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eGrid"/>
        <w:tblW w:w="180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2410"/>
        <w:gridCol w:w="2552"/>
        <w:gridCol w:w="2551"/>
        <w:gridCol w:w="2410"/>
        <w:gridCol w:w="2410"/>
      </w:tblGrid>
      <w:tr w:rsidRPr="00D86320" w:rsidR="005F7D20" w:rsidTr="567A756F" w14:paraId="4171BB10" w14:textId="77777777">
        <w:trPr>
          <w:trHeight w:val="560"/>
        </w:trPr>
        <w:tc>
          <w:tcPr>
            <w:tcW w:w="1418" w:type="dxa"/>
            <w:shd w:val="clear" w:color="auto" w:fill="FFC000" w:themeFill="accent4"/>
            <w:tcMar/>
          </w:tcPr>
          <w:p w:rsidRPr="00D86320" w:rsidR="00D86320" w:rsidRDefault="00D86320" w14:paraId="672A6659" w14:textId="77777777">
            <w:pPr>
              <w:rPr>
                <w:rFonts w:ascii="Comic Sans MS" w:hAnsi="Comic Sans MS"/>
                <w:sz w:val="20"/>
                <w:szCs w:val="20"/>
              </w:rPr>
            </w:pPr>
            <w:bookmarkStart w:name="_GoBack" w:colFirst="2" w:colLast="2" w:id="0"/>
          </w:p>
        </w:tc>
        <w:tc>
          <w:tcPr>
            <w:tcW w:w="1984" w:type="dxa"/>
            <w:shd w:val="clear" w:color="auto" w:fill="E2EFD9" w:themeFill="accent6" w:themeFillTint="33"/>
            <w:tcMar/>
          </w:tcPr>
          <w:p w:rsidRPr="009D26E6" w:rsidR="00D86320" w:rsidRDefault="00D86320" w14:paraId="404424CE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269AE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Reception</w:t>
            </w:r>
          </w:p>
        </w:tc>
        <w:tc>
          <w:tcPr>
            <w:tcW w:w="2268" w:type="dxa"/>
            <w:shd w:val="clear" w:color="auto" w:fill="E2EFD9" w:themeFill="accent6" w:themeFillTint="33"/>
            <w:tcMar/>
          </w:tcPr>
          <w:p w:rsidRPr="009D26E6" w:rsidR="00D86320" w:rsidRDefault="00D86320" w14:paraId="6B101A20" w14:textId="77777777">
            <w:pPr>
              <w:rPr>
                <w:rFonts w:ascii="Comic Sans MS" w:hAnsi="Comic Sans MS"/>
                <w:b/>
                <w:bCs/>
                <w:sz w:val="20"/>
                <w:szCs w:val="20"/>
                <w:highlight w:val="lightGray"/>
              </w:rPr>
            </w:pPr>
            <w:r w:rsidRPr="005269AE">
              <w:rPr>
                <w:rFonts w:ascii="Comic Sans MS" w:hAnsi="Comic Sans MS"/>
                <w:b/>
                <w:bCs/>
                <w:sz w:val="20"/>
                <w:szCs w:val="20"/>
                <w:highlight w:val="cyan"/>
              </w:rPr>
              <w:t>Year 1</w:t>
            </w:r>
          </w:p>
        </w:tc>
        <w:tc>
          <w:tcPr>
            <w:tcW w:w="2410" w:type="dxa"/>
            <w:shd w:val="clear" w:color="auto" w:fill="E2EFD9" w:themeFill="accent6" w:themeFillTint="33"/>
            <w:tcMar/>
          </w:tcPr>
          <w:p w:rsidRPr="009D26E6" w:rsidR="00D86320" w:rsidRDefault="00D86320" w14:paraId="5C2255EC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269AE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highlight w:val="green"/>
              </w:rPr>
              <w:t>Year 2</w:t>
            </w:r>
          </w:p>
        </w:tc>
        <w:tc>
          <w:tcPr>
            <w:tcW w:w="2552" w:type="dxa"/>
            <w:shd w:val="clear" w:color="auto" w:fill="E2EFD9" w:themeFill="accent6" w:themeFillTint="33"/>
            <w:tcMar/>
          </w:tcPr>
          <w:p w:rsidRPr="009D26E6" w:rsidR="00D86320" w:rsidRDefault="00D86320" w14:paraId="04568CE7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Year 3</w:t>
            </w:r>
          </w:p>
        </w:tc>
        <w:tc>
          <w:tcPr>
            <w:tcW w:w="2551" w:type="dxa"/>
            <w:shd w:val="clear" w:color="auto" w:fill="E2EFD9" w:themeFill="accent6" w:themeFillTint="33"/>
            <w:tcMar/>
          </w:tcPr>
          <w:p w:rsidRPr="009D26E6" w:rsidR="00D86320" w:rsidRDefault="00D86320" w14:paraId="4D16D19E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  <w:highlight w:val="cyan"/>
              </w:rPr>
              <w:t>Year 4</w:t>
            </w:r>
          </w:p>
        </w:tc>
        <w:tc>
          <w:tcPr>
            <w:tcW w:w="2410" w:type="dxa"/>
            <w:shd w:val="clear" w:color="auto" w:fill="E2EFD9" w:themeFill="accent6" w:themeFillTint="33"/>
            <w:tcMar/>
          </w:tcPr>
          <w:p w:rsidRPr="009D26E6" w:rsidR="00D86320" w:rsidRDefault="00D86320" w14:paraId="795C9BCE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  <w:highlight w:val="green"/>
              </w:rPr>
              <w:t>Year 5</w:t>
            </w:r>
          </w:p>
        </w:tc>
        <w:tc>
          <w:tcPr>
            <w:tcW w:w="2410" w:type="dxa"/>
            <w:shd w:val="clear" w:color="auto" w:fill="E2EFD9" w:themeFill="accent6" w:themeFillTint="33"/>
            <w:tcMar/>
          </w:tcPr>
          <w:p w:rsidRPr="009D26E6" w:rsidR="00D86320" w:rsidRDefault="00D86320" w14:paraId="6DF41867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  <w:highlight w:val="magenta"/>
              </w:rPr>
              <w:t>Year 6</w:t>
            </w:r>
          </w:p>
        </w:tc>
      </w:tr>
      <w:tr w:rsidRPr="00D86320" w:rsidR="005F7D20" w:rsidTr="567A756F" w14:paraId="0CB981A5" w14:textId="77777777">
        <w:trPr>
          <w:trHeight w:val="2243"/>
        </w:trPr>
        <w:tc>
          <w:tcPr>
            <w:tcW w:w="1418" w:type="dxa"/>
            <w:shd w:val="clear" w:color="auto" w:fill="E2EFD9" w:themeFill="accent6" w:themeFillTint="33"/>
            <w:tcMar/>
          </w:tcPr>
          <w:p w:rsidRPr="009D26E6" w:rsidR="00D86320" w:rsidRDefault="00D86320" w14:paraId="25348F9F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</w:rPr>
              <w:t>Autumn 1</w:t>
            </w:r>
          </w:p>
          <w:p w:rsidRPr="009D26E6" w:rsidR="00D86320" w:rsidRDefault="00D86320" w14:paraId="0A37501D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Pr="009D26E6" w:rsidR="00D86320" w:rsidRDefault="00D86320" w14:paraId="5DAB6C7B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5269AE" w:rsidRDefault="005269AE" w14:paraId="02EB378F" w14:textId="77777777">
            <w:pPr>
              <w:rPr>
                <w:rFonts w:ascii="Comic Sans MS" w:hAnsi="Comic Sans MS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:rsidR="005269AE" w:rsidRDefault="005269AE" w14:paraId="6A05A809" w14:textId="77777777">
            <w:pPr>
              <w:rPr>
                <w:rFonts w:ascii="Comic Sans MS" w:hAnsi="Comic Sans MS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:rsidR="005269AE" w:rsidRDefault="005269AE" w14:paraId="5A39BBE3" w14:textId="77777777">
            <w:pPr>
              <w:rPr>
                <w:rFonts w:ascii="Comic Sans MS" w:hAnsi="Comic Sans MS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:rsidRPr="009D26E6" w:rsidR="00D86320" w:rsidRDefault="00D86320" w14:paraId="1D158B56" w14:textId="54BFD7D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color w:val="833C0B" w:themeColor="accent2" w:themeShade="80"/>
                <w:sz w:val="20"/>
                <w:szCs w:val="20"/>
              </w:rPr>
              <w:t>Harvest</w:t>
            </w:r>
          </w:p>
        </w:tc>
        <w:tc>
          <w:tcPr>
            <w:tcW w:w="1984" w:type="dxa"/>
            <w:tcMar/>
          </w:tcPr>
          <w:p w:rsidR="00D86320" w:rsidP="5A8C9384" w:rsidRDefault="005269AE" w14:paraId="2BC17395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5269AE">
              <w:rPr>
                <w:rFonts w:ascii="Comic Sans MS" w:hAnsi="Comic Sans MS"/>
                <w:sz w:val="20"/>
                <w:szCs w:val="20"/>
                <w:u w:val="single"/>
              </w:rPr>
              <w:t>S</w:t>
            </w:r>
            <w:r w:rsidRPr="5A8C9384" w:rsidR="00D86320">
              <w:rPr>
                <w:rFonts w:ascii="Comic Sans MS" w:hAnsi="Comic Sans MS"/>
                <w:sz w:val="20"/>
                <w:szCs w:val="20"/>
                <w:u w:val="single"/>
              </w:rPr>
              <w:t>pecial People</w:t>
            </w:r>
          </w:p>
          <w:p w:rsidR="00490D2E" w:rsidP="009D26E6" w:rsidRDefault="00490D2E" w14:paraId="41C8F396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E66577" w:rsidR="00490D2E" w:rsidP="6B16C23B" w:rsidRDefault="005F7D20" w14:paraId="0A7F57D0" w14:textId="12E9CB8E">
            <w:pPr>
              <w:pStyle w:val="Normal"/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  <w:r w:rsidRPr="009D26E6">
              <w:rPr>
                <w:rFonts w:ascii="Comic Sans MS" w:hAnsi="Comic Sans MS"/>
                <w:b/>
                <w:bCs/>
                <w:noProof/>
                <w:color w:val="833C0B" w:themeColor="accent2" w:themeShade="8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03987C" wp14:editId="7693B6BC">
                      <wp:simplePos x="0" y="0"/>
                      <wp:positionH relativeFrom="column">
                        <wp:posOffset>-119546</wp:posOffset>
                      </wp:positionH>
                      <wp:positionV relativeFrom="paragraph">
                        <wp:posOffset>977596</wp:posOffset>
                      </wp:positionV>
                      <wp:extent cx="9581322" cy="59635"/>
                      <wp:effectExtent l="19050" t="57150" r="77470" b="11239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1322" cy="5963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75C965F">
                      <v:path fillok="f" arrowok="t" o:connecttype="none"/>
                      <o:lock v:ext="edit" shapetype="t"/>
                    </v:shapetype>
                    <v:shape id="Straight Arrow Connector 1" style="position:absolute;margin-left:-9.4pt;margin-top:77pt;width:754.45pt;height: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">
                      <v:stroke joinstyle="miter" endarrow="block"/>
                    </v:shape>
                  </w:pict>
                </mc:Fallback>
              </mc:AlternateContent>
            </w:r>
            <w:r w:rsidRPr="6B16C23B" w:rsidR="00E66577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(Community pgs. 2-7)</w:t>
            </w:r>
          </w:p>
        </w:tc>
        <w:tc>
          <w:tcPr>
            <w:tcW w:w="2268" w:type="dxa"/>
            <w:tcMar/>
          </w:tcPr>
          <w:p w:rsidR="00D86320" w:rsidP="009D26E6" w:rsidRDefault="00E66577" w14:paraId="352B0E2D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0E66577">
              <w:rPr>
                <w:rFonts w:ascii="Comic Sans MS" w:hAnsi="Comic Sans MS"/>
                <w:sz w:val="20"/>
                <w:szCs w:val="20"/>
                <w:u w:val="single"/>
              </w:rPr>
              <w:t>Which communities do we belong to?</w:t>
            </w:r>
          </w:p>
          <w:p w:rsidR="00E66577" w:rsidP="009D26E6" w:rsidRDefault="00E66577" w14:paraId="72A3D3EC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E66577" w:rsidR="00E66577" w:rsidP="005F7D20" w:rsidRDefault="00E66577" w14:paraId="26099913" w14:textId="2542E8CD">
            <w:pPr>
              <w:ind w:firstLine="60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6AEC2022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(Community pgs.8-13)</w:t>
            </w:r>
          </w:p>
        </w:tc>
        <w:tc>
          <w:tcPr>
            <w:tcW w:w="2410" w:type="dxa"/>
            <w:tcMar/>
          </w:tcPr>
          <w:p w:rsidR="00D56EF3" w:rsidP="5A8C9384" w:rsidRDefault="00D56EF3" w14:paraId="0D0B940D" w14:textId="4BE54D8D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D56EF3">
              <w:rPr>
                <w:rFonts w:ascii="Comic Sans MS" w:hAnsi="Comic Sans MS"/>
                <w:sz w:val="20"/>
                <w:szCs w:val="20"/>
                <w:u w:val="single"/>
              </w:rPr>
              <w:t>Celebrations</w:t>
            </w:r>
          </w:p>
          <w:p w:rsidRPr="00D56EF3" w:rsidR="00D56EF3" w:rsidP="00D56EF3" w:rsidRDefault="00D56EF3" w14:paraId="03913497" w14:textId="7111AC0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5A8C9384" w:rsidR="00D56EF3">
              <w:rPr>
                <w:rFonts w:ascii="Comic Sans MS" w:hAnsi="Comic Sans MS"/>
                <w:sz w:val="16"/>
                <w:szCs w:val="16"/>
              </w:rPr>
              <w:t>(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Using a song and </w:t>
            </w:r>
            <w:proofErr w:type="gramStart"/>
            <w:r w:rsidRPr="5A8C9384" w:rsidR="00D56EF3">
              <w:rPr>
                <w:rFonts w:ascii="Comic Sans MS" w:hAnsi="Comic Sans MS"/>
                <w:sz w:val="16"/>
                <w:szCs w:val="16"/>
              </w:rPr>
              <w:t>Using</w:t>
            </w:r>
            <w:proofErr w:type="gramEnd"/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a dance to engage with religious festival 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– </w:t>
            </w:r>
            <w:r w:rsidRPr="5A8C9384" w:rsidR="00D56EF3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Exploring Celebrations pgs. 3-9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– </w:t>
            </w:r>
            <w:r w:rsidRPr="5A8C9384" w:rsidR="00D56EF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Sukkot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>9</w:t>
            </w:r>
            <w:r w:rsidRPr="5A8C9384" w:rsidR="00D56EF3">
              <w:rPr>
                <w:rFonts w:ascii="Comic Sans MS" w:hAnsi="Comic Sans MS"/>
                <w:sz w:val="16"/>
                <w:szCs w:val="16"/>
                <w:vertAlign w:val="superscript"/>
              </w:rPr>
              <w:t xml:space="preserve">th - </w:t>
            </w:r>
            <w:r w:rsidRPr="5A8C9384" w:rsidR="00D56EF3">
              <w:rPr>
                <w:rFonts w:ascii="Comic Sans MS" w:hAnsi="Comic Sans MS"/>
                <w:sz w:val="16"/>
                <w:szCs w:val="16"/>
                <w:vertAlign w:val="superscript"/>
              </w:rPr>
              <w:t>16</w:t>
            </w:r>
            <w:proofErr w:type="gramStart"/>
            <w:r w:rsidRPr="5A8C9384" w:rsidR="00D56EF3">
              <w:rPr>
                <w:rFonts w:ascii="Comic Sans MS" w:hAnsi="Comic Sans MS"/>
                <w:sz w:val="16"/>
                <w:szCs w:val="16"/>
                <w:vertAlign w:val="superscript"/>
              </w:rPr>
              <w:t xml:space="preserve">th 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Oct</w:t>
            </w:r>
            <w:proofErr w:type="gramEnd"/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Pr="5A8C9384" w:rsidR="00D56EF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Navarati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26</w:t>
            </w:r>
            <w:r w:rsidRPr="5A8C9384" w:rsidR="00D56EF3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Sept – 5</w:t>
            </w:r>
            <w:r w:rsidRPr="5A8C9384" w:rsidR="00D56EF3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 xml:space="preserve"> Oct</w:t>
            </w:r>
            <w:r w:rsidRPr="5A8C9384" w:rsidR="00D56EF3"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Pr="00D86320" w:rsidR="00D86320" w:rsidP="009D26E6" w:rsidRDefault="00D86320" w14:paraId="0E27B00A" w14:textId="65224FD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tcMar/>
          </w:tcPr>
          <w:p w:rsidRPr="00D86320" w:rsidR="00D86320" w:rsidP="5A8C9384" w:rsidRDefault="4C8075D3" w14:paraId="1E6F3CF8" w14:textId="4CAD60F9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4C8075D3">
              <w:rPr>
                <w:rFonts w:ascii="Comic Sans MS" w:hAnsi="Comic Sans MS"/>
                <w:sz w:val="20"/>
                <w:szCs w:val="20"/>
                <w:u w:val="single"/>
              </w:rPr>
              <w:t>What does ‘spiritual’ mean?</w:t>
            </w:r>
          </w:p>
          <w:p w:rsidRPr="00D86320" w:rsidR="00D86320" w:rsidP="3FA6F250" w:rsidRDefault="00D86320" w14:paraId="0D08A322" w14:textId="24B59D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3FA6F250" w:rsidRDefault="4C8075D3" w14:paraId="1CB96DBC" w14:textId="0AA96F43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(Spiritual development pgs. 12-19)</w:t>
            </w:r>
          </w:p>
          <w:p w:rsidRPr="00D86320" w:rsidR="00D86320" w:rsidP="3FA6F250" w:rsidRDefault="00D86320" w14:paraId="07F8EF61" w14:textId="0AF60D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00"/>
            <w:tcMar/>
          </w:tcPr>
          <w:p w:rsidRPr="00D86320" w:rsidR="0031583F" w:rsidP="5A8C9384" w:rsidRDefault="0031583F" w14:paraId="3604089A" w14:textId="57EF3BED" w14:noSpellErr="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4F0A2A96">
              <w:rPr>
                <w:rFonts w:ascii="Comic Sans MS" w:hAnsi="Comic Sans MS"/>
                <w:sz w:val="20"/>
                <w:szCs w:val="20"/>
                <w:u w:val="single"/>
              </w:rPr>
              <w:t>Exploring Hindu beliefs about actions and consequences</w:t>
            </w:r>
          </w:p>
          <w:p w:rsidR="5A8C9384" w:rsidP="5A8C9384" w:rsidRDefault="5A8C9384" w14:paraId="4E519E1B" w14:textId="49A69DE8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Pr="00D86320" w:rsidR="0031583F" w:rsidP="5A8C9384" w:rsidRDefault="0031583F" w14:paraId="767D397F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4F0A2A96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(Opening Up Hinduism pgs. 20-25)</w:t>
            </w:r>
          </w:p>
          <w:p w:rsidRPr="00D86320" w:rsidR="0031583F" w:rsidP="3C59C9FE" w:rsidRDefault="0031583F" w14:paraId="4A7C0324" w14:textId="6AE64A12">
            <w:pPr>
              <w:pStyle w:val="Normal"/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shd w:val="clear" w:color="auto" w:fill="92D050"/>
            <w:tcMar/>
          </w:tcPr>
          <w:p w:rsidR="00F363D3" w:rsidP="5A8C9384" w:rsidRDefault="00F363D3" w14:paraId="43C60859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F363D3">
              <w:rPr>
                <w:rFonts w:ascii="Comic Sans MS" w:hAnsi="Comic Sans MS"/>
                <w:sz w:val="20"/>
                <w:szCs w:val="20"/>
                <w:u w:val="single"/>
              </w:rPr>
              <w:t>What does Jesus teach Christians about prayer?</w:t>
            </w:r>
          </w:p>
          <w:p w:rsidR="00F363D3" w:rsidP="00F363D3" w:rsidRDefault="00F363D3" w14:paraId="44EAFD9C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63D3" w:rsidP="00F363D3" w:rsidRDefault="00F363D3" w14:paraId="4B94D5A5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832B6B" w:rsidR="00F363D3" w:rsidP="00F363D3" w:rsidRDefault="00F363D3" w14:paraId="709A4FEA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832B6B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RE Ideas Jesus pgs. 20-25)</w:t>
            </w:r>
          </w:p>
          <w:p w:rsidRPr="00D86320" w:rsidR="00D86320" w:rsidP="009D26E6" w:rsidRDefault="00D86320" w14:paraId="3DEEC669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602087" w:rsidP="009D26E6" w:rsidRDefault="0086234A" w14:paraId="4FFD2AAA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086234A">
              <w:rPr>
                <w:rFonts w:ascii="Comic Sans MS" w:hAnsi="Comic Sans MS"/>
                <w:sz w:val="20"/>
                <w:szCs w:val="20"/>
                <w:u w:val="single"/>
              </w:rPr>
              <w:t>Religion around us</w:t>
            </w:r>
          </w:p>
          <w:p w:rsidR="00602087" w:rsidP="009D26E6" w:rsidRDefault="00602087" w14:paraId="3656B9AB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420371" w:rsidP="009D26E6" w:rsidRDefault="00420371" w14:paraId="45FB0818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420371" w:rsidP="009D26E6" w:rsidRDefault="00420371" w14:paraId="049F31CB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420371" w:rsidP="009D26E6" w:rsidRDefault="00420371" w14:paraId="53128261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Pr="00420371" w:rsidR="00D86320" w:rsidP="009D26E6" w:rsidRDefault="00420371" w14:paraId="4D2F0D8D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BF2CFA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(Exploring Religion Around Me</w:t>
            </w:r>
            <w:r w:rsidRPr="00BF2CFA" w:rsidR="0086234A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 xml:space="preserve"> </w:t>
            </w:r>
            <w:r w:rsidRPr="00BF2CFA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– pg. 16-19)</w:t>
            </w:r>
          </w:p>
        </w:tc>
      </w:tr>
      <w:tr w:rsidRPr="00D86320" w:rsidR="005F7D20" w:rsidTr="567A756F" w14:paraId="1D325F0E" w14:textId="77777777">
        <w:trPr>
          <w:trHeight w:val="427"/>
        </w:trPr>
        <w:tc>
          <w:tcPr>
            <w:tcW w:w="1418" w:type="dxa"/>
            <w:tcMar/>
          </w:tcPr>
          <w:p w:rsidRPr="009D26E6" w:rsidR="00867F4C" w:rsidRDefault="00867F4C" w14:paraId="6FC40DD0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67F4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Curriculum links</w:t>
            </w:r>
          </w:p>
        </w:tc>
        <w:tc>
          <w:tcPr>
            <w:tcW w:w="1984" w:type="dxa"/>
            <w:tcMar/>
          </w:tcPr>
          <w:p w:rsidRPr="00867F4C" w:rsidR="00867F4C" w:rsidP="00867F4C" w:rsidRDefault="00867F4C" w14:paraId="62486C05" w14:textId="77777777">
            <w:pPr>
              <w:rPr>
                <w:rFonts w:ascii="Comic Sans MS" w:hAnsi="Comic Sans MS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867F4C" w:rsidR="00867F4C" w:rsidP="00867F4C" w:rsidRDefault="00595150" w14:paraId="5C076B55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2410" w:type="dxa"/>
            <w:tcMar/>
          </w:tcPr>
          <w:p w:rsidRPr="00867F4C" w:rsidR="008072F0" w:rsidP="008072F0" w:rsidRDefault="00D56EF3" w14:paraId="56A2F68C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A1      B2      B3</w:t>
            </w:r>
          </w:p>
        </w:tc>
        <w:tc>
          <w:tcPr>
            <w:tcW w:w="2552" w:type="dxa"/>
            <w:tcMar/>
          </w:tcPr>
          <w:p w:rsidRPr="00867F4C" w:rsidR="00867F4C" w:rsidP="3FA6F250" w:rsidRDefault="53AE2DC0" w14:paraId="6AEBEF72" w14:textId="67EE118B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B3</w:t>
            </w:r>
          </w:p>
          <w:p w:rsidRPr="00867F4C" w:rsidR="00867F4C" w:rsidP="3FA6F250" w:rsidRDefault="00867F4C" w14:paraId="4101652C" w14:textId="1F901A4D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Mar/>
          </w:tcPr>
          <w:p w:rsidRPr="00867F4C" w:rsidR="00867F4C" w:rsidP="00867F4C" w:rsidRDefault="00867F4C" w14:paraId="7804E555" w14:textId="04131677">
            <w:pPr>
              <w:rPr>
                <w:rFonts w:ascii="Comic Sans MS" w:hAnsi="Comic Sans MS"/>
                <w:b w:val="1"/>
                <w:bCs w:val="1"/>
                <w:color w:val="FF0000"/>
                <w:sz w:val="20"/>
                <w:szCs w:val="20"/>
              </w:rPr>
            </w:pPr>
            <w:r w:rsidRPr="3C59C9FE" w:rsidR="72751DF8">
              <w:rPr>
                <w:rFonts w:ascii="Comic Sans MS" w:hAnsi="Comic Sans MS"/>
                <w:b w:val="1"/>
                <w:bCs w:val="1"/>
                <w:color w:val="FF0000"/>
                <w:sz w:val="20"/>
                <w:szCs w:val="20"/>
              </w:rPr>
              <w:t>A3</w:t>
            </w:r>
          </w:p>
        </w:tc>
        <w:tc>
          <w:tcPr>
            <w:tcW w:w="2410" w:type="dxa"/>
            <w:tcMar/>
          </w:tcPr>
          <w:p w:rsidRPr="00867F4C" w:rsidR="00867F4C" w:rsidP="00867F4C" w:rsidRDefault="00867F4C" w14:paraId="7163D880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</w:t>
            </w:r>
            <w:r w:rsidR="00E66577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410" w:type="dxa"/>
            <w:tcMar/>
          </w:tcPr>
          <w:p w:rsidRPr="00867F4C" w:rsidR="00867F4C" w:rsidP="00867F4C" w:rsidRDefault="00867F4C" w14:paraId="550CF7E8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C2</w:t>
            </w:r>
          </w:p>
        </w:tc>
      </w:tr>
      <w:tr w:rsidRPr="00D86320" w:rsidR="005F7D20" w:rsidTr="567A756F" w14:paraId="72FBEF38" w14:textId="77777777">
        <w:trPr>
          <w:trHeight w:val="3258"/>
        </w:trPr>
        <w:tc>
          <w:tcPr>
            <w:tcW w:w="1418" w:type="dxa"/>
            <w:shd w:val="clear" w:color="auto" w:fill="E2EFD9" w:themeFill="accent6" w:themeFillTint="33"/>
            <w:tcMar/>
          </w:tcPr>
          <w:p w:rsidR="00D86320" w:rsidRDefault="00D86320" w14:paraId="36FBB015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</w:rPr>
              <w:t>Autumn 2</w:t>
            </w:r>
          </w:p>
          <w:p w:rsidR="0031583F" w:rsidRDefault="0031583F" w14:paraId="1299C43A" w14:textId="39B9A0E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Pr="0031583F" w:rsidR="0031583F" w:rsidP="318C55CE" w:rsidRDefault="0031583F" w14:paraId="35697959" w14:textId="77777777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  <w:highlight w:val="yellow"/>
              </w:rPr>
            </w:pPr>
            <w:proofErr w:type="spellStart"/>
            <w:r w:rsidRPr="318C55CE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  <w:highlight w:val="yellow"/>
              </w:rPr>
              <w:t>Divali</w:t>
            </w:r>
            <w:proofErr w:type="spellEnd"/>
            <w:r w:rsidRPr="318C55CE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  <w:highlight w:val="yellow"/>
              </w:rPr>
              <w:t xml:space="preserve"> – pg. 13 Opening Up Hinduism + Exploring Celebrations pgs. 21-26)</w:t>
            </w:r>
          </w:p>
          <w:p w:rsidR="00867F4C" w:rsidRDefault="00867F4C" w14:paraId="4DDBEF00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Pr="009D26E6" w:rsidR="00867F4C" w:rsidRDefault="00867F4C" w14:paraId="59A76DBC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67F4C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Christmas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277037" w:rsidR="00277037">
              <w:rPr>
                <w:rFonts w:ascii="Comic Sans MS" w:hAnsi="Comic Sans MS"/>
                <w:color w:val="FF0000"/>
                <w:sz w:val="16"/>
                <w:szCs w:val="16"/>
              </w:rPr>
              <w:t>(use CCC red book)</w:t>
            </w:r>
          </w:p>
        </w:tc>
        <w:tc>
          <w:tcPr>
            <w:tcW w:w="1984" w:type="dxa"/>
            <w:tcMar/>
          </w:tcPr>
          <w:p w:rsidR="00D86320" w:rsidP="5A8C9384" w:rsidRDefault="00D86320" w14:paraId="59D20208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D86320">
              <w:rPr>
                <w:rFonts w:ascii="Comic Sans MS" w:hAnsi="Comic Sans MS"/>
                <w:sz w:val="20"/>
                <w:szCs w:val="20"/>
                <w:u w:val="single"/>
              </w:rPr>
              <w:t>Special Places</w:t>
            </w:r>
          </w:p>
          <w:p w:rsidR="00490D2E" w:rsidP="009D26E6" w:rsidRDefault="00490D2E" w14:paraId="3461D779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490D2E" w:rsidP="009D26E6" w:rsidRDefault="00490D2E" w14:paraId="459B98A0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490D2E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(Sacred Places pgs. 2-7)</w:t>
            </w:r>
          </w:p>
          <w:p w:rsidR="00E66577" w:rsidP="009D26E6" w:rsidRDefault="00E66577" w14:paraId="3CF2D8B6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E66577" w:rsidP="009D26E6" w:rsidRDefault="00E66577" w14:paraId="0FB78278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E66577" w:rsidP="009D26E6" w:rsidRDefault="00E66577" w14:paraId="1FC39945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E66577" w:rsidP="009D26E6" w:rsidRDefault="00E66577" w14:paraId="0562CB0E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E66577" w:rsidP="3FA6F250" w:rsidRDefault="00E66577" w14:paraId="34CE0A41" w14:textId="4CA99FA5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3FA6F250" w:rsidP="3FA6F250" w:rsidRDefault="3FA6F250" w14:paraId="6C686B8C" w14:textId="7A48A5DB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Pr="00490D2E" w:rsidR="00E66577" w:rsidP="009D26E6" w:rsidRDefault="00E66577" w14:paraId="38BBE2D9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E66577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Why celebrate a special baby?</w:t>
            </w:r>
          </w:p>
        </w:tc>
        <w:tc>
          <w:tcPr>
            <w:tcW w:w="2268" w:type="dxa"/>
            <w:tcMar/>
          </w:tcPr>
          <w:p w:rsidR="00D86320" w:rsidP="009D26E6" w:rsidRDefault="00D86320" w14:paraId="07A39BAF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0D86320">
              <w:rPr>
                <w:rFonts w:ascii="Comic Sans MS" w:hAnsi="Comic Sans MS"/>
                <w:sz w:val="20"/>
                <w:szCs w:val="20"/>
                <w:u w:val="single"/>
              </w:rPr>
              <w:t>What are some festivals of light?</w:t>
            </w:r>
          </w:p>
          <w:p w:rsidR="00277037" w:rsidP="009D26E6" w:rsidRDefault="00277037" w14:paraId="62EBF3C5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277037" w:rsidR="00277037" w:rsidP="00277037" w:rsidRDefault="00277037" w14:paraId="2923C473" w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277037">
              <w:rPr>
                <w:rFonts w:ascii="Comic Sans MS" w:hAnsi="Comic Sans MS"/>
                <w:sz w:val="16"/>
                <w:szCs w:val="16"/>
              </w:rPr>
              <w:t>Advent:</w:t>
            </w:r>
          </w:p>
          <w:p w:rsidRPr="00277037" w:rsidR="00277037" w:rsidP="00277037" w:rsidRDefault="00277037" w14:paraId="17848892" w14:textId="77777777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277037">
              <w:rPr>
                <w:rFonts w:ascii="Comic Sans MS" w:hAnsi="Comic Sans MS"/>
                <w:sz w:val="16"/>
                <w:szCs w:val="16"/>
              </w:rPr>
              <w:t>Hannukah</w:t>
            </w:r>
            <w:proofErr w:type="spellEnd"/>
            <w:r w:rsidRPr="00277037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Pr="00277037">
              <w:rPr>
                <w:rFonts w:ascii="Comic Sans MS" w:hAnsi="Comic Sans MS"/>
                <w:sz w:val="16"/>
                <w:szCs w:val="16"/>
                <w:highlight w:val="green"/>
              </w:rPr>
              <w:t>Jewish People pg. 11</w:t>
            </w:r>
          </w:p>
          <w:p w:rsidR="00E66577" w:rsidP="00277037" w:rsidRDefault="00277037" w14:paraId="76011246" w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6AEC2022">
              <w:rPr>
                <w:rFonts w:ascii="Comic Sans MS" w:hAnsi="Comic Sans MS"/>
                <w:sz w:val="16"/>
                <w:szCs w:val="16"/>
              </w:rPr>
              <w:t xml:space="preserve">Christmas: </w:t>
            </w:r>
          </w:p>
          <w:p w:rsidR="3FA6F250" w:rsidP="6AEC2022" w:rsidRDefault="3FA6F250" w14:paraId="202CF541" w14:textId="5AC4532D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7037" w:rsidR="00277037" w:rsidP="00277037" w:rsidRDefault="00277037" w14:paraId="6D98A12B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  <w:p w:rsidRPr="00E66577" w:rsidR="00E66577" w:rsidP="009D26E6" w:rsidRDefault="00E66577" w14:paraId="65E3461E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E66577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Focus on Light</w:t>
            </w:r>
          </w:p>
        </w:tc>
        <w:tc>
          <w:tcPr>
            <w:tcW w:w="2410" w:type="dxa"/>
            <w:shd w:val="clear" w:color="auto" w:fill="00B0F0"/>
            <w:tcMar/>
          </w:tcPr>
          <w:p w:rsidR="00E66577" w:rsidP="5A8C9384" w:rsidRDefault="00D56EF3" w14:paraId="600CCCB8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D56EF3">
              <w:rPr>
                <w:rFonts w:ascii="Comic Sans MS" w:hAnsi="Comic Sans MS"/>
                <w:sz w:val="20"/>
                <w:szCs w:val="20"/>
                <w:u w:val="single"/>
              </w:rPr>
              <w:t>The Synagogue: Joining in</w:t>
            </w:r>
          </w:p>
          <w:p w:rsidR="00E66577" w:rsidP="009D26E6" w:rsidRDefault="00E66577" w14:paraId="2946DB82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3FA6F250" w:rsidP="3FA6F250" w:rsidRDefault="3FA6F250" w14:paraId="30BD71CF" w14:textId="7736F42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3E8369D5" w:rsidP="3FA6F250" w:rsidRDefault="3E8369D5" w14:paraId="0ED92DB1" w14:textId="253510FD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(Opening Up Judaism pgs. 8-13)</w:t>
            </w:r>
          </w:p>
          <w:p w:rsidR="00E66577" w:rsidP="3FA6F250" w:rsidRDefault="00E66577" w14:paraId="3FE9F23F" w14:textId="2229E5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3FA6F250" w:rsidP="3FA6F250" w:rsidRDefault="3FA6F250" w14:paraId="44C3661E" w14:textId="74965A6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E66577" w:rsidR="00E66577" w:rsidP="009D26E6" w:rsidRDefault="00E66577" w14:paraId="6F2141DD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E66577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Focus on giving and receiving</w:t>
            </w:r>
          </w:p>
        </w:tc>
        <w:tc>
          <w:tcPr>
            <w:tcW w:w="2552" w:type="dxa"/>
            <w:shd w:val="clear" w:color="auto" w:fill="FFFFFF" w:themeFill="background1"/>
            <w:tcMar/>
          </w:tcPr>
          <w:p w:rsidR="00E66577" w:rsidP="5A8C9384" w:rsidRDefault="6A8FCF22" w14:paraId="1F72F646" w14:textId="6C602AD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6A8FCF22">
              <w:rPr>
                <w:rFonts w:ascii="Comic Sans MS" w:hAnsi="Comic Sans MS"/>
                <w:sz w:val="20"/>
                <w:szCs w:val="20"/>
                <w:u w:val="single"/>
              </w:rPr>
              <w:t>What would happen if everyone was peaceful?</w:t>
            </w:r>
          </w:p>
          <w:p w:rsidR="3FA6F250" w:rsidP="3FA6F250" w:rsidRDefault="3FA6F250" w14:paraId="53B5F2BF" w14:textId="6774C24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A8FCF22" w:rsidP="3FA6F250" w:rsidRDefault="6A8FCF22" w14:paraId="13E9851B" w14:textId="01997B9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(Big Questions pgs. 9-14)</w:t>
            </w:r>
          </w:p>
          <w:p w:rsidR="3FA6F250" w:rsidP="3FA6F250" w:rsidRDefault="3FA6F250" w14:paraId="4D4AE868" w14:textId="0C9332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F7D20" w:rsidP="009D26E6" w:rsidRDefault="005F7D20" w14:paraId="0AC43DAB" w14:textId="500FCC93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</w:pPr>
            <w:r w:rsidRPr="009D26E6">
              <w:rPr>
                <w:rFonts w:ascii="Comic Sans MS" w:hAnsi="Comic Sans MS"/>
                <w:b/>
                <w:bCs/>
                <w:noProof/>
                <w:color w:val="833C0B" w:themeColor="accent2" w:themeShade="8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504CE4A" wp14:editId="013E5A7D">
                      <wp:simplePos x="0" y="0"/>
                      <wp:positionH relativeFrom="column">
                        <wp:posOffset>-4237355</wp:posOffset>
                      </wp:positionH>
                      <wp:positionV relativeFrom="paragraph">
                        <wp:posOffset>406759</wp:posOffset>
                      </wp:positionV>
                      <wp:extent cx="9581322" cy="59635"/>
                      <wp:effectExtent l="19050" t="57150" r="77470" b="1123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1322" cy="59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style="position:absolute;margin-left:-333.65pt;margin-top:32.05pt;width:754.45pt;height:4.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" w14:anchorId="015568A5">
                      <v:stroke joinstyle="miter" endarrow="block"/>
                    </v:shape>
                  </w:pict>
                </mc:Fallback>
              </mc:AlternateContent>
            </w:r>
          </w:p>
          <w:p w:rsidR="005F7D20" w:rsidP="009D26E6" w:rsidRDefault="005F7D20" w14:paraId="213890FE" w14:textId="699F752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</w:pPr>
          </w:p>
          <w:p w:rsidR="005F7D20" w:rsidP="009D26E6" w:rsidRDefault="005F7D20" w14:paraId="5033BCAB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</w:pPr>
          </w:p>
          <w:p w:rsidR="005F7D20" w:rsidP="009D26E6" w:rsidRDefault="005F7D20" w14:paraId="1C446346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</w:pPr>
          </w:p>
          <w:p w:rsidRPr="00E66577" w:rsidR="00E66577" w:rsidP="009D26E6" w:rsidRDefault="00E66577" w14:paraId="0C79CBBA" w14:textId="6BD9C416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E66577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Focus on Advent</w:t>
            </w:r>
          </w:p>
        </w:tc>
        <w:tc>
          <w:tcPr>
            <w:tcW w:w="2551" w:type="dxa"/>
            <w:shd w:val="clear" w:color="auto" w:fill="FFFF00"/>
            <w:tcMar/>
          </w:tcPr>
          <w:p w:rsidR="005D11F4" w:rsidP="5A8C9384" w:rsidRDefault="00E826FE" w14:paraId="23DE523C" w14:textId="6217E7F0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E826FE">
              <w:rPr>
                <w:rFonts w:ascii="Comic Sans MS" w:hAnsi="Comic Sans MS"/>
                <w:sz w:val="20"/>
                <w:szCs w:val="20"/>
                <w:u w:val="single"/>
              </w:rPr>
              <w:t>What does Diwali mean to Hindus?</w:t>
            </w:r>
          </w:p>
          <w:p w:rsidR="736885CB" w:rsidP="736885CB" w:rsidRDefault="736885CB" w14:paraId="072ACAA6" w14:textId="404FDE14">
            <w:pPr>
              <w:pStyle w:val="Normal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736885CB" w:rsidP="736885CB" w:rsidRDefault="736885CB" w14:paraId="12B47F18" w14:textId="119B7535">
            <w:pPr>
              <w:pStyle w:val="Normal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736885CB" w:rsidP="736885CB" w:rsidRDefault="736885CB" w14:paraId="68149130" w14:textId="09100F0D">
            <w:pPr>
              <w:pStyle w:val="Normal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D11F4" w:rsidP="6AEC2022" w:rsidRDefault="005D11F4" w14:paraId="170F8F54" w14:textId="77777777">
            <w:pPr>
              <w:jc w:val="center"/>
              <w:rPr>
                <w:rFonts w:ascii="Comic Sans MS" w:hAnsi="Comic Sans MS"/>
                <w:i/>
                <w:iCs/>
                <w:sz w:val="12"/>
                <w:szCs w:val="12"/>
              </w:rPr>
            </w:pPr>
            <w:r w:rsidRPr="6AEC2022">
              <w:rPr>
                <w:rFonts w:ascii="Comic Sans MS" w:hAnsi="Comic Sans MS"/>
                <w:i/>
                <w:iCs/>
                <w:sz w:val="12"/>
                <w:szCs w:val="12"/>
                <w:highlight w:val="green"/>
              </w:rPr>
              <w:t>(Opening Up Hinduism pgs. 8-11)</w:t>
            </w:r>
          </w:p>
          <w:p w:rsidR="00E66577" w:rsidP="6AEC2022" w:rsidRDefault="00E66577" w14:paraId="52E56223" w14:textId="16DD242A">
            <w:pPr>
              <w:jc w:val="center"/>
            </w:pPr>
          </w:p>
          <w:p w:rsidR="005F7D20" w:rsidP="6AEC2022" w:rsidRDefault="005F7D20" w14:paraId="73675434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</w:pPr>
          </w:p>
          <w:p w:rsidR="005F7D20" w:rsidP="6AEC2022" w:rsidRDefault="005F7D20" w14:paraId="36499A33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</w:pPr>
          </w:p>
          <w:p w:rsidR="736885CB" w:rsidP="736885CB" w:rsidRDefault="736885CB" w14:paraId="1BDF37FF" w14:textId="05845B4C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yellow"/>
              </w:rPr>
            </w:pPr>
          </w:p>
          <w:p w:rsidRPr="005D11F4" w:rsidR="00E66577" w:rsidP="6AEC2022" w:rsidRDefault="00E66577" w14:paraId="4DE8206F" w14:textId="3ADC738C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6AEC2022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Focus on Light</w:t>
            </w:r>
          </w:p>
        </w:tc>
        <w:tc>
          <w:tcPr>
            <w:tcW w:w="2410" w:type="dxa"/>
            <w:shd w:val="clear" w:color="auto" w:fill="F4B083" w:themeFill="accent2" w:themeFillTint="99"/>
            <w:tcMar/>
          </w:tcPr>
          <w:p w:rsidR="00D86320" w:rsidP="5A8C9384" w:rsidRDefault="00E826FE" w14:paraId="01923211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E826FE">
              <w:rPr>
                <w:rFonts w:ascii="Comic Sans MS" w:hAnsi="Comic Sans MS"/>
                <w:sz w:val="20"/>
                <w:szCs w:val="20"/>
                <w:u w:val="single"/>
              </w:rPr>
              <w:t>Why do people make pilgrimages?</w:t>
            </w:r>
          </w:p>
          <w:p w:rsidR="00420371" w:rsidP="00BF2CFA" w:rsidRDefault="00420371" w14:paraId="07459315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F2CFA" w:rsidP="009D26E6" w:rsidRDefault="00420371" w14:paraId="684EED1C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00BF2CFA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(Spiritual Development pgs. 20-25</w:t>
            </w:r>
          </w:p>
          <w:p w:rsidR="00E66577" w:rsidP="00E66577" w:rsidRDefault="00BF2CFA" w14:paraId="2CAFD812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Journey pgs. 14 and 26)</w:t>
            </w:r>
          </w:p>
          <w:p w:rsidR="00E66577" w:rsidP="736885CB" w:rsidRDefault="00E66577" w14:paraId="6537F28F" w14:textId="4500A430">
            <w:pPr>
              <w:jc w:val="center"/>
              <w:rPr>
                <w:rFonts w:ascii="Comic Sans MS" w:hAnsi="Comic Sans MS"/>
                <w:b w:val="1"/>
                <w:bCs w:val="1"/>
                <w:i w:val="0"/>
                <w:iCs w:val="0"/>
                <w:sz w:val="16"/>
                <w:szCs w:val="16"/>
              </w:rPr>
            </w:pPr>
            <w:r w:rsidRPr="736885CB" w:rsidR="1D8967C7">
              <w:rPr>
                <w:rFonts w:ascii="Comic Sans MS" w:hAnsi="Comic Sans MS"/>
                <w:b w:val="1"/>
                <w:bCs w:val="1"/>
                <w:i w:val="0"/>
                <w:iCs w:val="0"/>
                <w:sz w:val="16"/>
                <w:szCs w:val="16"/>
              </w:rPr>
              <w:t xml:space="preserve">Visit from Imran </w:t>
            </w:r>
            <w:proofErr w:type="spellStart"/>
            <w:r w:rsidRPr="736885CB" w:rsidR="1D8967C7">
              <w:rPr>
                <w:rFonts w:ascii="Comic Sans MS" w:hAnsi="Comic Sans MS"/>
                <w:b w:val="1"/>
                <w:bCs w:val="1"/>
                <w:i w:val="0"/>
                <w:iCs w:val="0"/>
                <w:sz w:val="16"/>
                <w:szCs w:val="16"/>
              </w:rPr>
              <w:t>Kotwel</w:t>
            </w:r>
            <w:proofErr w:type="spellEnd"/>
          </w:p>
          <w:p w:rsidR="00E66577" w:rsidP="00E66577" w:rsidRDefault="00E66577" w14:paraId="6DFB9E20" w14:textId="40AD7649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5F7D20" w:rsidP="00E66577" w:rsidRDefault="005F7D20" w14:paraId="599FAD9A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Pr="00E66577" w:rsidR="00E66577" w:rsidP="00E66577" w:rsidRDefault="00E66577" w14:paraId="32A5456F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E66577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Focus on Epiphany</w:t>
            </w:r>
          </w:p>
        </w:tc>
        <w:tc>
          <w:tcPr>
            <w:tcW w:w="2410" w:type="dxa"/>
            <w:shd w:val="clear" w:color="auto" w:fill="F4B083" w:themeFill="accent2" w:themeFillTint="99"/>
            <w:tcMar/>
          </w:tcPr>
          <w:p w:rsidR="5E0D1BD0" w:rsidP="5A8C9384" w:rsidRDefault="5E0D1BD0" w14:paraId="087AF241" w14:textId="607BEB6D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5E0D1BD0">
              <w:rPr>
                <w:rFonts w:ascii="Comic Sans MS" w:hAnsi="Comic Sans MS"/>
                <w:sz w:val="20"/>
                <w:szCs w:val="20"/>
                <w:u w:val="single"/>
              </w:rPr>
              <w:t xml:space="preserve">Are Art and Music </w:t>
            </w:r>
            <w:r w:rsidRPr="5A8C9384" w:rsidR="1201EA71">
              <w:rPr>
                <w:rFonts w:ascii="Comic Sans MS" w:hAnsi="Comic Sans MS"/>
                <w:sz w:val="20"/>
                <w:szCs w:val="20"/>
                <w:u w:val="single"/>
              </w:rPr>
              <w:t>used in Islam? How? Why?</w:t>
            </w:r>
          </w:p>
          <w:p w:rsidR="3FA6F250" w:rsidP="3FA6F250" w:rsidRDefault="3FA6F250" w14:paraId="5EC2894F" w14:textId="5188B688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1201EA71" w:rsidP="3FA6F250" w:rsidRDefault="1201EA71" w14:paraId="781BBB55" w14:textId="51A53835">
            <w:pPr>
              <w:spacing w:line="259" w:lineRule="auto"/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736885CB" w:rsidR="1201EA71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(Expressive Arts pgs. 26-31)</w:t>
            </w:r>
          </w:p>
          <w:p w:rsidR="00E66577" w:rsidP="736885CB" w:rsidRDefault="00E66577" w14:paraId="70DF9E56" w14:textId="2483415F">
            <w:pPr>
              <w:jc w:val="center"/>
              <w:rPr>
                <w:rFonts w:ascii="Comic Sans MS" w:hAnsi="Comic Sans MS"/>
                <w:b w:val="1"/>
                <w:bCs w:val="1"/>
                <w:i w:val="0"/>
                <w:iCs w:val="0"/>
                <w:sz w:val="16"/>
                <w:szCs w:val="16"/>
              </w:rPr>
            </w:pPr>
            <w:r w:rsidRPr="736885CB" w:rsidR="0E8BBE73">
              <w:rPr>
                <w:rFonts w:ascii="Comic Sans MS" w:hAnsi="Comic Sans MS"/>
                <w:b w:val="1"/>
                <w:bCs w:val="1"/>
                <w:i w:val="0"/>
                <w:iCs w:val="0"/>
                <w:sz w:val="16"/>
                <w:szCs w:val="16"/>
              </w:rPr>
              <w:t>Visit from Imran Kotwel</w:t>
            </w:r>
          </w:p>
          <w:p w:rsidR="00E66577" w:rsidP="009D26E6" w:rsidRDefault="00E66577" w14:paraId="44E871BC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3FA6F250" w:rsidP="3FA6F250" w:rsidRDefault="3FA6F250" w14:paraId="3EF3B1EF" w14:textId="50D0F9A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E66577" w:rsidR="00E66577" w:rsidP="009D26E6" w:rsidRDefault="00E66577" w14:paraId="49F95632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E66577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Comparing Accounts</w:t>
            </w:r>
          </w:p>
          <w:p w:rsidRPr="00D86320" w:rsidR="00867F4C" w:rsidP="00E66577" w:rsidRDefault="00867F4C" w14:paraId="144A5D23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Pr="00D86320" w:rsidR="005F7D20" w:rsidTr="567A756F" w14:paraId="50B0248B" w14:textId="77777777">
        <w:trPr>
          <w:trHeight w:val="566"/>
        </w:trPr>
        <w:tc>
          <w:tcPr>
            <w:tcW w:w="1418" w:type="dxa"/>
            <w:tcMar/>
          </w:tcPr>
          <w:p w:rsidR="00867F4C" w:rsidRDefault="00867F4C" w14:paraId="298198B5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67F4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Curriculum links</w:t>
            </w:r>
          </w:p>
          <w:p w:rsidRPr="009D26E6" w:rsidR="00867F4C" w:rsidP="3FA6F250" w:rsidRDefault="394FC162" w14:paraId="738610EB" w14:textId="01D40470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1984" w:type="dxa"/>
            <w:tcMar/>
          </w:tcPr>
          <w:p w:rsidRPr="00867F4C" w:rsidR="00867F4C" w:rsidP="00867F4C" w:rsidRDefault="00867F4C" w14:paraId="637805D2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867F4C" w:rsidP="00867F4C" w:rsidRDefault="008072F0" w14:paraId="3696823B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A1</w:t>
            </w:r>
          </w:p>
          <w:p w:rsidRPr="00867F4C" w:rsidR="008072F0" w:rsidP="00867F4C" w:rsidRDefault="008072F0" w14:paraId="3F290E03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B3</w:t>
            </w:r>
          </w:p>
        </w:tc>
        <w:tc>
          <w:tcPr>
            <w:tcW w:w="2410" w:type="dxa"/>
            <w:tcMar/>
          </w:tcPr>
          <w:p w:rsidRPr="00867F4C" w:rsidR="00867F4C" w:rsidP="00867F4C" w:rsidRDefault="00D56EF3" w14:paraId="6F8F7AC0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A1      A3      B2</w:t>
            </w:r>
          </w:p>
        </w:tc>
        <w:tc>
          <w:tcPr>
            <w:tcW w:w="2552" w:type="dxa"/>
            <w:tcMar/>
          </w:tcPr>
          <w:p w:rsidRPr="00867F4C" w:rsidR="00867F4C" w:rsidP="00867F4C" w:rsidRDefault="3D994715" w14:paraId="463F29E8" w14:textId="619CECA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C1</w:t>
            </w:r>
          </w:p>
        </w:tc>
        <w:tc>
          <w:tcPr>
            <w:tcW w:w="2551" w:type="dxa"/>
            <w:tcMar/>
          </w:tcPr>
          <w:p w:rsidRPr="00867F4C" w:rsidR="00867F4C" w:rsidP="6AEC2022" w:rsidRDefault="00867F4C" w14:paraId="01DB9530" w14:textId="5A76E11B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6AEC202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A1</w:t>
            </w:r>
            <w:r w:rsidRPr="6AEC2022" w:rsidR="095003AA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  A3</w:t>
            </w:r>
          </w:p>
          <w:p w:rsidRPr="00867F4C" w:rsidR="00867F4C" w:rsidP="6AEC2022" w:rsidRDefault="00867F4C" w14:paraId="5B21773B" w14:textId="612876C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867F4C" w:rsidP="00867F4C" w:rsidRDefault="00867F4C" w14:paraId="386A5E68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A1   </w:t>
            </w:r>
          </w:p>
          <w:p w:rsidRPr="00867F4C" w:rsidR="00867F4C" w:rsidP="00867F4C" w:rsidRDefault="00867F4C" w14:paraId="291218DA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A3</w:t>
            </w:r>
          </w:p>
        </w:tc>
        <w:tc>
          <w:tcPr>
            <w:tcW w:w="2410" w:type="dxa"/>
            <w:tcMar/>
          </w:tcPr>
          <w:p w:rsidRPr="00867F4C" w:rsidR="00867F4C" w:rsidP="00867F4C" w:rsidRDefault="1064734B" w14:paraId="33959094" w14:textId="5A6E721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C1</w:t>
            </w:r>
          </w:p>
        </w:tc>
      </w:tr>
      <w:tr w:rsidRPr="00D86320" w:rsidR="005F7D20" w:rsidTr="567A756F" w14:paraId="23434E3C" w14:textId="77777777">
        <w:trPr>
          <w:trHeight w:val="1122"/>
        </w:trPr>
        <w:tc>
          <w:tcPr>
            <w:tcW w:w="1418" w:type="dxa"/>
            <w:shd w:val="clear" w:color="auto" w:fill="E2EFD9" w:themeFill="accent6" w:themeFillTint="33"/>
            <w:tcMar/>
          </w:tcPr>
          <w:p w:rsidRPr="009D26E6" w:rsidR="00D86320" w:rsidRDefault="00D86320" w14:paraId="5D42A144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984" w:type="dxa"/>
            <w:tcMar/>
          </w:tcPr>
          <w:p w:rsidR="00BF2CFA" w:rsidP="5A8C9384" w:rsidRDefault="00BF2CFA" w14:paraId="13B3A9B3" w14:textId="2005808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0BF2CFA">
              <w:rPr>
                <w:rFonts w:ascii="Comic Sans MS" w:hAnsi="Comic Sans MS"/>
                <w:sz w:val="20"/>
                <w:szCs w:val="20"/>
                <w:u w:val="single"/>
              </w:rPr>
              <w:t>Special Leader</w:t>
            </w:r>
          </w:p>
          <w:p w:rsidR="5A8C9384" w:rsidP="5A8C9384" w:rsidRDefault="5A8C9384" w14:paraId="58815814" w14:textId="2E54B2E4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B16C23B" w:rsidP="6B16C23B" w:rsidRDefault="6B16C23B" w14:paraId="51192EDA" w14:textId="0B15F2FB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  <w:highlight w:val="green"/>
              </w:rPr>
            </w:pPr>
          </w:p>
          <w:p w:rsidR="5A8C9384" w:rsidP="5A8C9384" w:rsidRDefault="5A8C9384" w14:paraId="0D69F784" w14:textId="2B103ABB">
            <w:pPr>
              <w:pStyle w:val="Normal"/>
              <w:jc w:val="center"/>
              <w:rPr>
                <w:rFonts w:ascii="Comic Sans MS" w:hAnsi="Comic Sans MS"/>
                <w:sz w:val="14"/>
                <w:szCs w:val="14"/>
                <w:highlight w:val="green"/>
              </w:rPr>
            </w:pPr>
            <w:r w:rsidRPr="5A8C9384" w:rsidR="5A8C9384">
              <w:rPr>
                <w:rFonts w:ascii="Comic Sans MS" w:hAnsi="Comic Sans MS"/>
                <w:sz w:val="16"/>
                <w:szCs w:val="16"/>
                <w:highlight w:val="green"/>
              </w:rPr>
              <w:t>(</w:t>
            </w:r>
            <w:r w:rsidRPr="5A8C9384" w:rsidR="5A8C9384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Exploring Leaders and Followers pgs. 2-4)</w:t>
            </w:r>
          </w:p>
          <w:p w:rsidRPr="00D86320" w:rsidR="00BF2CFA" w:rsidP="009D26E6" w:rsidRDefault="00BF2CFA" w14:paraId="3B7B4B86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D86320" w:rsidP="5A8C9384" w:rsidRDefault="00E826FE" w14:paraId="76FDBF62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E826FE">
              <w:rPr>
                <w:rFonts w:ascii="Comic Sans MS" w:hAnsi="Comic Sans MS"/>
                <w:sz w:val="20"/>
                <w:szCs w:val="20"/>
                <w:u w:val="single"/>
              </w:rPr>
              <w:t>Stories</w:t>
            </w:r>
          </w:p>
          <w:p w:rsidR="00420371" w:rsidP="009D26E6" w:rsidRDefault="00420371" w14:paraId="3A0FF5F2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B16C23B" w:rsidP="6B16C23B" w:rsidRDefault="6B16C23B" w14:paraId="12C248EC" w14:textId="20CBBD63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420371" w:rsidR="00420371" w:rsidP="009D26E6" w:rsidRDefault="00420371" w14:paraId="17D837F7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BF2CFA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(Spiritual Development pgs. 6-11)</w:t>
            </w:r>
          </w:p>
        </w:tc>
        <w:tc>
          <w:tcPr>
            <w:tcW w:w="2410" w:type="dxa"/>
            <w:shd w:val="clear" w:color="auto" w:fill="auto"/>
            <w:tcMar/>
          </w:tcPr>
          <w:p w:rsidR="00D86320" w:rsidP="5A8C9384" w:rsidRDefault="000E0AAB" w14:paraId="56581CB8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6B16C23B" w:rsidR="000E0AAB">
              <w:rPr>
                <w:rFonts w:ascii="Comic Sans MS" w:hAnsi="Comic Sans MS"/>
                <w:sz w:val="20"/>
                <w:szCs w:val="20"/>
                <w:u w:val="single"/>
              </w:rPr>
              <w:t>What makes somewhere sacred?</w:t>
            </w:r>
          </w:p>
          <w:p w:rsidR="6B16C23B" w:rsidP="6B16C23B" w:rsidRDefault="6B16C23B" w14:paraId="1BAAFEA1" w14:textId="28AC7274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Pr="000E0AAB" w:rsidR="000E0AAB" w:rsidP="009D26E6" w:rsidRDefault="000E0AAB" w14:paraId="00B851FE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0E0AAB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(Sacred Places pgs. 8-13)</w:t>
            </w:r>
          </w:p>
        </w:tc>
        <w:tc>
          <w:tcPr>
            <w:tcW w:w="2552" w:type="dxa"/>
            <w:shd w:val="clear" w:color="auto" w:fill="B4C6E7" w:themeFill="accent1" w:themeFillTint="66"/>
            <w:tcMar/>
          </w:tcPr>
          <w:p w:rsidRPr="00D86320" w:rsidR="00D86320" w:rsidP="5A8C9384" w:rsidRDefault="19358C85" w14:paraId="24EB679A" w14:textId="68A13B0B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19358C85">
              <w:rPr>
                <w:rFonts w:ascii="Comic Sans MS" w:hAnsi="Comic Sans MS"/>
                <w:sz w:val="20"/>
                <w:szCs w:val="20"/>
                <w:u w:val="single"/>
              </w:rPr>
              <w:t>What do non-religious people do to bring justice and equality?</w:t>
            </w:r>
          </w:p>
          <w:p w:rsidRPr="00D86320" w:rsidR="00D86320" w:rsidP="3FA6F250" w:rsidRDefault="00D86320" w14:paraId="6BC94632" w14:textId="0D76F791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3FA6F250" w:rsidRDefault="19358C85" w14:paraId="60DBD09E" w14:textId="3CF293D1">
            <w:pPr>
              <w:spacing w:line="259" w:lineRule="auto"/>
              <w:jc w:val="center"/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(Living Without God pgs. 16-21)</w:t>
            </w:r>
            <w:r w:rsidRPr="3FA6F25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Mar/>
          </w:tcPr>
          <w:p w:rsidRPr="00D86320" w:rsidR="00D86320" w:rsidP="5A8C9384" w:rsidRDefault="00E826FE" w14:paraId="0DBA7686" w14:textId="5151C7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E826FE">
              <w:rPr>
                <w:rFonts w:ascii="Comic Sans MS" w:hAnsi="Comic Sans MS"/>
                <w:sz w:val="20"/>
                <w:szCs w:val="20"/>
                <w:u w:val="single"/>
              </w:rPr>
              <w:t>How are some people inspired by their religious faith?</w:t>
            </w:r>
          </w:p>
          <w:p w:rsidRPr="00D86320" w:rsidR="00D86320" w:rsidP="3FA6F250" w:rsidRDefault="00D86320" w14:paraId="6668E268" w14:textId="41F9649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3FA6F250" w:rsidRDefault="32008A50" w14:paraId="65D22472" w14:textId="1DB27445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(Inspirational People pgs. 15-20)</w:t>
            </w:r>
          </w:p>
        </w:tc>
        <w:tc>
          <w:tcPr>
            <w:tcW w:w="2410" w:type="dxa"/>
            <w:shd w:val="clear" w:color="auto" w:fill="00B0F0"/>
            <w:tcMar/>
          </w:tcPr>
          <w:p w:rsidRPr="00D86320" w:rsidR="00D86320" w:rsidP="5A8C9384" w:rsidRDefault="00E826FE" w14:paraId="589D4FCE" w14:textId="71A6AD09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E826FE">
              <w:rPr>
                <w:rFonts w:ascii="Comic Sans MS" w:hAnsi="Comic Sans MS"/>
                <w:sz w:val="20"/>
                <w:szCs w:val="20"/>
                <w:u w:val="single"/>
              </w:rPr>
              <w:t>Why continue to be Jewish? The Holocaust and meaningful RE</w:t>
            </w:r>
          </w:p>
          <w:p w:rsidRPr="00D86320" w:rsidR="00D86320" w:rsidP="3FA6F250" w:rsidRDefault="00D86320" w14:paraId="2E48EB08" w14:textId="407561E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3FA6F250" w:rsidRDefault="0F4FFEDE" w14:paraId="3D1D3C51" w14:textId="1DFB85F2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(Opening Up Judaism pgs. 25-30)</w:t>
            </w:r>
          </w:p>
        </w:tc>
        <w:tc>
          <w:tcPr>
            <w:tcW w:w="2410" w:type="dxa"/>
            <w:shd w:val="clear" w:color="auto" w:fill="92D050"/>
            <w:tcMar/>
          </w:tcPr>
          <w:p w:rsidR="00D86320" w:rsidP="009D26E6" w:rsidRDefault="009D26E6" w14:paraId="5CF9008C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09D26E6">
              <w:rPr>
                <w:rFonts w:ascii="Comic Sans MS" w:hAnsi="Comic Sans MS"/>
                <w:sz w:val="20"/>
                <w:szCs w:val="20"/>
                <w:u w:val="single"/>
              </w:rPr>
              <w:t>Is God real?</w:t>
            </w:r>
          </w:p>
          <w:p w:rsidR="0031583F" w:rsidP="009D26E6" w:rsidRDefault="0031583F" w14:paraId="5630AD66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B16C23B" w:rsidP="6B16C23B" w:rsidRDefault="6B16C23B" w14:paraId="0BBFF4AF" w14:textId="0A5A5DFD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="6B16C23B" w:rsidP="6B16C23B" w:rsidRDefault="6B16C23B" w14:paraId="0A7426A6" w14:textId="075B3E52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Pr="0031583F" w:rsidR="0031583F" w:rsidP="009D26E6" w:rsidRDefault="0031583F" w14:paraId="0F5D6779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1583F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(God pgs. 25-30)</w:t>
            </w:r>
          </w:p>
        </w:tc>
      </w:tr>
      <w:tr w:rsidRPr="00D86320" w:rsidR="005F7D20" w:rsidTr="567A756F" w14:paraId="270DA982" w14:textId="77777777">
        <w:trPr>
          <w:trHeight w:val="562"/>
        </w:trPr>
        <w:tc>
          <w:tcPr>
            <w:tcW w:w="1418" w:type="dxa"/>
            <w:tcMar/>
          </w:tcPr>
          <w:p w:rsidRPr="009D26E6" w:rsidR="00867F4C" w:rsidRDefault="00867F4C" w14:paraId="7DAC8BCD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67F4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lastRenderedPageBreak/>
              <w:t>Curriculum links</w:t>
            </w:r>
          </w:p>
        </w:tc>
        <w:tc>
          <w:tcPr>
            <w:tcW w:w="1984" w:type="dxa"/>
            <w:tcMar/>
          </w:tcPr>
          <w:p w:rsidRPr="00867F4C" w:rsidR="00867F4C" w:rsidP="00867F4C" w:rsidRDefault="00867F4C" w14:paraId="61829076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867F4C" w:rsidR="00867F4C" w:rsidP="00867F4C" w:rsidRDefault="008072F0" w14:paraId="5D344AF3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A2</w:t>
            </w:r>
          </w:p>
        </w:tc>
        <w:tc>
          <w:tcPr>
            <w:tcW w:w="2410" w:type="dxa"/>
            <w:tcMar/>
          </w:tcPr>
          <w:p w:rsidRPr="00867F4C" w:rsidR="00867F4C" w:rsidP="00867F4C" w:rsidRDefault="000E0AAB" w14:paraId="3CB78038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B1</w:t>
            </w:r>
          </w:p>
        </w:tc>
        <w:tc>
          <w:tcPr>
            <w:tcW w:w="2552" w:type="dxa"/>
            <w:tcMar/>
          </w:tcPr>
          <w:p w:rsidRPr="00867F4C" w:rsidR="00867F4C" w:rsidP="00867F4C" w:rsidRDefault="16A95031" w14:paraId="63D8E023" w14:textId="341A6156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C3</w:t>
            </w:r>
          </w:p>
        </w:tc>
        <w:tc>
          <w:tcPr>
            <w:tcW w:w="2551" w:type="dxa"/>
            <w:tcMar/>
          </w:tcPr>
          <w:p w:rsidRPr="00867F4C" w:rsidR="00867F4C" w:rsidP="00867F4C" w:rsidRDefault="00867F4C" w14:paraId="78E18FD8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2410" w:type="dxa"/>
            <w:tcMar/>
          </w:tcPr>
          <w:p w:rsidRPr="00867F4C" w:rsidR="00867F4C" w:rsidP="00867F4C" w:rsidRDefault="00867F4C" w14:paraId="21B6FAC7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2410" w:type="dxa"/>
            <w:tcMar/>
          </w:tcPr>
          <w:p w:rsidR="00867F4C" w:rsidP="00867F4C" w:rsidRDefault="00867F4C" w14:paraId="73EA5A59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B2   </w:t>
            </w:r>
          </w:p>
          <w:p w:rsidRPr="00867F4C" w:rsidR="00867F4C" w:rsidP="00867F4C" w:rsidRDefault="00867F4C" w14:paraId="6780E770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C1</w:t>
            </w:r>
          </w:p>
        </w:tc>
      </w:tr>
      <w:tr w:rsidRPr="00D86320" w:rsidR="005F7D20" w:rsidTr="567A756F" w14:paraId="043A8AAB" w14:textId="77777777">
        <w:trPr>
          <w:trHeight w:val="1122"/>
        </w:trPr>
        <w:tc>
          <w:tcPr>
            <w:tcW w:w="1418" w:type="dxa"/>
            <w:shd w:val="clear" w:color="auto" w:fill="E2EFD9" w:themeFill="accent6" w:themeFillTint="33"/>
            <w:tcMar/>
          </w:tcPr>
          <w:p w:rsidR="00D86320" w:rsidRDefault="00D86320" w14:paraId="17CC00DC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</w:rPr>
              <w:t>Spring 2</w:t>
            </w:r>
          </w:p>
          <w:p w:rsidR="002575E8" w:rsidRDefault="002575E8" w14:paraId="2BA226A1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2575E8" w:rsidRDefault="002575E8" w14:paraId="17AD93B2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2575E8" w:rsidRDefault="002575E8" w14:paraId="0DE4B5B7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2575E8" w:rsidRDefault="002575E8" w14:paraId="66204FF1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5D11F4" w:rsidRDefault="005D11F4" w14:paraId="2DBF0D7D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5D11F4" w:rsidRDefault="005D11F4" w14:paraId="6B62F1B3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2575E8" w:rsidRDefault="002575E8" w14:paraId="4E834353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5D11F4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Easter</w:t>
            </w:r>
            <w:r w:rsidR="005D11F4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5D11F4" w:rsidRDefault="00F363D3" w14:paraId="1E4C2B7A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color w:val="FF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C9EFF6C" wp14:editId="07777777">
                      <wp:simplePos x="0" y="0"/>
                      <wp:positionH relativeFrom="column">
                        <wp:posOffset>530927</wp:posOffset>
                      </wp:positionH>
                      <wp:positionV relativeFrom="paragraph">
                        <wp:posOffset>13754</wp:posOffset>
                      </wp:positionV>
                      <wp:extent cx="9483725" cy="0"/>
                      <wp:effectExtent l="0" t="63500" r="0" b="762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3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style="position:absolute;margin-left:41.8pt;margin-top:1.1pt;width:746.75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" w14:anchorId="1EEA0130">
                      <v:stroke joinstyle="miter" endarrow="block"/>
                    </v:shape>
                  </w:pict>
                </mc:Fallback>
              </mc:AlternateContent>
            </w:r>
          </w:p>
          <w:p w:rsidRPr="009D26E6" w:rsidR="005D11F4" w:rsidRDefault="005D11F4" w14:paraId="02F2C34E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BF2CFA" w:rsidP="5A8C9384" w:rsidRDefault="00BF2CFA" w14:paraId="446909A0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BF2CFA">
              <w:rPr>
                <w:rFonts w:ascii="Comic Sans MS" w:hAnsi="Comic Sans MS"/>
                <w:sz w:val="20"/>
                <w:szCs w:val="20"/>
                <w:u w:val="single"/>
              </w:rPr>
              <w:t>Special Times</w:t>
            </w:r>
          </w:p>
          <w:p w:rsidR="00BF2CFA" w:rsidP="00BF2CFA" w:rsidRDefault="00BF2CFA" w14:paraId="680A4E5D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86320" w:rsidP="6B16C23B" w:rsidRDefault="00BF2CFA" w14:paraId="0E99B6B6" w14:textId="2D3610A6">
            <w:pPr>
              <w:pStyle w:val="Normal"/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  <w:r w:rsidRPr="6B16C23B" w:rsidR="00BF2CFA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(Tasty RE pgs. 2-6)</w:t>
            </w:r>
          </w:p>
          <w:p w:rsidR="00F363D3" w:rsidP="00BF2CFA" w:rsidRDefault="00F363D3" w14:paraId="19219836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F363D3" w:rsidP="00BF2CFA" w:rsidRDefault="00F363D3" w14:paraId="296FEF7D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F363D3" w:rsidP="00BF2CFA" w:rsidRDefault="00F363D3" w14:paraId="7194DBDC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F363D3" w:rsidP="00BF2CFA" w:rsidRDefault="00F363D3" w14:paraId="769D0D3C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F363D3" w:rsidP="00BF2CFA" w:rsidRDefault="00F363D3" w14:paraId="54CD245A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F363D3" w:rsidP="00BF2CFA" w:rsidRDefault="00F363D3" w14:paraId="1231BE67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F363D3" w:rsidP="00BF2CFA" w:rsidRDefault="00F363D3" w14:paraId="36FEB5B0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Pr="00BF2CFA" w:rsidR="00F363D3" w:rsidP="00BF2CFA" w:rsidRDefault="00F363D3" w14:paraId="6AAAF195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F363D3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(Exploring The Journey of Life and Death pg. 2)</w:t>
            </w:r>
          </w:p>
        </w:tc>
        <w:tc>
          <w:tcPr>
            <w:tcW w:w="2268" w:type="dxa"/>
            <w:tcMar/>
          </w:tcPr>
          <w:p w:rsidR="00D86320" w:rsidP="5A8C9384" w:rsidRDefault="00595150" w14:paraId="7AD7ED62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595150">
              <w:rPr>
                <w:rFonts w:ascii="Comic Sans MS" w:hAnsi="Comic Sans MS"/>
                <w:sz w:val="20"/>
                <w:szCs w:val="20"/>
                <w:u w:val="single"/>
              </w:rPr>
              <w:t>How do people give thanks for a new baby?</w:t>
            </w:r>
          </w:p>
          <w:p w:rsidR="003134B2" w:rsidP="009D26E6" w:rsidRDefault="003134B2" w14:paraId="30D7AA69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3134B2" w:rsidP="009D26E6" w:rsidRDefault="003134B2" w14:paraId="60A82104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134B2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(Opening Up Thankfulness pgs. 8-13)</w:t>
            </w:r>
          </w:p>
          <w:p w:rsidR="005D11F4" w:rsidP="009D26E6" w:rsidRDefault="005D11F4" w14:paraId="7196D064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3FA6F250" w:rsidP="3C59C9FE" w:rsidRDefault="3FA6F250" w14:paraId="6B81151C" w14:textId="6AD6BACB">
            <w:pPr>
              <w:spacing w:before="0" w:beforeAutospacing="0" w:after="0" w:afterAutospacing="0" w:line="259" w:lineRule="auto"/>
              <w:jc w:val="center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3C59C9FE" w:rsidR="26120198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Educational visit to a church – St. George’s</w:t>
            </w:r>
          </w:p>
          <w:p w:rsidR="3FA6F250" w:rsidP="3C59C9FE" w:rsidRDefault="3FA6F250" w14:paraId="25BFD6F6" w14:textId="6B70C1F6">
            <w:pPr>
              <w:pStyle w:val="paragraph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16"/>
                <w:szCs w:val="16"/>
              </w:rPr>
            </w:pPr>
          </w:p>
          <w:p w:rsidRPr="005D11F4" w:rsidR="005D11F4" w:rsidP="00F363D3" w:rsidRDefault="005D11F4" w14:paraId="4EE47A7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5D11F4">
              <w:rPr>
                <w:rStyle w:val="normaltextrun"/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(Remembering Jesus pgs. 3-7)</w:t>
            </w:r>
          </w:p>
        </w:tc>
        <w:tc>
          <w:tcPr>
            <w:tcW w:w="2410" w:type="dxa"/>
            <w:tcMar/>
          </w:tcPr>
          <w:p w:rsidR="447AB381" w:rsidP="5A8C9384" w:rsidRDefault="447AB381" w14:paraId="594121F7" w14:textId="3BEEE0ED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447AB381">
              <w:rPr>
                <w:rFonts w:ascii="Comic Sans MS" w:hAnsi="Comic Sans MS"/>
                <w:sz w:val="20"/>
                <w:szCs w:val="20"/>
                <w:u w:val="single"/>
              </w:rPr>
              <w:t>What is at a church? What is at a mosque?</w:t>
            </w:r>
            <w:r w:rsidRPr="5A8C9384" w:rsidR="447AB38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3FA6F250" w:rsidP="5A8C9384" w:rsidRDefault="3FA6F250" w14:paraId="2B1F3092" w14:textId="5F10F9B7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="447AB381" w:rsidP="3FA6F250" w:rsidRDefault="447AB381" w14:paraId="59418355" w14:textId="031EB5A4">
            <w:pPr>
              <w:spacing w:line="259" w:lineRule="auto"/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(Expressive Arts pgs. 6-11)</w:t>
            </w:r>
          </w:p>
          <w:p w:rsidR="005D11F4" w:rsidP="009D26E6" w:rsidRDefault="005D11F4" w14:paraId="6D072C0D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D11F4" w:rsidP="3C59C9FE" w:rsidRDefault="005D11F4" w14:paraId="462B403E" w14:textId="4AE0ABC7">
            <w:pPr>
              <w:spacing w:line="259" w:lineRule="auto"/>
              <w:jc w:val="center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3C59C9FE" w:rsidR="46BF8EFF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Educational visit to a </w:t>
            </w:r>
            <w:r w:rsidRPr="3C59C9FE" w:rsidR="46BF8EFF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church</w:t>
            </w:r>
          </w:p>
          <w:p w:rsidR="005D11F4" w:rsidP="3C59C9FE" w:rsidRDefault="005D11F4" w14:paraId="0F3CABC7" w14:textId="74C95080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D11F4" w:rsidP="009D26E6" w:rsidRDefault="005D11F4" w14:paraId="5B08B5D1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5D11F4" w:rsidR="005D11F4" w:rsidP="00F363D3" w:rsidRDefault="005D11F4" w14:paraId="7B3E9CE4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5D11F4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Sorrow and Joy (pgs. 8-11)</w:t>
            </w:r>
          </w:p>
        </w:tc>
        <w:tc>
          <w:tcPr>
            <w:tcW w:w="2552" w:type="dxa"/>
            <w:shd w:val="clear" w:color="auto" w:fill="FFC000" w:themeFill="accent4"/>
            <w:tcMar/>
          </w:tcPr>
          <w:p w:rsidR="005D11F4" w:rsidP="3FA6F250" w:rsidRDefault="005D11F4" w14:paraId="33B27CB6" w14:textId="19EE6D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5A93D79">
              <w:rPr>
                <w:rFonts w:ascii="Comic Sans MS" w:hAnsi="Comic Sans MS"/>
                <w:sz w:val="20"/>
                <w:szCs w:val="20"/>
                <w:u w:val="single"/>
              </w:rPr>
              <w:t>What does it mean to be Buddhist?</w:t>
            </w:r>
            <w:r w:rsidRPr="5A8C9384" w:rsidR="05A93D7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5D11F4" w:rsidP="3C59C9FE" w:rsidRDefault="005D11F4" w14:paraId="10DCD946" w14:textId="190BC00A">
            <w:pPr>
              <w:spacing w:line="259" w:lineRule="auto"/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C59C9FE" w:rsidR="54242B5F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Educational visit to Manjushri, Ulverston</w:t>
            </w:r>
          </w:p>
          <w:p w:rsidR="005D11F4" w:rsidP="3C59C9FE" w:rsidRDefault="005D11F4" w14:paraId="7CA4AEF8" w14:textId="28063533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D11F4" w:rsidP="3FA6F250" w:rsidRDefault="05A93D79" w14:paraId="13F910D1" w14:textId="574315D6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(Meet Alice – Exploring Religion Around Me pg.24-25</w:t>
            </w:r>
          </w:p>
          <w:p w:rsidR="005D11F4" w:rsidP="5A8C9384" w:rsidRDefault="05A93D79" w14:paraId="3036F441" w14:textId="2C0BF5CA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  <w:r w:rsidRPr="5A8C9384" w:rsidR="05A93D79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Wesak</w:t>
            </w:r>
            <w:r w:rsidRPr="5A8C9384" w:rsidR="05A93D79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 xml:space="preserve"> 8</w:t>
            </w:r>
            <w:r w:rsidRPr="5A8C9384" w:rsidR="05A93D79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  <w:vertAlign w:val="superscript"/>
              </w:rPr>
              <w:t>th</w:t>
            </w:r>
            <w:r w:rsidRPr="5A8C9384" w:rsidR="05A93D79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 xml:space="preserve"> April 2022</w:t>
            </w:r>
          </w:p>
          <w:p w:rsidR="005D11F4" w:rsidP="3FA6F250" w:rsidRDefault="005D11F4" w14:paraId="66C32335" w14:textId="76B1B5B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D11F4" w:rsidP="3FA6F250" w:rsidRDefault="005D11F4" w14:paraId="5023141B" w14:textId="12E6ED9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5D11F4" w:rsidR="005D11F4" w:rsidP="00F363D3" w:rsidRDefault="005D11F4" w14:paraId="6635CA61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  <w:highlight w:val="yellow"/>
              </w:rPr>
              <w:t>(</w:t>
            </w:r>
            <w:r w:rsidRPr="005D11F4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  <w:highlight w:val="yellow"/>
              </w:rPr>
              <w:t>Hope from despair pgs. 12-15)</w:t>
            </w:r>
          </w:p>
        </w:tc>
        <w:tc>
          <w:tcPr>
            <w:tcW w:w="2551" w:type="dxa"/>
            <w:shd w:val="clear" w:color="auto" w:fill="00B0F0"/>
            <w:tcMar/>
          </w:tcPr>
          <w:p w:rsidR="0ECADAE8" w:rsidP="5A8C9384" w:rsidRDefault="0ECADAE8" w14:paraId="2316D2BC" w14:textId="21CA4B0D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ECADAE8">
              <w:rPr>
                <w:rFonts w:ascii="Comic Sans MS" w:hAnsi="Comic Sans MS"/>
                <w:sz w:val="20"/>
                <w:szCs w:val="20"/>
                <w:u w:val="single"/>
              </w:rPr>
              <w:t>Why is freedom important to Jewish people?</w:t>
            </w:r>
          </w:p>
          <w:p w:rsidR="005D11F4" w:rsidP="3C59C9FE" w:rsidRDefault="005D11F4" w14:paraId="1F3B1409" w14:textId="0328D137">
            <w:pPr>
              <w:jc w:val="center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3C59C9FE" w:rsidR="68F1C918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Educational visit to synagogue </w:t>
            </w:r>
            <w:r w:rsidRPr="3C59C9FE" w:rsidR="424C6DF7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St Anne’s</w:t>
            </w:r>
          </w:p>
          <w:p w:rsidR="792DD13F" w:rsidP="5A8C9384" w:rsidRDefault="792DD13F" w14:paraId="5369D5AB" w14:textId="085D78D0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  <w:r w:rsidRPr="5A8C9384" w:rsidR="792DD13F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(Pesach 5</w:t>
            </w:r>
            <w:r w:rsidRPr="5A8C9384" w:rsidR="792DD13F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  <w:vertAlign w:val="superscript"/>
              </w:rPr>
              <w:t>th</w:t>
            </w:r>
            <w:r w:rsidRPr="5A8C9384" w:rsidR="792DD13F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 xml:space="preserve"> – 13</w:t>
            </w:r>
            <w:r w:rsidRPr="5A8C9384" w:rsidR="792DD13F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  <w:vertAlign w:val="superscript"/>
              </w:rPr>
              <w:t>th</w:t>
            </w:r>
            <w:r w:rsidRPr="5A8C9384" w:rsidR="792DD13F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 xml:space="preserve"> April</w:t>
            </w:r>
          </w:p>
          <w:p w:rsidR="792DD13F" w:rsidP="3FA6F250" w:rsidRDefault="792DD13F" w14:paraId="1DAF0C76" w14:textId="6B29AB3B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Celebration pgs.12-19)</w:t>
            </w:r>
          </w:p>
          <w:p w:rsidR="005D11F4" w:rsidP="009D26E6" w:rsidRDefault="005D11F4" w14:paraId="562C75D1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D11F4" w:rsidP="3FA6F250" w:rsidRDefault="005D11F4" w14:paraId="7DF4E37C" w14:textId="0100D171">
            <w:pPr>
              <w:jc w:val="center"/>
              <w:rPr>
                <w:rFonts w:ascii="Comic Sans MS" w:hAnsi="Comic Sans MS"/>
                <w:sz w:val="16"/>
                <w:szCs w:val="16"/>
                <w:highlight w:val="yellow"/>
              </w:rPr>
            </w:pPr>
          </w:p>
          <w:p w:rsidRPr="005D11F4" w:rsidR="005D11F4" w:rsidP="009D26E6" w:rsidRDefault="005D11F4" w14:paraId="4F9858A2" w14:textId="777777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11F4">
              <w:rPr>
                <w:rFonts w:ascii="Comic Sans MS" w:hAnsi="Comic Sans MS"/>
                <w:sz w:val="16"/>
                <w:szCs w:val="16"/>
                <w:highlight w:val="yellow"/>
              </w:rPr>
              <w:t>Crucifixion: a sacrifice? (pgs. 16-19)</w:t>
            </w:r>
          </w:p>
        </w:tc>
        <w:tc>
          <w:tcPr>
            <w:tcW w:w="2410" w:type="dxa"/>
            <w:tcMar/>
          </w:tcPr>
          <w:p w:rsidR="005D11F4" w:rsidP="5A8C9384" w:rsidRDefault="00F363D3" w14:paraId="278F4865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F363D3">
              <w:rPr>
                <w:rFonts w:ascii="Comic Sans MS" w:hAnsi="Comic Sans MS"/>
                <w:sz w:val="20"/>
                <w:szCs w:val="20"/>
                <w:u w:val="single"/>
              </w:rPr>
              <w:t>What happens when we die?</w:t>
            </w:r>
          </w:p>
          <w:p w:rsidR="00F363D3" w:rsidP="009D26E6" w:rsidRDefault="00F363D3" w14:paraId="44FB30F8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363D3" w:rsidP="009D26E6" w:rsidRDefault="00F363D3" w14:paraId="1DA6542E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F363D3" w:rsidR="005D11F4" w:rsidP="009D26E6" w:rsidRDefault="00F363D3" w14:paraId="40CDD74A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F363D3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(Exploring The Journey of Life and Death pgs. 21-25)</w:t>
            </w:r>
          </w:p>
          <w:p w:rsidR="005D11F4" w:rsidP="3FA6F250" w:rsidRDefault="005D11F4" w14:paraId="3041E394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3FA6F250" w:rsidP="3FA6F250" w:rsidRDefault="3FA6F250" w14:paraId="18062B38" w14:textId="7B9592C3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3FA6F250" w:rsidP="5A8C9384" w:rsidRDefault="3FA6F250" w14:paraId="7D032C42" w14:textId="04EB42FB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</w:p>
          <w:p w:rsidR="5A8C9384" w:rsidP="5A8C9384" w:rsidRDefault="5A8C9384" w14:paraId="01D20254" w14:textId="4FDE86D8">
            <w:pPr>
              <w:pStyle w:val="Normal"/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</w:p>
          <w:p w:rsidRPr="005D11F4" w:rsidR="00F363D3" w:rsidP="00F363D3" w:rsidRDefault="00F363D3" w14:paraId="09895177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5D11F4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(Easter Experience pgs. 20-25)</w:t>
            </w:r>
          </w:p>
        </w:tc>
        <w:tc>
          <w:tcPr>
            <w:tcW w:w="2410" w:type="dxa"/>
            <w:shd w:val="clear" w:color="auto" w:fill="00B0F0"/>
            <w:tcMar/>
          </w:tcPr>
          <w:p w:rsidR="00D86320" w:rsidP="5A8C9384" w:rsidRDefault="009D26E6" w14:paraId="4BA8DB84" w14:textId="75F5BFBC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9D26E6">
              <w:rPr>
                <w:rFonts w:ascii="Comic Sans MS" w:hAnsi="Comic Sans MS"/>
                <w:sz w:val="20"/>
                <w:szCs w:val="20"/>
                <w:u w:val="single"/>
              </w:rPr>
              <w:t xml:space="preserve">Why </w:t>
            </w:r>
            <w:r w:rsidRPr="5A8C9384" w:rsidR="03A299DE">
              <w:rPr>
                <w:rFonts w:ascii="Comic Sans MS" w:hAnsi="Comic Sans MS"/>
                <w:sz w:val="20"/>
                <w:szCs w:val="20"/>
                <w:u w:val="single"/>
              </w:rPr>
              <w:t>is the Torah so important to Jewish people</w:t>
            </w:r>
            <w:r w:rsidRPr="5A8C9384" w:rsidR="009D26E6">
              <w:rPr>
                <w:rFonts w:ascii="Comic Sans MS" w:hAnsi="Comic Sans MS"/>
                <w:sz w:val="20"/>
                <w:szCs w:val="20"/>
                <w:u w:val="single"/>
              </w:rPr>
              <w:t>?</w:t>
            </w:r>
          </w:p>
          <w:p w:rsidR="00BF2CFA" w:rsidP="009D26E6" w:rsidRDefault="00BF2CFA" w14:paraId="722B00AE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F2CFA" w:rsidP="009D26E6" w:rsidRDefault="00BF2CFA" w14:paraId="7BEB1509" w14:textId="336BB7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6AEC2022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</w:t>
            </w:r>
            <w:r w:rsidRPr="6AEC2022" w:rsidR="37C743C4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Jewish People pgs. 27 - 32</w:t>
            </w:r>
            <w:r w:rsidRPr="6AEC2022">
              <w:rPr>
                <w:rFonts w:ascii="Comic Sans MS" w:hAnsi="Comic Sans MS"/>
                <w:sz w:val="20"/>
                <w:szCs w:val="20"/>
                <w:highlight w:val="green"/>
              </w:rPr>
              <w:t>)</w:t>
            </w:r>
          </w:p>
          <w:p w:rsidR="005D11F4" w:rsidP="009D26E6" w:rsidRDefault="005D11F4" w14:paraId="42C6D796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3FA6F250" w:rsidP="3FA6F250" w:rsidRDefault="3FA6F250" w14:paraId="31555D6B" w14:textId="184E31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5A8C9384" w:rsidP="5A8C9384" w:rsidRDefault="5A8C9384" w14:paraId="52B06EDD" w14:textId="2467BF1A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yellow"/>
              </w:rPr>
            </w:pPr>
          </w:p>
          <w:p w:rsidR="5A8C9384" w:rsidP="5A8C9384" w:rsidRDefault="5A8C9384" w14:paraId="5D51DA2B" w14:textId="3FA6E4FE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yellow"/>
              </w:rPr>
            </w:pPr>
          </w:p>
          <w:p w:rsidRPr="005D11F4" w:rsidR="005D11F4" w:rsidP="009D26E6" w:rsidRDefault="005D11F4" w14:paraId="20E726A0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5D11F4">
              <w:rPr>
                <w:rFonts w:ascii="Comic Sans MS" w:hAnsi="Comic Sans MS"/>
                <w:i/>
                <w:iCs/>
                <w:sz w:val="16"/>
                <w:szCs w:val="16"/>
                <w:highlight w:val="yellow"/>
              </w:rPr>
              <w:t>(The real meaning – poetry pgs. 26-29)</w:t>
            </w:r>
          </w:p>
        </w:tc>
      </w:tr>
      <w:tr w:rsidRPr="00D86320" w:rsidR="005F7D20" w:rsidTr="567A756F" w14:paraId="472F099A" w14:textId="77777777">
        <w:trPr>
          <w:trHeight w:val="537"/>
        </w:trPr>
        <w:tc>
          <w:tcPr>
            <w:tcW w:w="1418" w:type="dxa"/>
            <w:tcMar/>
          </w:tcPr>
          <w:p w:rsidRPr="00867F4C" w:rsidR="00867F4C" w:rsidP="00867F4C" w:rsidRDefault="00867F4C" w14:paraId="77DD2538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67F4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Curriculum links</w:t>
            </w:r>
          </w:p>
        </w:tc>
        <w:tc>
          <w:tcPr>
            <w:tcW w:w="1984" w:type="dxa"/>
            <w:tcMar/>
          </w:tcPr>
          <w:p w:rsidRPr="00867F4C" w:rsidR="00867F4C" w:rsidP="00867F4C" w:rsidRDefault="00867F4C" w14:paraId="6E1831B3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867F4C" w:rsidR="00867F4C" w:rsidP="00867F4C" w:rsidRDefault="008072F0" w14:paraId="322E913F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A1</w:t>
            </w:r>
          </w:p>
        </w:tc>
        <w:tc>
          <w:tcPr>
            <w:tcW w:w="2410" w:type="dxa"/>
            <w:tcMar/>
          </w:tcPr>
          <w:p w:rsidRPr="00867F4C" w:rsidR="00867F4C" w:rsidP="00867F4C" w:rsidRDefault="008072F0" w14:paraId="06E5C86D" w14:textId="3DEC22A2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</w:t>
            </w:r>
            <w:r w:rsidRPr="3FA6F250" w:rsidR="7803472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552" w:type="dxa"/>
            <w:tcMar/>
          </w:tcPr>
          <w:p w:rsidR="00867F4C" w:rsidP="00867F4C" w:rsidRDefault="00867F4C" w14:paraId="0B5D356E" w14:textId="2926080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A2</w:t>
            </w:r>
            <w:r w:rsidRPr="3FA6F250" w:rsidR="087315C1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  A3</w:t>
            </w:r>
          </w:p>
          <w:p w:rsidRPr="00867F4C" w:rsidR="00867F4C" w:rsidP="00867F4C" w:rsidRDefault="00867F4C" w14:paraId="7018049F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B1</w:t>
            </w:r>
          </w:p>
        </w:tc>
        <w:tc>
          <w:tcPr>
            <w:tcW w:w="2551" w:type="dxa"/>
            <w:tcMar/>
          </w:tcPr>
          <w:p w:rsidRPr="00867F4C" w:rsidR="00867F4C" w:rsidP="3FA6F250" w:rsidRDefault="17DDAAF7" w14:paraId="085CA0FD" w14:textId="193DBDB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A2 </w:t>
            </w:r>
          </w:p>
          <w:p w:rsidRPr="00867F4C" w:rsidR="00867F4C" w:rsidP="3FA6F250" w:rsidRDefault="00867F4C" w14:paraId="54E11D2A" w14:textId="42485BCC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867F4C" w:rsidR="00867F4C" w:rsidP="00867F4C" w:rsidRDefault="00E66577" w14:paraId="2D3B0046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B1   </w:t>
            </w:r>
            <w:r w:rsidR="00867F4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B3</w:t>
            </w:r>
          </w:p>
        </w:tc>
        <w:tc>
          <w:tcPr>
            <w:tcW w:w="2410" w:type="dxa"/>
            <w:tcMar/>
          </w:tcPr>
          <w:p w:rsidR="00867F4C" w:rsidP="00867F4C" w:rsidRDefault="00867F4C" w14:paraId="138A4DCC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</w:t>
            </w:r>
          </w:p>
          <w:p w:rsidRPr="00867F4C" w:rsidR="00867F4C" w:rsidP="00867F4C" w:rsidRDefault="00867F4C" w14:paraId="6A951985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A2</w:t>
            </w:r>
          </w:p>
        </w:tc>
      </w:tr>
      <w:tr w:rsidRPr="00D86320" w:rsidR="005F7D20" w:rsidTr="567A756F" w14:paraId="1665774E" w14:textId="77777777">
        <w:trPr>
          <w:trHeight w:val="1122"/>
        </w:trPr>
        <w:tc>
          <w:tcPr>
            <w:tcW w:w="1418" w:type="dxa"/>
            <w:shd w:val="clear" w:color="auto" w:fill="E2EFD9" w:themeFill="accent6" w:themeFillTint="33"/>
            <w:tcMar/>
          </w:tcPr>
          <w:p w:rsidRPr="009D26E6" w:rsidR="00D86320" w:rsidRDefault="00D86320" w14:paraId="0DCEF34A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984" w:type="dxa"/>
            <w:tcMar/>
          </w:tcPr>
          <w:p w:rsidR="00D86320" w:rsidP="5A8C9384" w:rsidRDefault="00D86320" w14:paraId="55BBBC23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D86320">
              <w:rPr>
                <w:rFonts w:ascii="Comic Sans MS" w:hAnsi="Comic Sans MS"/>
                <w:sz w:val="20"/>
                <w:szCs w:val="20"/>
                <w:u w:val="single"/>
              </w:rPr>
              <w:t>Religious Stories</w:t>
            </w:r>
          </w:p>
          <w:p w:rsidR="00D56EF3" w:rsidP="009D26E6" w:rsidRDefault="00D56EF3" w14:paraId="31126E5D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B16C23B" w:rsidP="6B16C23B" w:rsidRDefault="6B16C23B" w14:paraId="6CD07297" w14:textId="6E64252B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="6B16C23B" w:rsidP="6B16C23B" w:rsidRDefault="6B16C23B" w14:paraId="748E650B" w14:textId="37BCC661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Pr="00D56EF3" w:rsidR="00D56EF3" w:rsidP="009D26E6" w:rsidRDefault="00D56EF3" w14:paraId="24D8092A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D56EF3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(Opening Up Promises pgs. 8-13)</w:t>
            </w:r>
          </w:p>
        </w:tc>
        <w:tc>
          <w:tcPr>
            <w:tcW w:w="2268" w:type="dxa"/>
            <w:shd w:val="clear" w:color="auto" w:fill="92D050"/>
            <w:tcMar/>
          </w:tcPr>
          <w:p w:rsidR="00D86320" w:rsidP="5A8C9384" w:rsidRDefault="00E826FE" w14:paraId="53552EAD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E826FE">
              <w:rPr>
                <w:rFonts w:ascii="Comic Sans MS" w:hAnsi="Comic Sans MS"/>
                <w:sz w:val="20"/>
                <w:szCs w:val="20"/>
                <w:u w:val="single"/>
              </w:rPr>
              <w:t xml:space="preserve">What </w:t>
            </w:r>
            <w:r w:rsidRPr="5A8C9384" w:rsidR="00277037">
              <w:rPr>
                <w:rFonts w:ascii="Comic Sans MS" w:hAnsi="Comic Sans MS"/>
                <w:sz w:val="20"/>
                <w:szCs w:val="20"/>
                <w:u w:val="single"/>
              </w:rPr>
              <w:t>can we learn about God through stories?</w:t>
            </w:r>
          </w:p>
          <w:p w:rsidR="00277037" w:rsidP="009D26E6" w:rsidRDefault="00277037" w14:paraId="2DE403A5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277037" w:rsidR="00277037" w:rsidP="009D26E6" w:rsidRDefault="00277037" w14:paraId="4F173E0D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277037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(RE Ideas God pgs. 7-12)</w:t>
            </w:r>
          </w:p>
        </w:tc>
        <w:tc>
          <w:tcPr>
            <w:tcW w:w="2410" w:type="dxa"/>
            <w:shd w:val="clear" w:color="auto" w:fill="92D050"/>
            <w:tcMar/>
          </w:tcPr>
          <w:p w:rsidRPr="00D86320" w:rsidR="00D86320" w:rsidP="3FA6F250" w:rsidRDefault="21A69880" w14:paraId="254370C6" w14:textId="41C67D7C">
            <w:pPr>
              <w:spacing w:line="259" w:lineRule="auto"/>
              <w:jc w:val="center"/>
            </w:pPr>
            <w:r w:rsidRPr="5A8C9384" w:rsidR="21A69880">
              <w:rPr>
                <w:rFonts w:ascii="Comic Sans MS" w:hAnsi="Comic Sans MS"/>
                <w:sz w:val="20"/>
                <w:szCs w:val="20"/>
                <w:u w:val="single"/>
              </w:rPr>
              <w:t>How do Christians express beliefs in church?</w:t>
            </w:r>
          </w:p>
          <w:p w:rsidRPr="00D86320" w:rsidR="00D86320" w:rsidP="3FA6F250" w:rsidRDefault="00D86320" w14:paraId="111A6043" w14:textId="784DBB01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3FA6F250" w:rsidRDefault="21A69880" w14:paraId="36D39A05" w14:textId="2D773375">
            <w:pPr>
              <w:spacing w:line="259" w:lineRule="auto"/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(Expressive Arts pgs. 12-18)</w:t>
            </w:r>
          </w:p>
        </w:tc>
        <w:tc>
          <w:tcPr>
            <w:tcW w:w="2552" w:type="dxa"/>
            <w:shd w:val="clear" w:color="auto" w:fill="92D050"/>
            <w:tcMar/>
          </w:tcPr>
          <w:p w:rsidRPr="00D86320" w:rsidR="00D86320" w:rsidP="5A8C9384" w:rsidRDefault="7D916511" w14:paraId="3184813D" w14:textId="2B31E54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7D916511">
              <w:rPr>
                <w:rFonts w:ascii="Comic Sans MS" w:hAnsi="Comic Sans MS"/>
                <w:sz w:val="20"/>
                <w:szCs w:val="20"/>
                <w:u w:val="single"/>
              </w:rPr>
              <w:t>Why do Christians...?</w:t>
            </w:r>
          </w:p>
          <w:p w:rsidRPr="00D86320" w:rsidR="00D86320" w:rsidP="5A8C9384" w:rsidRDefault="00D86320" w14:paraId="788166E0" w14:textId="7F9E2ECB" w14:noSpellErr="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="3C59C9FE" w:rsidP="3C59C9FE" w:rsidRDefault="3C59C9FE" w14:paraId="3D1F3C16" w14:textId="23055F78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3C59C9FE" w:rsidP="3C59C9FE" w:rsidRDefault="3C59C9FE" w14:paraId="3FA72BC2" w14:textId="576AAE35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3FA6F250" w:rsidRDefault="7D916511" w14:paraId="5B269835" w14:textId="4D610684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(Opening Up Christianity pgs. 14-19)</w:t>
            </w:r>
          </w:p>
        </w:tc>
        <w:tc>
          <w:tcPr>
            <w:tcW w:w="2551" w:type="dxa"/>
            <w:tcMar/>
          </w:tcPr>
          <w:p w:rsidRPr="00D86320" w:rsidR="00D86320" w:rsidP="5A8C9384" w:rsidRDefault="7269DB86" w14:paraId="48D30EE3" w14:textId="1A04CA0E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7269DB86">
              <w:rPr>
                <w:rFonts w:ascii="Comic Sans MS" w:hAnsi="Comic Sans MS"/>
                <w:sz w:val="20"/>
                <w:szCs w:val="20"/>
                <w:u w:val="single"/>
              </w:rPr>
              <w:t>What is important about the places of worship where we live?</w:t>
            </w:r>
          </w:p>
          <w:p w:rsidRPr="00D86320" w:rsidR="00D86320" w:rsidP="3FA6F250" w:rsidRDefault="00D86320" w14:paraId="56B752AC" w14:textId="07A664A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3FA6F250" w:rsidRDefault="7269DB86" w14:paraId="41557B82" w14:textId="112EF302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(Sacred Places pgs. 20-24)</w:t>
            </w:r>
          </w:p>
        </w:tc>
        <w:tc>
          <w:tcPr>
            <w:tcW w:w="2410" w:type="dxa"/>
            <w:shd w:val="clear" w:color="auto" w:fill="FFC000" w:themeFill="accent4"/>
            <w:tcMar/>
          </w:tcPr>
          <w:p w:rsidRPr="00D86320" w:rsidR="00D86320" w:rsidP="567A756F" w:rsidRDefault="1560EAA4" w14:paraId="4659DFA2" w14:textId="20F4288B">
            <w:pPr>
              <w:pStyle w:val="Normal"/>
              <w:spacing w:line="259" w:lineRule="auto"/>
              <w:jc w:val="center"/>
              <w:rPr>
                <w:rFonts w:ascii="Comic Sans MS" w:hAnsi="Comic Sans MS"/>
                <w:i w:val="0"/>
                <w:iCs w:val="0"/>
                <w:sz w:val="20"/>
                <w:szCs w:val="20"/>
                <w:u w:val="single"/>
              </w:rPr>
            </w:pPr>
            <w:r w:rsidRPr="567A756F" w:rsidR="1560EAA4">
              <w:rPr>
                <w:rFonts w:ascii="Comic Sans MS" w:hAnsi="Comic Sans MS"/>
                <w:sz w:val="20"/>
                <w:szCs w:val="20"/>
                <w:u w:val="single"/>
              </w:rPr>
              <w:t>Buddhism</w:t>
            </w:r>
            <w:r w:rsidRPr="567A756F" w:rsidR="4F7AEC4E">
              <w:rPr>
                <w:rFonts w:ascii="Comic Sans MS" w:hAnsi="Comic Sans MS"/>
                <w:i w:val="0"/>
                <w:iCs w:val="0"/>
                <w:sz w:val="20"/>
                <w:szCs w:val="20"/>
              </w:rPr>
              <w:t xml:space="preserve"> </w:t>
            </w:r>
          </w:p>
          <w:p w:rsidRPr="00D86320" w:rsidR="00D86320" w:rsidP="567A756F" w:rsidRDefault="1560EAA4" w14:paraId="55A2A65B" w14:textId="548AB6D9">
            <w:pPr>
              <w:pStyle w:val="Normal"/>
              <w:spacing w:line="259" w:lineRule="auto"/>
              <w:jc w:val="center"/>
              <w:rPr>
                <w:rFonts w:ascii="Comic Sans MS" w:hAnsi="Comic Sans MS"/>
                <w:i w:val="0"/>
                <w:iCs w:val="0"/>
                <w:sz w:val="20"/>
                <w:szCs w:val="20"/>
                <w:u w:val="single"/>
              </w:rPr>
            </w:pPr>
            <w:r w:rsidRPr="567A756F" w:rsidR="1991B1DA">
              <w:rPr>
                <w:rFonts w:ascii="Comic Sans MS" w:hAnsi="Comic Sans MS"/>
                <w:i w:val="0"/>
                <w:iCs w:val="0"/>
                <w:sz w:val="20"/>
                <w:szCs w:val="20"/>
              </w:rPr>
              <w:t>T</w:t>
            </w:r>
            <w:r w:rsidRPr="567A756F" w:rsidR="4F7AEC4E">
              <w:rPr>
                <w:rFonts w:ascii="Comic Sans MS" w:hAnsi="Comic Sans MS"/>
                <w:i w:val="0"/>
                <w:iCs w:val="0"/>
                <w:sz w:val="20"/>
                <w:szCs w:val="20"/>
              </w:rPr>
              <w:t>eachings</w:t>
            </w:r>
          </w:p>
          <w:p w:rsidRPr="00D86320" w:rsidR="00D86320" w:rsidP="567A756F" w:rsidRDefault="1560EAA4" w14:paraId="429FD074" w14:textId="588C6482">
            <w:pPr>
              <w:pStyle w:val="Normal"/>
              <w:spacing w:line="259" w:lineRule="auto"/>
              <w:jc w:val="center"/>
              <w:rPr>
                <w:rFonts w:ascii="Comic Sans MS" w:hAnsi="Comic Sans MS"/>
                <w:i w:val="0"/>
                <w:iCs w:val="0"/>
                <w:sz w:val="20"/>
                <w:szCs w:val="20"/>
              </w:rPr>
            </w:pPr>
          </w:p>
          <w:p w:rsidRPr="00D86320" w:rsidR="00D86320" w:rsidP="567A756F" w:rsidRDefault="1560EAA4" w14:paraId="559B227B" w14:textId="55A9C001">
            <w:pPr>
              <w:pStyle w:val="Normal"/>
              <w:spacing w:line="259" w:lineRule="auto"/>
              <w:jc w:val="center"/>
              <w:rPr>
                <w:rFonts w:ascii="Comic Sans MS" w:hAnsi="Comic Sans MS"/>
                <w:i w:val="0"/>
                <w:iCs w:val="0"/>
                <w:sz w:val="16"/>
                <w:szCs w:val="16"/>
                <w:highlight w:val="green"/>
              </w:rPr>
            </w:pPr>
          </w:p>
          <w:p w:rsidRPr="00D86320" w:rsidR="00D86320" w:rsidP="567A756F" w:rsidRDefault="1560EAA4" w14:paraId="0CA5F47F" w14:textId="50D2E43D">
            <w:pPr>
              <w:pStyle w:val="Normal"/>
              <w:spacing w:line="259" w:lineRule="auto"/>
              <w:jc w:val="center"/>
              <w:rPr>
                <w:rFonts w:ascii="Comic Sans MS" w:hAnsi="Comic Sans MS"/>
                <w:i w:val="0"/>
                <w:iCs w:val="0"/>
                <w:sz w:val="16"/>
                <w:szCs w:val="16"/>
                <w:highlight w:val="green"/>
              </w:rPr>
            </w:pPr>
            <w:r w:rsidRPr="567A756F" w:rsidR="4F7AEC4E">
              <w:rPr>
                <w:rFonts w:ascii="Comic Sans MS" w:hAnsi="Comic Sans MS"/>
                <w:i w:val="0"/>
                <w:iCs w:val="0"/>
                <w:sz w:val="16"/>
                <w:szCs w:val="16"/>
                <w:highlight w:val="green"/>
              </w:rPr>
              <w:t>(Questions: Buddhists)</w:t>
            </w:r>
          </w:p>
          <w:p w:rsidRPr="00D86320" w:rsidR="00D86320" w:rsidP="567A756F" w:rsidRDefault="1560EAA4" w14:paraId="7878ABC5" w14:textId="1A9D56BB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Pr="00D86320" w:rsidR="00D86320" w:rsidP="5A8C9384" w:rsidRDefault="00D86320" w14:paraId="75D00111" w14:textId="0E854330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D86320" w:rsidP="009D26E6" w:rsidRDefault="009D26E6" w14:paraId="0F0C49F8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09D26E6">
              <w:rPr>
                <w:rFonts w:ascii="Comic Sans MS" w:hAnsi="Comic Sans MS"/>
                <w:sz w:val="20"/>
                <w:szCs w:val="20"/>
                <w:u w:val="single"/>
              </w:rPr>
              <w:t>How do beliefs change on the journey of life?</w:t>
            </w:r>
          </w:p>
          <w:p w:rsidR="00BF2CFA" w:rsidP="009D26E6" w:rsidRDefault="00BF2CFA" w14:paraId="62431CDC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B16C23B" w:rsidP="6B16C23B" w:rsidRDefault="6B16C23B" w14:paraId="70FB2160" w14:textId="47E2CEE5">
            <w:pPr>
              <w:jc w:val="center"/>
              <w:rPr>
                <w:rFonts w:ascii="Comic Sans MS" w:hAnsi="Comic Sans MS"/>
                <w:i w:val="1"/>
                <w:iCs w:val="1"/>
                <w:color w:val="000000" w:themeColor="text1" w:themeTint="FF" w:themeShade="FF"/>
                <w:sz w:val="16"/>
                <w:szCs w:val="16"/>
                <w:highlight w:val="green"/>
              </w:rPr>
            </w:pPr>
          </w:p>
          <w:p w:rsidR="6B16C23B" w:rsidP="6B16C23B" w:rsidRDefault="6B16C23B" w14:paraId="6B0F156F" w14:textId="2CE1D15E">
            <w:pPr>
              <w:jc w:val="center"/>
              <w:rPr>
                <w:rFonts w:ascii="Comic Sans MS" w:hAnsi="Comic Sans MS"/>
                <w:i w:val="1"/>
                <w:iCs w:val="1"/>
                <w:color w:val="000000" w:themeColor="text1" w:themeTint="FF" w:themeShade="FF"/>
                <w:sz w:val="16"/>
                <w:szCs w:val="16"/>
                <w:highlight w:val="green"/>
              </w:rPr>
            </w:pPr>
          </w:p>
          <w:p w:rsidRPr="00BF2CFA" w:rsidR="00BF2CFA" w:rsidP="009D26E6" w:rsidRDefault="00BF2CFA" w14:paraId="27D4904B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BF2CFA">
              <w:rPr>
                <w:rFonts w:ascii="Comic Sans MS" w:hAnsi="Comic Sans MS"/>
                <w:i/>
                <w:iCs/>
                <w:color w:val="000000" w:themeColor="text1"/>
                <w:sz w:val="16"/>
                <w:szCs w:val="16"/>
                <w:highlight w:val="green"/>
              </w:rPr>
              <w:t>(Journey pgs. 20-25)</w:t>
            </w:r>
          </w:p>
        </w:tc>
      </w:tr>
      <w:tr w:rsidRPr="00D86320" w:rsidR="005F7D20" w:rsidTr="567A756F" w14:paraId="5B18B804" w14:textId="77777777">
        <w:trPr>
          <w:trHeight w:val="577"/>
        </w:trPr>
        <w:tc>
          <w:tcPr>
            <w:tcW w:w="1418" w:type="dxa"/>
            <w:tcMar/>
          </w:tcPr>
          <w:p w:rsidRPr="009D26E6" w:rsidR="00867F4C" w:rsidRDefault="00867F4C" w14:paraId="5A2530ED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67F4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Curriculum links</w:t>
            </w:r>
          </w:p>
        </w:tc>
        <w:tc>
          <w:tcPr>
            <w:tcW w:w="1984" w:type="dxa"/>
            <w:tcMar/>
          </w:tcPr>
          <w:p w:rsidRPr="00867F4C" w:rsidR="00867F4C" w:rsidP="00867F4C" w:rsidRDefault="00867F4C" w14:paraId="49E398E2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867F4C" w:rsidR="008072F0" w:rsidP="00867F4C" w:rsidRDefault="008072F0" w14:paraId="0D9DB19F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C1</w:t>
            </w:r>
          </w:p>
        </w:tc>
        <w:tc>
          <w:tcPr>
            <w:tcW w:w="2410" w:type="dxa"/>
            <w:tcMar/>
          </w:tcPr>
          <w:p w:rsidRPr="00867F4C" w:rsidR="00867F4C" w:rsidP="00867F4C" w:rsidRDefault="008072F0" w14:paraId="5055568E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      B3</w:t>
            </w:r>
          </w:p>
        </w:tc>
        <w:tc>
          <w:tcPr>
            <w:tcW w:w="2552" w:type="dxa"/>
            <w:tcMar/>
          </w:tcPr>
          <w:p w:rsidRPr="00867F4C" w:rsidR="00867F4C" w:rsidP="00867F4C" w:rsidRDefault="30315A95" w14:paraId="048F97FB" w14:textId="3BD3FE3D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A2    </w:t>
            </w:r>
            <w:r w:rsidRPr="3FA6F250" w:rsidR="00867F4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A3</w:t>
            </w:r>
          </w:p>
        </w:tc>
        <w:tc>
          <w:tcPr>
            <w:tcW w:w="2551" w:type="dxa"/>
            <w:tcMar/>
          </w:tcPr>
          <w:p w:rsidRPr="00867F4C" w:rsidR="00867F4C" w:rsidP="00867F4C" w:rsidRDefault="1E5F2FAE" w14:paraId="610AC9BF" w14:textId="41B45F2D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B1 - architecture</w:t>
            </w:r>
          </w:p>
        </w:tc>
        <w:tc>
          <w:tcPr>
            <w:tcW w:w="2410" w:type="dxa"/>
            <w:tcMar/>
          </w:tcPr>
          <w:p w:rsidR="00867F4C" w:rsidP="00867F4C" w:rsidRDefault="00867F4C" w14:paraId="6EB256DE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A3         C2</w:t>
            </w:r>
          </w:p>
          <w:p w:rsidRPr="00867F4C" w:rsidR="00867F4C" w:rsidP="00867F4C" w:rsidRDefault="00867F4C" w14:paraId="2F38CD57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B1          B2</w:t>
            </w:r>
          </w:p>
        </w:tc>
        <w:tc>
          <w:tcPr>
            <w:tcW w:w="2410" w:type="dxa"/>
            <w:tcMar/>
          </w:tcPr>
          <w:p w:rsidRPr="00867F4C" w:rsidR="00867F4C" w:rsidP="00867F4C" w:rsidRDefault="00867F4C" w14:paraId="3605836B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A3</w:t>
            </w:r>
          </w:p>
        </w:tc>
      </w:tr>
      <w:tr w:rsidRPr="00D86320" w:rsidR="005F7D20" w:rsidTr="567A756F" w14:paraId="61CE2E67" w14:textId="77777777">
        <w:trPr>
          <w:trHeight w:val="1178"/>
        </w:trPr>
        <w:tc>
          <w:tcPr>
            <w:tcW w:w="1418" w:type="dxa"/>
            <w:shd w:val="clear" w:color="auto" w:fill="E2EFD9" w:themeFill="accent6" w:themeFillTint="33"/>
            <w:tcMar/>
          </w:tcPr>
          <w:p w:rsidRPr="009D26E6" w:rsidR="00D86320" w:rsidRDefault="00D86320" w14:paraId="2D702784" w14:textId="7777777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6E6">
              <w:rPr>
                <w:rFonts w:ascii="Comic Sans MS" w:hAnsi="Comic Sans MS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984" w:type="dxa"/>
            <w:tcMar/>
          </w:tcPr>
          <w:p w:rsidR="00D86320" w:rsidP="5A8C9384" w:rsidRDefault="00D86320" w14:paraId="2CD816AB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00D86320">
              <w:rPr>
                <w:rFonts w:ascii="Comic Sans MS" w:hAnsi="Comic Sans MS"/>
                <w:sz w:val="20"/>
                <w:szCs w:val="20"/>
                <w:u w:val="single"/>
              </w:rPr>
              <w:t>Special Journeys</w:t>
            </w:r>
          </w:p>
          <w:p w:rsidR="003134B2" w:rsidP="009D26E6" w:rsidRDefault="003134B2" w14:paraId="16287F21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B16C23B" w:rsidP="6B16C23B" w:rsidRDefault="6B16C23B" w14:paraId="2D6223D7" w14:textId="219F6956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="6B16C23B" w:rsidP="6B16C23B" w:rsidRDefault="6B16C23B" w14:paraId="08528ABF" w14:textId="4EC334B6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Pr="003134B2" w:rsidR="003134B2" w:rsidP="009D26E6" w:rsidRDefault="003134B2" w14:paraId="10243A26" w14:textId="77777777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3134B2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(Journey pgs. 2-7)</w:t>
            </w:r>
          </w:p>
        </w:tc>
        <w:tc>
          <w:tcPr>
            <w:tcW w:w="2268" w:type="dxa"/>
            <w:shd w:val="clear" w:color="auto" w:fill="00B0F0"/>
            <w:tcMar/>
          </w:tcPr>
          <w:p w:rsidR="00D86320" w:rsidP="009D26E6" w:rsidRDefault="00E826FE" w14:paraId="2605EDD8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0E826FE">
              <w:rPr>
                <w:rFonts w:ascii="Comic Sans MS" w:hAnsi="Comic Sans MS"/>
                <w:sz w:val="20"/>
                <w:szCs w:val="20"/>
                <w:u w:val="single"/>
              </w:rPr>
              <w:t>Why is Shabbat a special time?</w:t>
            </w:r>
          </w:p>
          <w:p w:rsidR="008A44A7" w:rsidP="009D26E6" w:rsidRDefault="008A44A7" w14:paraId="5BE93A62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8A44A7" w:rsidR="008A44A7" w:rsidP="6B16C23B" w:rsidRDefault="008A44A7" w14:paraId="0F09849B" w14:textId="7306A7EA">
            <w:pPr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Pr="008A44A7" w:rsidR="008A44A7" w:rsidP="6B16C23B" w:rsidRDefault="008A44A7" w14:paraId="5F212E47" w14:textId="5060618A">
            <w:pPr>
              <w:pStyle w:val="Normal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  <w:r w:rsidRPr="6B16C23B" w:rsidR="008A44A7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(Jewish People pgs. 10-1</w:t>
            </w:r>
            <w:r w:rsidRPr="6B16C23B" w:rsidR="37ADF6E3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5</w:t>
            </w:r>
            <w:r w:rsidRPr="6B16C23B" w:rsidR="008A44A7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2410" w:type="dxa"/>
            <w:tcMar/>
          </w:tcPr>
          <w:p w:rsidR="000E0AAB" w:rsidP="009D26E6" w:rsidRDefault="000E0AAB" w14:paraId="384BA73E" w14:textId="2A4D1DF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A8C9384" w:rsidR="02C341BC">
              <w:rPr>
                <w:rFonts w:ascii="Comic Sans MS" w:hAnsi="Comic Sans MS"/>
                <w:sz w:val="20"/>
                <w:szCs w:val="20"/>
                <w:u w:val="single"/>
              </w:rPr>
              <w:t>How do religious and non-religious worldviews say we should treat out environment?</w:t>
            </w:r>
          </w:p>
          <w:p w:rsidRPr="000E0AAB" w:rsidR="000E0AAB" w:rsidP="02C341BC" w:rsidRDefault="000E0AAB" w14:paraId="28113B0F" w14:textId="7EEB7913">
            <w:pPr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</w:rPr>
            </w:pPr>
            <w:r w:rsidRPr="02C341BC" w:rsidR="000E0AAB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(Investigating Worldviews)</w:t>
            </w:r>
          </w:p>
        </w:tc>
        <w:tc>
          <w:tcPr>
            <w:tcW w:w="2552" w:type="dxa"/>
            <w:shd w:val="clear" w:color="auto" w:fill="00B0F0"/>
            <w:tcMar/>
          </w:tcPr>
          <w:p w:rsidR="1576552F" w:rsidP="5A8C9384" w:rsidRDefault="1576552F" w14:paraId="02B4E66B" w14:textId="3820AE80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1576552F">
              <w:rPr>
                <w:rFonts w:ascii="Comic Sans MS" w:hAnsi="Comic Sans MS"/>
                <w:sz w:val="20"/>
                <w:szCs w:val="20"/>
                <w:u w:val="single"/>
              </w:rPr>
              <w:t>What do the ‘foot festivals’ mean in J</w:t>
            </w:r>
            <w:r w:rsidRPr="5A8C9384" w:rsidR="2A3CDF68">
              <w:rPr>
                <w:rFonts w:ascii="Comic Sans MS" w:hAnsi="Comic Sans MS"/>
                <w:sz w:val="20"/>
                <w:szCs w:val="20"/>
                <w:u w:val="single"/>
              </w:rPr>
              <w:t>u</w:t>
            </w:r>
            <w:r w:rsidRPr="5A8C9384" w:rsidR="1576552F">
              <w:rPr>
                <w:rFonts w:ascii="Comic Sans MS" w:hAnsi="Comic Sans MS"/>
                <w:sz w:val="20"/>
                <w:szCs w:val="20"/>
                <w:u w:val="single"/>
              </w:rPr>
              <w:t>daism today?</w:t>
            </w:r>
          </w:p>
          <w:p w:rsidRPr="00D86320" w:rsidR="00D86320" w:rsidP="3FA6F250" w:rsidRDefault="00D86320" w14:paraId="2DDE09F5" w14:textId="61FF20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6AEC2022" w:rsidRDefault="3AE6B096" w14:paraId="68C0B900" w14:textId="68D81CCC">
            <w:pPr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6AEC2022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</w:t>
            </w:r>
            <w:r w:rsidRPr="6AEC2022" w:rsidR="31E6BE35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Jewish People pgs. 23-26</w:t>
            </w:r>
            <w:r w:rsidRPr="6AEC2022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2551" w:type="dxa"/>
            <w:shd w:val="clear" w:color="auto" w:fill="B4C6E7" w:themeFill="accent1" w:themeFillTint="66"/>
            <w:tcMar/>
          </w:tcPr>
          <w:p w:rsidRPr="00D86320" w:rsidR="00D86320" w:rsidP="3FA6F250" w:rsidRDefault="75980F87" w14:paraId="15392847" w14:textId="7FF831CB">
            <w:pPr>
              <w:spacing w:line="259" w:lineRule="auto"/>
              <w:jc w:val="center"/>
            </w:pPr>
            <w:r w:rsidRPr="5A8C9384" w:rsidR="75980F87">
              <w:rPr>
                <w:rFonts w:ascii="Comic Sans MS" w:hAnsi="Comic Sans MS"/>
                <w:sz w:val="20"/>
                <w:szCs w:val="20"/>
                <w:u w:val="single"/>
              </w:rPr>
              <w:t>What views and ideas do Humanists have?</w:t>
            </w:r>
          </w:p>
          <w:p w:rsidRPr="00D86320" w:rsidR="00D86320" w:rsidP="3FA6F250" w:rsidRDefault="00D86320" w14:paraId="1A5073B1" w14:textId="2FAE9CA1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6B16C23B" w:rsidP="6B16C23B" w:rsidRDefault="6B16C23B" w14:paraId="5F257820" w14:textId="21103EDC">
            <w:pPr>
              <w:spacing w:line="259" w:lineRule="auto"/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  <w:p w:rsidRPr="00D86320" w:rsidR="00D86320" w:rsidP="3FA6F250" w:rsidRDefault="75980F87" w14:paraId="4DCBEB60" w14:textId="7D9C78C8">
            <w:pPr>
              <w:spacing w:line="259" w:lineRule="auto"/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3FA6F25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(Opening Up Community pgs. 24-29)</w:t>
            </w:r>
          </w:p>
        </w:tc>
        <w:tc>
          <w:tcPr>
            <w:tcW w:w="2410" w:type="dxa"/>
            <w:shd w:val="clear" w:color="auto" w:fill="FFC000" w:themeFill="accent4"/>
            <w:tcMar/>
          </w:tcPr>
          <w:p w:rsidRPr="00D86320" w:rsidR="00D86320" w:rsidP="6B16C23B" w:rsidRDefault="1362446F" w14:paraId="123B79FC" w14:textId="6B8DE640">
            <w:pPr>
              <w:spacing w:line="259" w:lineRule="auto"/>
              <w:jc w:val="center"/>
              <w:rPr>
                <w:rFonts w:ascii="Comic Sans MS" w:hAnsi="Comic Sans MS"/>
                <w:i w:val="0"/>
                <w:iCs w:val="0"/>
                <w:sz w:val="20"/>
                <w:szCs w:val="20"/>
                <w:u w:val="single"/>
              </w:rPr>
            </w:pPr>
            <w:r w:rsidRPr="567A756F" w:rsidR="5A8C9384">
              <w:rPr>
                <w:rFonts w:ascii="Comic Sans MS" w:hAnsi="Comic Sans MS"/>
                <w:i w:val="0"/>
                <w:iCs w:val="0"/>
                <w:sz w:val="20"/>
                <w:szCs w:val="20"/>
                <w:u w:val="single"/>
              </w:rPr>
              <w:t>Buddhism –</w:t>
            </w:r>
            <w:r w:rsidRPr="567A756F" w:rsidR="5A8C9384">
              <w:rPr>
                <w:rFonts w:ascii="Comic Sans MS" w:hAnsi="Comic Sans MS"/>
                <w:i w:val="0"/>
                <w:iCs w:val="0"/>
                <w:sz w:val="20"/>
                <w:szCs w:val="20"/>
              </w:rPr>
              <w:t xml:space="preserve"> </w:t>
            </w:r>
          </w:p>
          <w:p w:rsidRPr="00D86320" w:rsidR="00D86320" w:rsidP="567A756F" w:rsidRDefault="1362446F" w14:paraId="420234B0" w14:textId="68AD8187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67A756F" w:rsidR="725F2391">
              <w:rPr>
                <w:rFonts w:ascii="Comic Sans MS" w:hAnsi="Comic Sans MS"/>
                <w:sz w:val="20"/>
                <w:szCs w:val="20"/>
                <w:u w:val="single"/>
              </w:rPr>
              <w:t>What is important for Buddhists about being part of a community?</w:t>
            </w:r>
          </w:p>
          <w:p w:rsidRPr="00D86320" w:rsidR="00D86320" w:rsidP="567A756F" w:rsidRDefault="1362446F" w14:paraId="54611675" w14:textId="761E29AE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86320" w:rsidR="00D86320" w:rsidP="567A756F" w:rsidRDefault="1362446F" w14:paraId="27A74A41" w14:textId="2F60E238">
            <w:pPr>
              <w:spacing w:line="259" w:lineRule="auto"/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  <w:r w:rsidRPr="567A756F" w:rsidR="725F2391"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  <w:t>(Opening Up Community pgs. 19-23)</w:t>
            </w:r>
          </w:p>
          <w:p w:rsidRPr="00D86320" w:rsidR="00D86320" w:rsidP="567A756F" w:rsidRDefault="1362446F" w14:paraId="2A3C2D06" w14:textId="2E405FB6">
            <w:pPr>
              <w:pStyle w:val="Normal"/>
              <w:spacing w:line="259" w:lineRule="auto"/>
              <w:jc w:val="center"/>
              <w:rPr>
                <w:rFonts w:ascii="Comic Sans MS" w:hAnsi="Comic Sans MS"/>
                <w:i w:val="1"/>
                <w:iCs w:val="1"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</w:tcPr>
          <w:p w:rsidRPr="00D86320" w:rsidR="00D86320" w:rsidP="5A8C9384" w:rsidRDefault="2717F5F0" w14:paraId="755B8767" w14:textId="66727985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5A8C9384" w:rsidR="2717F5F0">
              <w:rPr>
                <w:rFonts w:ascii="Comic Sans MS" w:hAnsi="Comic Sans MS"/>
                <w:sz w:val="20"/>
                <w:szCs w:val="20"/>
                <w:u w:val="single"/>
              </w:rPr>
              <w:t>Can charities change the world</w:t>
            </w:r>
            <w:r w:rsidRPr="5A8C9384" w:rsidR="397F084A">
              <w:rPr>
                <w:rFonts w:ascii="Comic Sans MS" w:hAnsi="Comic Sans MS"/>
                <w:sz w:val="20"/>
                <w:szCs w:val="20"/>
                <w:u w:val="single"/>
              </w:rPr>
              <w:t>?</w:t>
            </w:r>
            <w:r w:rsidRPr="5A8C9384" w:rsidR="397F084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D86320" w:rsidR="00D86320" w:rsidP="3FA6F250" w:rsidRDefault="00D86320" w14:paraId="05143C3B" w14:textId="4BC8C624" w14:noSpellErr="1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773795CE" w:rsidP="3C59C9FE" w:rsidRDefault="773795CE" w14:paraId="61C531A9" w14:textId="4C9790D8">
            <w:pPr>
              <w:pStyle w:val="Normal"/>
              <w:spacing w:line="259" w:lineRule="auto"/>
              <w:jc w:val="center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6CAAE7A8" w:rsidR="773795CE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Educational visit to </w:t>
            </w:r>
            <w:r w:rsidRPr="6CAAE7A8" w:rsidR="19834875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Westminster Abbey</w:t>
            </w:r>
          </w:p>
          <w:p w:rsidRPr="00D86320" w:rsidR="00D86320" w:rsidP="04B2DE33" w:rsidRDefault="397F084A" w14:paraId="38ACF905" w14:textId="649BDB44">
            <w:pPr>
              <w:spacing w:line="259" w:lineRule="auto"/>
              <w:jc w:val="center"/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</w:pPr>
            <w:r w:rsidRPr="04B2DE33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(</w:t>
            </w:r>
            <w:r w:rsidRPr="04B2DE33" w:rsidR="4C55C680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Cumbria SACRE</w:t>
            </w:r>
            <w:r w:rsidRPr="04B2DE33">
              <w:rPr>
                <w:rFonts w:ascii="Comic Sans MS" w:hAnsi="Comic Sans MS"/>
                <w:i/>
                <w:iCs/>
                <w:sz w:val="16"/>
                <w:szCs w:val="16"/>
                <w:highlight w:val="green"/>
              </w:rPr>
              <w:t>)</w:t>
            </w:r>
          </w:p>
        </w:tc>
      </w:tr>
      <w:tr w:rsidRPr="00D86320" w:rsidR="005F7D20" w:rsidTr="567A756F" w14:paraId="78DB3505" w14:textId="77777777">
        <w:trPr>
          <w:trHeight w:val="560"/>
        </w:trPr>
        <w:tc>
          <w:tcPr>
            <w:tcW w:w="1418" w:type="dxa"/>
            <w:tcMar/>
          </w:tcPr>
          <w:p w:rsidRPr="00D86320" w:rsidR="00D86320" w:rsidRDefault="00867F4C" w14:paraId="51566BBD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67F4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Curriculum links</w:t>
            </w:r>
          </w:p>
        </w:tc>
        <w:tc>
          <w:tcPr>
            <w:tcW w:w="1984" w:type="dxa"/>
            <w:tcMar/>
          </w:tcPr>
          <w:p w:rsidRPr="00867F4C" w:rsidR="00D86320" w:rsidP="00867F4C" w:rsidRDefault="00D86320" w14:paraId="34B3F2EB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D86320" w:rsidP="00867F4C" w:rsidRDefault="008072F0" w14:paraId="7460F4E4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A1</w:t>
            </w:r>
          </w:p>
          <w:p w:rsidRPr="00867F4C" w:rsidR="008072F0" w:rsidP="00867F4C" w:rsidRDefault="008072F0" w14:paraId="3887B076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2410" w:type="dxa"/>
            <w:tcMar/>
          </w:tcPr>
          <w:p w:rsidRPr="00867F4C" w:rsidR="00D86320" w:rsidP="00867F4C" w:rsidRDefault="000E0AAB" w14:paraId="21F3EDC3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C2</w:t>
            </w:r>
          </w:p>
        </w:tc>
        <w:tc>
          <w:tcPr>
            <w:tcW w:w="2552" w:type="dxa"/>
            <w:tcMar/>
          </w:tcPr>
          <w:p w:rsidRPr="00867F4C" w:rsidR="00D86320" w:rsidP="6AEC2022" w:rsidRDefault="2D8B48B7" w14:paraId="73F88BC6" w14:textId="5E6FCE9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6AEC202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A1   </w:t>
            </w:r>
            <w:r w:rsidRPr="6AEC2022" w:rsidR="1833BB2A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A3   B2  </w:t>
            </w:r>
          </w:p>
          <w:p w:rsidRPr="00867F4C" w:rsidR="00D86320" w:rsidP="00867F4C" w:rsidRDefault="27A8E475" w14:paraId="1798342E" w14:textId="21AB8A0B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6AEC202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B3</w:t>
            </w:r>
            <w:r w:rsidRPr="6AEC2022" w:rsidR="1833BB2A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Mar/>
          </w:tcPr>
          <w:p w:rsidR="00D86320" w:rsidP="00867F4C" w:rsidRDefault="00867F4C" w14:paraId="24126882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A1</w:t>
            </w:r>
          </w:p>
          <w:p w:rsidRPr="00867F4C" w:rsidR="00867F4C" w:rsidP="00867F4C" w:rsidRDefault="00867F4C" w14:paraId="2D558C1C" w14:textId="7777777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A3</w:t>
            </w:r>
          </w:p>
        </w:tc>
        <w:tc>
          <w:tcPr>
            <w:tcW w:w="2410" w:type="dxa"/>
            <w:tcMar/>
          </w:tcPr>
          <w:p w:rsidR="00D86320" w:rsidP="00867F4C" w:rsidRDefault="00867F4C" w14:paraId="275C0923" w14:textId="4B8836EF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A3</w:t>
            </w:r>
            <w:r w:rsidRPr="3FA6F250" w:rsidR="1395F7E8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Pr="3FA6F250" w:rsidR="08A37FAB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Pr="3FA6F250" w:rsidR="1395F7E8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B1</w:t>
            </w:r>
          </w:p>
          <w:p w:rsidRPr="00867F4C" w:rsidR="00867F4C" w:rsidP="00867F4C" w:rsidRDefault="00867F4C" w14:paraId="01C0764F" w14:textId="1CE1BCC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B2</w:t>
            </w:r>
            <w:r w:rsidRPr="3FA6F250" w:rsidR="0293A91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3FA6F250" w:rsidR="62805B0E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C2</w:t>
            </w:r>
          </w:p>
        </w:tc>
        <w:tc>
          <w:tcPr>
            <w:tcW w:w="2410" w:type="dxa"/>
            <w:tcMar/>
          </w:tcPr>
          <w:p w:rsidRPr="00867F4C" w:rsidR="00D86320" w:rsidP="00867F4C" w:rsidRDefault="789617E6" w14:paraId="7D34F5C7" w14:textId="07E0066B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3FA6F25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C3</w:t>
            </w:r>
          </w:p>
        </w:tc>
      </w:tr>
      <w:bookmarkEnd w:id="0"/>
    </w:tbl>
    <w:p w:rsidRPr="00D86320" w:rsidR="00271AB3" w:rsidRDefault="00271AB3" w14:paraId="0B4020A7" w14:textId="77777777">
      <w:pPr>
        <w:rPr>
          <w:sz w:val="20"/>
          <w:szCs w:val="20"/>
        </w:rPr>
      </w:pPr>
    </w:p>
    <w:sectPr w:rsidRPr="00D86320" w:rsidR="00271AB3" w:rsidSect="005F7D20">
      <w:headerReference w:type="default" r:id="rId10"/>
      <w:pgSz w:w="19559" w:h="12189" w:orient="landscape"/>
      <w:pgMar w:top="851" w:right="1440" w:bottom="1440" w:left="1440" w:header="708" w:footer="708" w:gutter="0"/>
      <w:cols w:space="708"/>
      <w:docGrid w:linePitch="360"/>
      <w:footerReference w:type="default" r:id="R76a7c7f09b9a42a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CD" w:rsidP="00FD1851" w:rsidRDefault="005622CD" w14:paraId="3916A303" w14:textId="77777777">
      <w:r>
        <w:separator/>
      </w:r>
    </w:p>
  </w:endnote>
  <w:endnote w:type="continuationSeparator" w:id="0">
    <w:p w:rsidR="005622CD" w:rsidP="00FD1851" w:rsidRDefault="005622CD" w14:paraId="0B453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555"/>
      <w:gridCol w:w="5555"/>
      <w:gridCol w:w="5555"/>
    </w:tblGrid>
    <w:tr w:rsidR="748CD4F6" w:rsidTr="748CD4F6" w14:paraId="39899FE3">
      <w:tc>
        <w:tcPr>
          <w:tcW w:w="5555" w:type="dxa"/>
          <w:tcMar/>
        </w:tcPr>
        <w:p w:rsidR="748CD4F6" w:rsidP="748CD4F6" w:rsidRDefault="748CD4F6" w14:paraId="68D10137" w14:textId="72421C46">
          <w:pPr>
            <w:pStyle w:val="Header"/>
            <w:bidi w:val="0"/>
            <w:ind w:left="-115"/>
            <w:jc w:val="left"/>
          </w:pPr>
        </w:p>
      </w:tc>
      <w:tc>
        <w:tcPr>
          <w:tcW w:w="5555" w:type="dxa"/>
          <w:tcMar/>
        </w:tcPr>
        <w:p w:rsidR="748CD4F6" w:rsidP="748CD4F6" w:rsidRDefault="748CD4F6" w14:paraId="71A6955C" w14:textId="06BDFBB6">
          <w:pPr>
            <w:pStyle w:val="Header"/>
            <w:bidi w:val="0"/>
            <w:jc w:val="center"/>
          </w:pPr>
        </w:p>
      </w:tc>
      <w:tc>
        <w:tcPr>
          <w:tcW w:w="5555" w:type="dxa"/>
          <w:tcMar/>
        </w:tcPr>
        <w:p w:rsidR="748CD4F6" w:rsidP="748CD4F6" w:rsidRDefault="748CD4F6" w14:paraId="1AB61FAE" w14:textId="663A226C">
          <w:pPr>
            <w:pStyle w:val="Header"/>
            <w:bidi w:val="0"/>
            <w:ind w:right="-115"/>
            <w:jc w:val="right"/>
          </w:pPr>
        </w:p>
      </w:tc>
    </w:tr>
  </w:tbl>
  <w:p w:rsidR="748CD4F6" w:rsidP="748CD4F6" w:rsidRDefault="748CD4F6" w14:paraId="08A7ADA0" w14:textId="51400CF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CD" w:rsidP="00FD1851" w:rsidRDefault="005622CD" w14:paraId="431F55BF" w14:textId="77777777">
      <w:r>
        <w:separator/>
      </w:r>
    </w:p>
  </w:footnote>
  <w:footnote w:type="continuationSeparator" w:id="0">
    <w:p w:rsidR="005622CD" w:rsidP="00FD1851" w:rsidRDefault="005622CD" w14:paraId="6296A7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D1851" w:rsidR="00FD1851" w:rsidP="748CD4F6" w:rsidRDefault="00FD1851" w14:paraId="42FDBF3D" w14:textId="5D9A73D9">
    <w:pPr>
      <w:pStyle w:val="Header"/>
      <w:rPr>
        <w:b w:val="1"/>
        <w:bCs w:val="1"/>
      </w:rPr>
    </w:pPr>
    <w:r w:rsidRPr="748CD4F6" w:rsidR="748CD4F6">
      <w:rPr>
        <w:b w:val="1"/>
        <w:bCs w:val="1"/>
      </w:rPr>
      <w:t>Religious Education whole school overview 202</w:t>
    </w:r>
    <w:r w:rsidRPr="748CD4F6" w:rsidR="748CD4F6">
      <w:rPr>
        <w:b w:val="1"/>
        <w:bCs w:val="1"/>
      </w:rPr>
      <w:t>2</w:t>
    </w:r>
    <w:r w:rsidRPr="748CD4F6" w:rsidR="748CD4F6">
      <w:rPr>
        <w:b w:val="1"/>
        <w:bCs w:val="1"/>
      </w:rPr>
      <w:t>-202</w:t>
    </w:r>
    <w:r w:rsidRPr="748CD4F6" w:rsidR="748CD4F6">
      <w:rPr>
        <w:b w:val="1"/>
        <w:bCs w:val="1"/>
      </w:rPr>
      <w:t>3</w:t>
    </w:r>
  </w:p>
  <w:p w:rsidR="00FD1851" w:rsidRDefault="00FD1851" w14:paraId="023DF7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052"/>
    <w:multiLevelType w:val="multilevel"/>
    <w:tmpl w:val="BB649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66C1C"/>
    <w:multiLevelType w:val="multilevel"/>
    <w:tmpl w:val="8E7802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F572B"/>
    <w:multiLevelType w:val="multilevel"/>
    <w:tmpl w:val="90EAF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7557"/>
    <w:multiLevelType w:val="multilevel"/>
    <w:tmpl w:val="B3427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E7B5E"/>
    <w:multiLevelType w:val="multilevel"/>
    <w:tmpl w:val="42AA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00F72"/>
    <w:multiLevelType w:val="multilevel"/>
    <w:tmpl w:val="7B7CA0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20"/>
    <w:rsid w:val="000E0AAB"/>
    <w:rsid w:val="0013166E"/>
    <w:rsid w:val="002575E8"/>
    <w:rsid w:val="00271AB3"/>
    <w:rsid w:val="00277037"/>
    <w:rsid w:val="003134B2"/>
    <w:rsid w:val="0031583F"/>
    <w:rsid w:val="00420371"/>
    <w:rsid w:val="00490D2E"/>
    <w:rsid w:val="004FDC91"/>
    <w:rsid w:val="005269AE"/>
    <w:rsid w:val="005622CD"/>
    <w:rsid w:val="00595150"/>
    <w:rsid w:val="005D11F4"/>
    <w:rsid w:val="005E08D9"/>
    <w:rsid w:val="005F7D20"/>
    <w:rsid w:val="00602087"/>
    <w:rsid w:val="00722A90"/>
    <w:rsid w:val="007E1F0C"/>
    <w:rsid w:val="008072F0"/>
    <w:rsid w:val="00832B6B"/>
    <w:rsid w:val="0083F5DC"/>
    <w:rsid w:val="0086234A"/>
    <w:rsid w:val="00867F4C"/>
    <w:rsid w:val="008A44A7"/>
    <w:rsid w:val="009D26E6"/>
    <w:rsid w:val="00BF2CFA"/>
    <w:rsid w:val="00C3716F"/>
    <w:rsid w:val="00D56EF3"/>
    <w:rsid w:val="00D6C30B"/>
    <w:rsid w:val="00D86320"/>
    <w:rsid w:val="00E66577"/>
    <w:rsid w:val="00E826FE"/>
    <w:rsid w:val="00EF5CC3"/>
    <w:rsid w:val="00F363D3"/>
    <w:rsid w:val="00FD1851"/>
    <w:rsid w:val="015696EF"/>
    <w:rsid w:val="0175B356"/>
    <w:rsid w:val="0293A912"/>
    <w:rsid w:val="02C341BC"/>
    <w:rsid w:val="03A299DE"/>
    <w:rsid w:val="0475BE5C"/>
    <w:rsid w:val="04B2DE33"/>
    <w:rsid w:val="04DC9E4B"/>
    <w:rsid w:val="05A93D79"/>
    <w:rsid w:val="06786EAC"/>
    <w:rsid w:val="0808C67B"/>
    <w:rsid w:val="087315C1"/>
    <w:rsid w:val="08A37FAB"/>
    <w:rsid w:val="095003AA"/>
    <w:rsid w:val="09CF2789"/>
    <w:rsid w:val="09FA6F75"/>
    <w:rsid w:val="0A4DA287"/>
    <w:rsid w:val="0A68ABA8"/>
    <w:rsid w:val="0C50FBA5"/>
    <w:rsid w:val="0CA1EBA4"/>
    <w:rsid w:val="0D930093"/>
    <w:rsid w:val="0D9A0475"/>
    <w:rsid w:val="0DAE36D3"/>
    <w:rsid w:val="0E8BBE73"/>
    <w:rsid w:val="0ECADAE8"/>
    <w:rsid w:val="0F172BFA"/>
    <w:rsid w:val="0F172BFA"/>
    <w:rsid w:val="0F4FFEDE"/>
    <w:rsid w:val="1064734B"/>
    <w:rsid w:val="10DAAE37"/>
    <w:rsid w:val="115BB53B"/>
    <w:rsid w:val="1201EA71"/>
    <w:rsid w:val="1362446F"/>
    <w:rsid w:val="1395F7E8"/>
    <w:rsid w:val="1560EAA4"/>
    <w:rsid w:val="1576552F"/>
    <w:rsid w:val="15FD10B7"/>
    <w:rsid w:val="16A95031"/>
    <w:rsid w:val="16AD7D18"/>
    <w:rsid w:val="176FC514"/>
    <w:rsid w:val="17DDAAF7"/>
    <w:rsid w:val="1833BB2A"/>
    <w:rsid w:val="19358C85"/>
    <w:rsid w:val="19834875"/>
    <w:rsid w:val="1991B1DA"/>
    <w:rsid w:val="1B40F5F5"/>
    <w:rsid w:val="1B91B0EB"/>
    <w:rsid w:val="1D8967C7"/>
    <w:rsid w:val="1DD86293"/>
    <w:rsid w:val="1E33BA40"/>
    <w:rsid w:val="1E5F2FAE"/>
    <w:rsid w:val="1EEB3022"/>
    <w:rsid w:val="1F2E64C6"/>
    <w:rsid w:val="1FC0B1C7"/>
    <w:rsid w:val="1FCA7B4F"/>
    <w:rsid w:val="1FCD4A19"/>
    <w:rsid w:val="1FD9E621"/>
    <w:rsid w:val="2038B7B1"/>
    <w:rsid w:val="206C7476"/>
    <w:rsid w:val="21A69880"/>
    <w:rsid w:val="22225777"/>
    <w:rsid w:val="23B1FE7F"/>
    <w:rsid w:val="26120198"/>
    <w:rsid w:val="264082AD"/>
    <w:rsid w:val="26A7F935"/>
    <w:rsid w:val="26D89A1F"/>
    <w:rsid w:val="2717F5F0"/>
    <w:rsid w:val="27A8E475"/>
    <w:rsid w:val="27E9080F"/>
    <w:rsid w:val="28F8BD65"/>
    <w:rsid w:val="2984B77E"/>
    <w:rsid w:val="29A0FE73"/>
    <w:rsid w:val="2A3CDF68"/>
    <w:rsid w:val="2AD5131A"/>
    <w:rsid w:val="2AE3926D"/>
    <w:rsid w:val="2BC939BD"/>
    <w:rsid w:val="2C03BFB3"/>
    <w:rsid w:val="2C446D93"/>
    <w:rsid w:val="2C542C1E"/>
    <w:rsid w:val="2C687AF5"/>
    <w:rsid w:val="2CBF84F3"/>
    <w:rsid w:val="2CE82B1E"/>
    <w:rsid w:val="2D8B48B7"/>
    <w:rsid w:val="30315A95"/>
    <w:rsid w:val="318C55CE"/>
    <w:rsid w:val="31E6BE35"/>
    <w:rsid w:val="32008A50"/>
    <w:rsid w:val="32EB4914"/>
    <w:rsid w:val="3374DD57"/>
    <w:rsid w:val="357BAB3E"/>
    <w:rsid w:val="36FC676C"/>
    <w:rsid w:val="37ADF6E3"/>
    <w:rsid w:val="37C743C4"/>
    <w:rsid w:val="389CDBAB"/>
    <w:rsid w:val="38D1F148"/>
    <w:rsid w:val="3938CFCC"/>
    <w:rsid w:val="394FC162"/>
    <w:rsid w:val="397F084A"/>
    <w:rsid w:val="3A0BDF97"/>
    <w:rsid w:val="3ABDF99D"/>
    <w:rsid w:val="3AE6B096"/>
    <w:rsid w:val="3C59C9FE"/>
    <w:rsid w:val="3CFEC9BA"/>
    <w:rsid w:val="3D994715"/>
    <w:rsid w:val="3E8369D5"/>
    <w:rsid w:val="3FA6F250"/>
    <w:rsid w:val="40CD5DEE"/>
    <w:rsid w:val="40FA6C2A"/>
    <w:rsid w:val="416ED811"/>
    <w:rsid w:val="424C6DF7"/>
    <w:rsid w:val="4263704F"/>
    <w:rsid w:val="42DD781F"/>
    <w:rsid w:val="43DC4109"/>
    <w:rsid w:val="44058A6C"/>
    <w:rsid w:val="447AB381"/>
    <w:rsid w:val="45D954FD"/>
    <w:rsid w:val="4655A5B5"/>
    <w:rsid w:val="46BF8EFF"/>
    <w:rsid w:val="47778C71"/>
    <w:rsid w:val="49C9D95D"/>
    <w:rsid w:val="49E17E57"/>
    <w:rsid w:val="49F04BE3"/>
    <w:rsid w:val="4B9884F8"/>
    <w:rsid w:val="4C55C680"/>
    <w:rsid w:val="4C8075D3"/>
    <w:rsid w:val="4CB6F38A"/>
    <w:rsid w:val="4D25A2F1"/>
    <w:rsid w:val="4D867098"/>
    <w:rsid w:val="4EB4EF7A"/>
    <w:rsid w:val="4F0A2A96"/>
    <w:rsid w:val="4F7AEC4E"/>
    <w:rsid w:val="4FFEFBB3"/>
    <w:rsid w:val="52D3AEAA"/>
    <w:rsid w:val="536FC983"/>
    <w:rsid w:val="537324E4"/>
    <w:rsid w:val="53AE2DC0"/>
    <w:rsid w:val="54242B5F"/>
    <w:rsid w:val="55536F34"/>
    <w:rsid w:val="567A756F"/>
    <w:rsid w:val="57122130"/>
    <w:rsid w:val="573514C4"/>
    <w:rsid w:val="57846000"/>
    <w:rsid w:val="58ED6924"/>
    <w:rsid w:val="59DB440D"/>
    <w:rsid w:val="5A8C9384"/>
    <w:rsid w:val="5AEB6514"/>
    <w:rsid w:val="5B557F75"/>
    <w:rsid w:val="5CFA990A"/>
    <w:rsid w:val="5D438F02"/>
    <w:rsid w:val="5E0D1BD0"/>
    <w:rsid w:val="5EEB9679"/>
    <w:rsid w:val="605F3307"/>
    <w:rsid w:val="6070F5A3"/>
    <w:rsid w:val="60B2992A"/>
    <w:rsid w:val="60BD3379"/>
    <w:rsid w:val="60BFE501"/>
    <w:rsid w:val="613300FF"/>
    <w:rsid w:val="61CD2D95"/>
    <w:rsid w:val="62805B0E"/>
    <w:rsid w:val="642F889C"/>
    <w:rsid w:val="64617A03"/>
    <w:rsid w:val="647D7266"/>
    <w:rsid w:val="652CDB38"/>
    <w:rsid w:val="6542424E"/>
    <w:rsid w:val="66F848AB"/>
    <w:rsid w:val="6886FD7F"/>
    <w:rsid w:val="68F1C918"/>
    <w:rsid w:val="69959A28"/>
    <w:rsid w:val="6A195A70"/>
    <w:rsid w:val="6A8FCF22"/>
    <w:rsid w:val="6AEC2022"/>
    <w:rsid w:val="6B16C23B"/>
    <w:rsid w:val="6B316A89"/>
    <w:rsid w:val="6C2D40DB"/>
    <w:rsid w:val="6CAAE7A8"/>
    <w:rsid w:val="6D853FAC"/>
    <w:rsid w:val="6DA76D85"/>
    <w:rsid w:val="6DC6FE6D"/>
    <w:rsid w:val="6E8A114C"/>
    <w:rsid w:val="6EED9F0C"/>
    <w:rsid w:val="6F62CECE"/>
    <w:rsid w:val="6FFBBA7F"/>
    <w:rsid w:val="725F2391"/>
    <w:rsid w:val="7269DB86"/>
    <w:rsid w:val="72751DF8"/>
    <w:rsid w:val="736885CB"/>
    <w:rsid w:val="748CD4F6"/>
    <w:rsid w:val="75980F87"/>
    <w:rsid w:val="75B45120"/>
    <w:rsid w:val="75D0D51F"/>
    <w:rsid w:val="75D8C02F"/>
    <w:rsid w:val="763300AE"/>
    <w:rsid w:val="76C54450"/>
    <w:rsid w:val="773795CE"/>
    <w:rsid w:val="776CA580"/>
    <w:rsid w:val="77BF32EB"/>
    <w:rsid w:val="7803472C"/>
    <w:rsid w:val="7860FB9C"/>
    <w:rsid w:val="789617E6"/>
    <w:rsid w:val="789901FF"/>
    <w:rsid w:val="792DD13F"/>
    <w:rsid w:val="7B0EEEE6"/>
    <w:rsid w:val="7C4016A3"/>
    <w:rsid w:val="7D916511"/>
    <w:rsid w:val="7F77B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8185"/>
  <w15:chartTrackingRefBased/>
  <w15:docId w15:val="{14EF26C5-67F3-964B-9970-314C0405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D11F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5D11F4"/>
  </w:style>
  <w:style w:type="character" w:styleId="eop" w:customStyle="1">
    <w:name w:val="eop"/>
    <w:basedOn w:val="DefaultParagraphFont"/>
    <w:rsid w:val="005D11F4"/>
  </w:style>
  <w:style w:type="paragraph" w:styleId="Header">
    <w:name w:val="header"/>
    <w:basedOn w:val="Normal"/>
    <w:link w:val="HeaderChar"/>
    <w:uiPriority w:val="99"/>
    <w:unhideWhenUsed/>
    <w:rsid w:val="00FD185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D1851"/>
  </w:style>
  <w:style w:type="paragraph" w:styleId="Footer">
    <w:name w:val="footer"/>
    <w:basedOn w:val="Normal"/>
    <w:link w:val="FooterChar"/>
    <w:uiPriority w:val="99"/>
    <w:unhideWhenUsed/>
    <w:rsid w:val="00FD185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D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76a7c7f09b9a42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e80c56-2151-447f-8ae7-3fd15f5f01ed">
      <UserInfo>
        <DisplayName>Emily Rebello</DisplayName>
        <AccountId>11</AccountId>
        <AccountType/>
      </UserInfo>
    </SharedWithUsers>
    <MediaLengthInSeconds xmlns="86c4aaba-5aa6-4b77-b8fb-8fc2109dffdb" xsi:nil="true"/>
    <lcf76f155ced4ddcb4097134ff3c332f xmlns="86c4aaba-5aa6-4b77-b8fb-8fc2109dffdb">
      <Terms xmlns="http://schemas.microsoft.com/office/infopath/2007/PartnerControls"/>
    </lcf76f155ced4ddcb4097134ff3c332f>
    <TaxCatchAll xmlns="fee80c56-2151-447f-8ae7-3fd15f5f0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839990A44984F89752411455DDDFA" ma:contentTypeVersion="16" ma:contentTypeDescription="Create a new document." ma:contentTypeScope="" ma:versionID="586cda2515d46189c33eeca086d2ce52">
  <xsd:schema xmlns:xsd="http://www.w3.org/2001/XMLSchema" xmlns:xs="http://www.w3.org/2001/XMLSchema" xmlns:p="http://schemas.microsoft.com/office/2006/metadata/properties" xmlns:ns2="86c4aaba-5aa6-4b77-b8fb-8fc2109dffdb" xmlns:ns3="fee80c56-2151-447f-8ae7-3fd15f5f01ed" targetNamespace="http://schemas.microsoft.com/office/2006/metadata/properties" ma:root="true" ma:fieldsID="4ae281dd5d31614ba090f2c37aa95593" ns2:_="" ns3:_="">
    <xsd:import namespace="86c4aaba-5aa6-4b77-b8fb-8fc2109dffdb"/>
    <xsd:import namespace="fee80c56-2151-447f-8ae7-3fd15f5f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aaba-5aa6-4b77-b8fb-8fc2109df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cca5cb-6dbe-4fef-b951-fa77fbadd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0c56-2151-447f-8ae7-3fd15f5f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46b96-1b4f-4756-b875-35370c355f61}" ma:internalName="TaxCatchAll" ma:showField="CatchAllData" ma:web="fee80c56-2151-447f-8ae7-3fd15f5f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EC694-B0F5-4D96-93D9-64A650C67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32EB9-9CC4-482B-B0E6-9A75294D6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10133-32EA-471D-8DB6-5FDA6B6D1B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Mrs Gemma Groves</lastModifiedBy>
  <revision>12</revision>
  <dcterms:created xsi:type="dcterms:W3CDTF">2021-06-29T19:23:00.0000000Z</dcterms:created>
  <dcterms:modified xsi:type="dcterms:W3CDTF">2022-09-16T09:44:44.7372133Z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0x0101003FB839990A44984F89752411455DDDFA</vt:lpwstr>
  </property>
  <property fmtid="{D5CDD505-2E9C-101B-9397-08002B2CF9AE}" pid="3" name="Order">
    <vt:r8>46500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