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40959" w:rsidR="00D829DB" w:rsidP="00D829DB" w:rsidRDefault="00B83549" w14:paraId="5E38B435" w14:textId="77777777">
      <w:pPr>
        <w:pStyle w:val="Title"/>
        <w:rPr>
          <w:rFonts w:asciiTheme="minorHAnsi" w:hAnsiTheme="minorHAnsi" w:cstheme="minorHAnsi"/>
          <w:sz w:val="36"/>
          <w:szCs w:val="36"/>
        </w:rPr>
      </w:pPr>
      <w:r w:rsidRPr="00040959">
        <w:rPr>
          <w:rFonts w:asciiTheme="minorHAnsi" w:hAnsiTheme="minorHAnsi" w:cstheme="minorHAnsi"/>
          <w:noProof/>
          <w:sz w:val="36"/>
          <w:szCs w:val="36"/>
          <w:lang w:eastAsia="en-GB"/>
        </w:rPr>
        <w:drawing>
          <wp:anchor distT="0" distB="0" distL="114300" distR="114300" simplePos="0" relativeHeight="251659776" behindDoc="1" locked="0" layoutInCell="1" allowOverlap="1" wp14:anchorId="7C9C0A60" wp14:editId="3E218B09">
            <wp:simplePos x="0" y="0"/>
            <wp:positionH relativeFrom="column">
              <wp:posOffset>2028190</wp:posOffset>
            </wp:positionH>
            <wp:positionV relativeFrom="paragraph">
              <wp:posOffset>245110</wp:posOffset>
            </wp:positionV>
            <wp:extent cx="1907540" cy="2016125"/>
            <wp:effectExtent l="0" t="0" r="0" b="0"/>
            <wp:wrapTight wrapText="bothSides">
              <wp:wrapPolygon edited="0">
                <wp:start x="0" y="0"/>
                <wp:lineTo x="0" y="21430"/>
                <wp:lineTo x="21356" y="21430"/>
                <wp:lineTo x="2135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7540" cy="2016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40959" w:rsidR="00D829DB" w:rsidP="00D829DB" w:rsidRDefault="00D829DB" w14:paraId="406639CF" w14:textId="77777777">
      <w:pPr>
        <w:pStyle w:val="Title"/>
        <w:rPr>
          <w:rFonts w:asciiTheme="minorHAnsi" w:hAnsiTheme="minorHAnsi" w:cstheme="minorHAnsi"/>
          <w:sz w:val="36"/>
          <w:szCs w:val="36"/>
        </w:rPr>
      </w:pPr>
    </w:p>
    <w:p w:rsidRPr="00040959" w:rsidR="00D829DB" w:rsidP="00D829DB" w:rsidRDefault="00D829DB" w14:paraId="2CC48AE6" w14:textId="77777777">
      <w:pPr>
        <w:pStyle w:val="Title"/>
        <w:rPr>
          <w:rFonts w:asciiTheme="minorHAnsi" w:hAnsiTheme="minorHAnsi" w:cstheme="minorHAnsi"/>
          <w:sz w:val="36"/>
          <w:szCs w:val="36"/>
        </w:rPr>
      </w:pPr>
    </w:p>
    <w:p w:rsidRPr="00040959" w:rsidR="00D829DB" w:rsidP="00D829DB" w:rsidRDefault="00D829DB" w14:paraId="0B116516" w14:textId="77777777">
      <w:pPr>
        <w:pStyle w:val="Title"/>
        <w:rPr>
          <w:rFonts w:asciiTheme="minorHAnsi" w:hAnsiTheme="minorHAnsi" w:cstheme="minorHAnsi"/>
          <w:color w:val="FF0000"/>
          <w:sz w:val="48"/>
          <w:szCs w:val="48"/>
        </w:rPr>
      </w:pPr>
    </w:p>
    <w:p w:rsidRPr="00040959" w:rsidR="00D829DB" w:rsidP="00D829DB" w:rsidRDefault="00D829DB" w14:paraId="355FB411" w14:textId="77777777">
      <w:pPr>
        <w:pStyle w:val="Title"/>
        <w:rPr>
          <w:rFonts w:asciiTheme="minorHAnsi" w:hAnsiTheme="minorHAnsi" w:cstheme="minorHAnsi"/>
          <w:color w:val="FF0000"/>
          <w:sz w:val="48"/>
          <w:szCs w:val="48"/>
        </w:rPr>
      </w:pPr>
    </w:p>
    <w:p w:rsidRPr="00040959" w:rsidR="00D829DB" w:rsidP="00D829DB" w:rsidRDefault="00D829DB" w14:paraId="338BB70F" w14:textId="77777777">
      <w:pPr>
        <w:pStyle w:val="Title"/>
        <w:rPr>
          <w:rFonts w:asciiTheme="minorHAnsi" w:hAnsiTheme="minorHAnsi" w:cstheme="minorHAnsi"/>
          <w:color w:val="FF0000"/>
          <w:sz w:val="48"/>
          <w:szCs w:val="48"/>
        </w:rPr>
      </w:pPr>
    </w:p>
    <w:p w:rsidRPr="00040959" w:rsidR="00D829DB" w:rsidP="00D829DB" w:rsidRDefault="00D829DB" w14:paraId="11FA8DD9" w14:textId="77777777">
      <w:pPr>
        <w:pStyle w:val="Title"/>
        <w:rPr>
          <w:rFonts w:asciiTheme="minorHAnsi" w:hAnsiTheme="minorHAnsi" w:cstheme="minorHAnsi"/>
          <w:color w:val="FF0000"/>
          <w:sz w:val="48"/>
          <w:szCs w:val="48"/>
        </w:rPr>
      </w:pPr>
    </w:p>
    <w:p w:rsidRPr="00040959" w:rsidR="003C4228" w:rsidP="004E7881" w:rsidRDefault="00D829DB" w14:paraId="72E59F3E" w14:textId="7E7576D3">
      <w:pPr>
        <w:pStyle w:val="Title"/>
        <w:rPr>
          <w:rFonts w:asciiTheme="minorHAnsi" w:hAnsiTheme="minorHAnsi" w:cstheme="minorHAnsi"/>
          <w:sz w:val="48"/>
        </w:rPr>
      </w:pPr>
      <w:r w:rsidRPr="00040959">
        <w:rPr>
          <w:rFonts w:asciiTheme="minorHAnsi" w:hAnsiTheme="minorHAnsi" w:cstheme="minorHAnsi"/>
          <w:sz w:val="48"/>
          <w:szCs w:val="48"/>
        </w:rPr>
        <w:t>CAMBRIDGE PRIMARY</w:t>
      </w:r>
      <w:r w:rsidRPr="00040959" w:rsidR="003C4228">
        <w:rPr>
          <w:rFonts w:asciiTheme="minorHAnsi" w:hAnsiTheme="minorHAnsi" w:cstheme="minorHAnsi"/>
          <w:sz w:val="48"/>
        </w:rPr>
        <w:t xml:space="preserve"> SCHOOL</w:t>
      </w:r>
    </w:p>
    <w:p w:rsidRPr="00040959" w:rsidR="003C4228" w:rsidP="00C53E87" w:rsidRDefault="003C4228" w14:paraId="6E1B03D5" w14:textId="77777777">
      <w:pPr>
        <w:pStyle w:val="Title"/>
        <w:rPr>
          <w:rFonts w:asciiTheme="minorHAnsi" w:hAnsiTheme="minorHAnsi" w:cstheme="minorHAnsi"/>
          <w:sz w:val="72"/>
        </w:rPr>
      </w:pPr>
    </w:p>
    <w:p w:rsidRPr="00040959" w:rsidR="003C4228" w:rsidP="003C4228" w:rsidRDefault="00D829DB" w14:paraId="59445789" w14:textId="58CC4393">
      <w:pPr>
        <w:pStyle w:val="Title"/>
        <w:rPr>
          <w:rFonts w:asciiTheme="minorHAnsi" w:hAnsiTheme="minorHAnsi" w:cstheme="minorHAnsi"/>
          <w:sz w:val="56"/>
        </w:rPr>
      </w:pPr>
      <w:r w:rsidRPr="00040959">
        <w:rPr>
          <w:rFonts w:asciiTheme="minorHAnsi" w:hAnsiTheme="minorHAnsi" w:cstheme="minorHAnsi"/>
          <w:sz w:val="56"/>
          <w:szCs w:val="56"/>
        </w:rPr>
        <w:t>WHOLE</w:t>
      </w:r>
      <w:r w:rsidRPr="00040959" w:rsidR="003C4228">
        <w:rPr>
          <w:rFonts w:asciiTheme="minorHAnsi" w:hAnsiTheme="minorHAnsi" w:cstheme="minorHAnsi"/>
          <w:sz w:val="56"/>
        </w:rPr>
        <w:t xml:space="preserve"> SCHOOL</w:t>
      </w:r>
      <w:r w:rsidRPr="00040959">
        <w:rPr>
          <w:rFonts w:asciiTheme="minorHAnsi" w:hAnsiTheme="minorHAnsi" w:cstheme="minorHAnsi"/>
          <w:sz w:val="56"/>
          <w:szCs w:val="56"/>
        </w:rPr>
        <w:t xml:space="preserve"> </w:t>
      </w:r>
      <w:r w:rsidRPr="00040959" w:rsidR="003C4228">
        <w:rPr>
          <w:rFonts w:asciiTheme="minorHAnsi" w:hAnsiTheme="minorHAnsi" w:cstheme="minorHAnsi"/>
          <w:sz w:val="56"/>
        </w:rPr>
        <w:t>BEHAVIOUR POLICY</w:t>
      </w:r>
      <w:r w:rsidRPr="00040959" w:rsidR="00966852">
        <w:rPr>
          <w:rFonts w:asciiTheme="minorHAnsi" w:hAnsiTheme="minorHAnsi" w:cstheme="minorHAnsi"/>
          <w:sz w:val="56"/>
        </w:rPr>
        <w:t xml:space="preserve"> AND PROCEDURES</w:t>
      </w:r>
    </w:p>
    <w:p w:rsidRPr="00040959" w:rsidR="003C4228" w:rsidP="003C4228" w:rsidRDefault="003C4228" w14:paraId="2DDEF6FE" w14:textId="77777777">
      <w:pPr>
        <w:pStyle w:val="Title"/>
        <w:rPr>
          <w:rFonts w:asciiTheme="minorHAnsi" w:hAnsiTheme="minorHAnsi" w:cstheme="minorHAnsi"/>
          <w:sz w:val="56"/>
        </w:rPr>
      </w:pPr>
    </w:p>
    <w:p w:rsidRPr="00040959" w:rsidR="00D829DB" w:rsidP="00D829DB" w:rsidRDefault="00407069" w14:paraId="0BCDE9F9" w14:textId="0070792D">
      <w:pPr>
        <w:pStyle w:val="Title"/>
        <w:rPr>
          <w:rFonts w:asciiTheme="minorHAnsi" w:hAnsiTheme="minorHAnsi" w:cstheme="minorHAnsi"/>
          <w:sz w:val="52"/>
          <w:szCs w:val="48"/>
        </w:rPr>
      </w:pPr>
      <w:r w:rsidRPr="00040959">
        <w:rPr>
          <w:rFonts w:asciiTheme="minorHAnsi" w:hAnsiTheme="minorHAnsi" w:cstheme="minorHAnsi"/>
          <w:sz w:val="52"/>
          <w:szCs w:val="48"/>
        </w:rPr>
        <w:t>2025/26</w:t>
      </w:r>
    </w:p>
    <w:p w:rsidRPr="00040959" w:rsidR="00301A9B" w:rsidP="003C4228" w:rsidRDefault="00301A9B" w14:paraId="7E1A8B70" w14:textId="77777777">
      <w:pPr>
        <w:pStyle w:val="Title"/>
        <w:jc w:val="left"/>
        <w:rPr>
          <w:rFonts w:asciiTheme="minorHAnsi" w:hAnsiTheme="minorHAnsi" w:cstheme="minorHAnsi"/>
        </w:rPr>
      </w:pPr>
    </w:p>
    <w:p w:rsidRPr="00040959" w:rsidR="00301A9B" w:rsidP="003C4228" w:rsidRDefault="00301A9B" w14:paraId="5B643562" w14:textId="77777777">
      <w:pPr>
        <w:pStyle w:val="Title"/>
        <w:jc w:val="left"/>
        <w:rPr>
          <w:rFonts w:asciiTheme="minorHAnsi" w:hAnsiTheme="minorHAnsi" w:cstheme="minorHAnsi"/>
        </w:rPr>
      </w:pPr>
    </w:p>
    <w:p w:rsidRPr="00040959" w:rsidR="00372455" w:rsidP="003C4228" w:rsidRDefault="00372455" w14:paraId="2E60C772" w14:textId="77777777">
      <w:pPr>
        <w:pStyle w:val="Title"/>
        <w:jc w:val="left"/>
        <w:rPr>
          <w:rFonts w:asciiTheme="minorHAnsi" w:hAnsiTheme="minorHAnsi" w:cstheme="minorHAnsi"/>
        </w:rPr>
      </w:pPr>
    </w:p>
    <w:p w:rsidRPr="00040959" w:rsidR="00F12E35" w:rsidP="003C4228" w:rsidRDefault="00F12E35" w14:paraId="51D027E5" w14:textId="77777777">
      <w:pPr>
        <w:pStyle w:val="Title"/>
        <w:jc w:val="left"/>
        <w:rPr>
          <w:rFonts w:asciiTheme="minorHAnsi" w:hAnsiTheme="minorHAnsi" w:cstheme="minorHAnsi"/>
        </w:rPr>
      </w:pPr>
    </w:p>
    <w:p w:rsidRPr="00040959" w:rsidR="00F12E35" w:rsidP="003C4228" w:rsidRDefault="00F12E35" w14:paraId="399760F8" w14:textId="77777777">
      <w:pPr>
        <w:pStyle w:val="Title"/>
        <w:jc w:val="left"/>
        <w:rPr>
          <w:rFonts w:asciiTheme="minorHAnsi" w:hAnsiTheme="minorHAnsi" w:cstheme="minorHAnsi"/>
        </w:rPr>
      </w:pPr>
    </w:p>
    <w:p w:rsidRPr="00040959" w:rsidR="00A15460" w:rsidP="003C4228" w:rsidRDefault="00A15460" w14:paraId="7F6FEFB1" w14:textId="77777777">
      <w:pPr>
        <w:pStyle w:val="Title"/>
        <w:jc w:val="left"/>
        <w:rPr>
          <w:rFonts w:asciiTheme="minorHAnsi" w:hAnsiTheme="minorHAnsi" w:cstheme="minorHAns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4"/>
        <w:gridCol w:w="6574"/>
      </w:tblGrid>
      <w:tr w:rsidRPr="00040959" w:rsidR="0048479E" w:rsidTr="00C53E87" w14:paraId="5B75E76F" w14:textId="77777777">
        <w:trPr>
          <w:trHeight w:val="429"/>
        </w:trPr>
        <w:tc>
          <w:tcPr>
            <w:tcW w:w="10314" w:type="dxa"/>
            <w:gridSpan w:val="2"/>
            <w:tcBorders>
              <w:top w:val="single" w:color="auto" w:sz="4" w:space="0"/>
              <w:left w:val="single" w:color="auto" w:sz="4" w:space="0"/>
              <w:bottom w:val="single" w:color="auto" w:sz="4" w:space="0"/>
              <w:right w:val="single" w:color="auto" w:sz="4" w:space="0"/>
            </w:tcBorders>
            <w:shd w:val="clear" w:color="auto" w:fill="D9D9D9"/>
            <w:vAlign w:val="center"/>
          </w:tcPr>
          <w:p w:rsidRPr="00040959" w:rsidR="0048479E" w:rsidP="004F0F97" w:rsidRDefault="0048479E" w14:paraId="044B6532" w14:textId="77777777">
            <w:pPr>
              <w:pStyle w:val="Title"/>
              <w:jc w:val="left"/>
              <w:rPr>
                <w:rFonts w:asciiTheme="minorHAnsi" w:hAnsiTheme="minorHAnsi" w:cstheme="minorHAnsi"/>
                <w:sz w:val="28"/>
              </w:rPr>
            </w:pPr>
            <w:bookmarkStart w:name="_Hlk494714524" w:id="0"/>
            <w:r w:rsidRPr="00040959">
              <w:rPr>
                <w:rFonts w:asciiTheme="minorHAnsi" w:hAnsiTheme="minorHAnsi" w:cstheme="minorHAnsi"/>
                <w:sz w:val="28"/>
              </w:rPr>
              <w:t>Approved by</w:t>
            </w:r>
            <w:r w:rsidRPr="00040959">
              <w:rPr>
                <w:rFonts w:asciiTheme="minorHAnsi" w:hAnsiTheme="minorHAnsi" w:cstheme="minorHAnsi"/>
                <w:sz w:val="28"/>
                <w:vertAlign w:val="superscript"/>
              </w:rPr>
              <w:t>1</w:t>
            </w:r>
          </w:p>
        </w:tc>
      </w:tr>
      <w:tr w:rsidRPr="00040959" w:rsidR="00C53E87" w:rsidTr="00C53E87" w14:paraId="08CAD5C9" w14:textId="77777777">
        <w:trPr>
          <w:trHeight w:val="552"/>
        </w:trPr>
        <w:tc>
          <w:tcPr>
            <w:tcW w:w="322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553C76F9" w14:textId="77777777">
            <w:pPr>
              <w:pStyle w:val="Title"/>
              <w:jc w:val="left"/>
              <w:rPr>
                <w:rFonts w:asciiTheme="minorHAnsi" w:hAnsiTheme="minorHAnsi" w:cstheme="minorHAnsi"/>
              </w:rPr>
            </w:pPr>
            <w:r w:rsidRPr="00040959">
              <w:rPr>
                <w:rFonts w:asciiTheme="minorHAnsi" w:hAnsiTheme="minorHAnsi" w:cstheme="minorHAnsi"/>
              </w:rPr>
              <w:t>Name:</w:t>
            </w:r>
          </w:p>
        </w:tc>
        <w:tc>
          <w:tcPr>
            <w:tcW w:w="708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D829DB" w14:paraId="0BAD0CA5" w14:textId="7595B67E">
            <w:pPr>
              <w:pStyle w:val="Title"/>
              <w:jc w:val="left"/>
              <w:rPr>
                <w:rFonts w:asciiTheme="minorHAnsi" w:hAnsiTheme="minorHAnsi" w:cstheme="minorHAnsi"/>
                <w:b w:val="0"/>
              </w:rPr>
            </w:pPr>
            <w:r w:rsidRPr="00040959">
              <w:rPr>
                <w:rFonts w:asciiTheme="minorHAnsi" w:hAnsiTheme="minorHAnsi" w:cstheme="minorHAnsi"/>
                <w:b w:val="0"/>
                <w:szCs w:val="32"/>
              </w:rPr>
              <w:t>Jenny Lavery</w:t>
            </w:r>
          </w:p>
        </w:tc>
      </w:tr>
      <w:tr w:rsidRPr="00040959" w:rsidR="00C53E87" w:rsidTr="00C53E87" w14:paraId="16DF7426" w14:textId="77777777">
        <w:trPr>
          <w:trHeight w:val="552"/>
        </w:trPr>
        <w:tc>
          <w:tcPr>
            <w:tcW w:w="322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68782A34" w14:textId="77777777">
            <w:pPr>
              <w:pStyle w:val="Title"/>
              <w:jc w:val="left"/>
              <w:rPr>
                <w:rFonts w:asciiTheme="minorHAnsi" w:hAnsiTheme="minorHAnsi" w:cstheme="minorHAnsi"/>
              </w:rPr>
            </w:pPr>
            <w:r w:rsidRPr="00040959">
              <w:rPr>
                <w:rFonts w:asciiTheme="minorHAnsi" w:hAnsiTheme="minorHAnsi" w:cstheme="minorHAnsi"/>
              </w:rPr>
              <w:t>Position:</w:t>
            </w:r>
          </w:p>
        </w:tc>
        <w:tc>
          <w:tcPr>
            <w:tcW w:w="708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64F7F0D8" w14:textId="77777777">
            <w:pPr>
              <w:pStyle w:val="Title"/>
              <w:jc w:val="left"/>
              <w:rPr>
                <w:rFonts w:asciiTheme="minorHAnsi" w:hAnsiTheme="minorHAnsi" w:cstheme="minorHAnsi"/>
                <w:b w:val="0"/>
              </w:rPr>
            </w:pPr>
            <w:r w:rsidRPr="00040959">
              <w:rPr>
                <w:rFonts w:asciiTheme="minorHAnsi" w:hAnsiTheme="minorHAnsi" w:cstheme="minorHAnsi"/>
                <w:b w:val="0"/>
              </w:rPr>
              <w:t>Head teacher</w:t>
            </w:r>
          </w:p>
        </w:tc>
      </w:tr>
      <w:tr w:rsidRPr="00040959" w:rsidR="00C53E87" w:rsidTr="00C53E87" w14:paraId="083E7D2F" w14:textId="77777777">
        <w:trPr>
          <w:trHeight w:val="552"/>
        </w:trPr>
        <w:tc>
          <w:tcPr>
            <w:tcW w:w="322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15779BF1" w14:textId="77777777">
            <w:pPr>
              <w:pStyle w:val="Title"/>
              <w:jc w:val="left"/>
              <w:rPr>
                <w:rFonts w:asciiTheme="minorHAnsi" w:hAnsiTheme="minorHAnsi" w:cstheme="minorHAnsi"/>
              </w:rPr>
            </w:pPr>
            <w:r w:rsidRPr="00040959">
              <w:rPr>
                <w:rFonts w:asciiTheme="minorHAnsi" w:hAnsiTheme="minorHAnsi" w:cstheme="minorHAnsi"/>
              </w:rPr>
              <w:t>Signed:</w:t>
            </w:r>
          </w:p>
        </w:tc>
        <w:tc>
          <w:tcPr>
            <w:tcW w:w="708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28A620A1" w14:textId="77777777">
            <w:pPr>
              <w:pStyle w:val="Title"/>
              <w:jc w:val="left"/>
              <w:rPr>
                <w:rFonts w:asciiTheme="minorHAnsi" w:hAnsiTheme="minorHAnsi" w:cstheme="minorHAnsi"/>
                <w:b w:val="0"/>
              </w:rPr>
            </w:pPr>
          </w:p>
        </w:tc>
      </w:tr>
      <w:tr w:rsidRPr="00040959" w:rsidR="00C53E87" w:rsidTr="005511DC" w14:paraId="5AB7CDDC" w14:textId="77777777">
        <w:trPr>
          <w:trHeight w:val="552"/>
        </w:trPr>
        <w:tc>
          <w:tcPr>
            <w:tcW w:w="3054" w:type="dxa"/>
            <w:shd w:val="clear" w:color="auto" w:fill="F2F2F2"/>
            <w:vAlign w:val="center"/>
          </w:tcPr>
          <w:p w:rsidRPr="00040959" w:rsidR="00C53E87" w:rsidP="004F0F97" w:rsidRDefault="00C53E87" w14:paraId="0CCC7C00" w14:textId="77777777">
            <w:pPr>
              <w:pStyle w:val="Title"/>
              <w:jc w:val="left"/>
              <w:rPr>
                <w:rFonts w:asciiTheme="minorHAnsi" w:hAnsiTheme="minorHAnsi" w:cstheme="minorHAnsi"/>
              </w:rPr>
            </w:pPr>
            <w:r w:rsidRPr="00040959">
              <w:rPr>
                <w:rFonts w:asciiTheme="minorHAnsi" w:hAnsiTheme="minorHAnsi" w:cstheme="minorHAnsi"/>
              </w:rPr>
              <w:t>Date:</w:t>
            </w:r>
          </w:p>
        </w:tc>
        <w:tc>
          <w:tcPr>
            <w:tcW w:w="2753" w:type="dxa"/>
            <w:shd w:val="clear" w:color="auto" w:fill="auto"/>
            <w:vAlign w:val="center"/>
          </w:tcPr>
          <w:p w:rsidRPr="00040959" w:rsidR="00C53E87" w:rsidP="004F0F97" w:rsidRDefault="00C53E87" w14:paraId="1BBDC83F" w14:textId="77FA410B">
            <w:pPr>
              <w:pStyle w:val="Title"/>
              <w:jc w:val="left"/>
              <w:rPr>
                <w:rFonts w:asciiTheme="minorHAnsi" w:hAnsiTheme="minorHAnsi" w:cstheme="minorHAnsi"/>
                <w:b w:val="0"/>
              </w:rPr>
            </w:pPr>
          </w:p>
        </w:tc>
      </w:tr>
      <w:tr w:rsidRPr="00040959" w:rsidR="00C53E87" w:rsidTr="00C53E87" w14:paraId="6E705E5D" w14:textId="77777777">
        <w:trPr>
          <w:trHeight w:val="552"/>
        </w:trPr>
        <w:tc>
          <w:tcPr>
            <w:tcW w:w="322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4DA0D6BC" w14:textId="77777777">
            <w:pPr>
              <w:pStyle w:val="Title"/>
              <w:jc w:val="left"/>
              <w:rPr>
                <w:rFonts w:asciiTheme="minorHAnsi" w:hAnsiTheme="minorHAnsi" w:cstheme="minorHAnsi"/>
              </w:rPr>
            </w:pPr>
            <w:r w:rsidRPr="00040959">
              <w:rPr>
                <w:rFonts w:asciiTheme="minorHAnsi" w:hAnsiTheme="minorHAnsi" w:cstheme="minorHAnsi"/>
              </w:rPr>
              <w:t>Proposed review date</w:t>
            </w:r>
            <w:r w:rsidRPr="00040959">
              <w:rPr>
                <w:rFonts w:asciiTheme="minorHAnsi" w:hAnsiTheme="minorHAnsi" w:cstheme="minorHAnsi"/>
                <w:b w:val="0"/>
                <w:vertAlign w:val="superscript"/>
              </w:rPr>
              <w:t>2</w:t>
            </w:r>
            <w:r w:rsidRPr="00040959">
              <w:rPr>
                <w:rFonts w:asciiTheme="minorHAnsi" w:hAnsiTheme="minorHAnsi" w:cstheme="minorHAnsi"/>
              </w:rPr>
              <w:t>:</w:t>
            </w:r>
          </w:p>
        </w:tc>
        <w:tc>
          <w:tcPr>
            <w:tcW w:w="7087" w:type="dxa"/>
            <w:tcBorders>
              <w:top w:val="single" w:color="auto" w:sz="4" w:space="0"/>
              <w:left w:val="single" w:color="auto" w:sz="4" w:space="0"/>
              <w:bottom w:val="single" w:color="auto" w:sz="4" w:space="0"/>
              <w:right w:val="single" w:color="auto" w:sz="4" w:space="0"/>
            </w:tcBorders>
            <w:vAlign w:val="center"/>
          </w:tcPr>
          <w:p w:rsidRPr="00040959" w:rsidR="0048479E" w:rsidP="004F0F97" w:rsidRDefault="0048479E" w14:paraId="2E5ADA2B" w14:textId="569E3F73">
            <w:pPr>
              <w:pStyle w:val="Title"/>
              <w:jc w:val="left"/>
              <w:rPr>
                <w:rFonts w:asciiTheme="minorHAnsi" w:hAnsiTheme="minorHAnsi" w:cstheme="minorHAnsi"/>
                <w:b w:val="0"/>
              </w:rPr>
            </w:pPr>
          </w:p>
        </w:tc>
      </w:tr>
      <w:bookmarkEnd w:id="0"/>
    </w:tbl>
    <w:p w:rsidRPr="00040959" w:rsidR="00B910A9" w:rsidP="0026032C" w:rsidRDefault="00B910A9" w14:paraId="67E0FF35" w14:textId="77777777">
      <w:pPr>
        <w:rPr>
          <w:rFonts w:cstheme="minorHAnsi"/>
          <w:b/>
          <w:color w:val="1F497D"/>
          <w:sz w:val="32"/>
        </w:rPr>
        <w:sectPr w:rsidRPr="00040959" w:rsidR="00B910A9" w:rsidSect="00C53E87">
          <w:footerReference w:type="default" r:id="rId13"/>
          <w:pgSz w:w="11906" w:h="16838" w:orient="portrait"/>
          <w:pgMar w:top="1134" w:right="1134" w:bottom="1134" w:left="1134" w:header="567" w:footer="510" w:gutter="0"/>
          <w:cols w:space="720"/>
        </w:sectPr>
      </w:pPr>
    </w:p>
    <w:p w:rsidRPr="00040959" w:rsidR="004158AF" w:rsidP="00C53E87" w:rsidRDefault="004158AF" w14:paraId="03204774" w14:textId="77777777">
      <w:pPr>
        <w:rPr>
          <w:rFonts w:cstheme="minorHAnsi"/>
          <w:b/>
          <w:color w:val="1F497D"/>
          <w:sz w:val="32"/>
        </w:rPr>
      </w:pPr>
      <w:r w:rsidRPr="00040959">
        <w:rPr>
          <w:rFonts w:cstheme="minorHAnsi"/>
          <w:b/>
          <w:color w:val="1F497D"/>
          <w:sz w:val="32"/>
        </w:rPr>
        <w:lastRenderedPageBreak/>
        <w:t>REVIEW SHEET</w:t>
      </w:r>
    </w:p>
    <w:p w:rsidRPr="00040959" w:rsidR="00D829DB" w:rsidP="00D829DB" w:rsidRDefault="00D829DB" w14:paraId="5408D4D7" w14:textId="77777777">
      <w:pPr>
        <w:rPr>
          <w:rFonts w:cstheme="minorHAnsi"/>
          <w:b/>
          <w:sz w:val="24"/>
          <w:szCs w:val="24"/>
        </w:rPr>
      </w:pPr>
    </w:p>
    <w:p w:rsidRPr="00040959" w:rsidR="00D829DB" w:rsidP="00D829DB" w:rsidRDefault="00D829DB" w14:paraId="71DA127F" w14:textId="77777777">
      <w:pPr>
        <w:rPr>
          <w:rFonts w:cstheme="minorHAnsi"/>
          <w:b/>
          <w:sz w:val="24"/>
          <w:szCs w:val="24"/>
        </w:rPr>
      </w:pPr>
      <w:r w:rsidRPr="00040959">
        <w:rPr>
          <w:rFonts w:cstheme="minorHAnsi"/>
          <w:b/>
          <w:sz w:val="24"/>
          <w:szCs w:val="24"/>
        </w:rPr>
        <w:t xml:space="preserve">The information in the table below details earlier versions of this document with a brief description of each review and how to distinguish amendments made since the </w:t>
      </w:r>
      <w:r w:rsidRPr="00040959" w:rsidR="00381AEF">
        <w:rPr>
          <w:rFonts w:cstheme="minorHAnsi"/>
          <w:b/>
          <w:sz w:val="24"/>
          <w:szCs w:val="24"/>
        </w:rPr>
        <w:t>original</w:t>
      </w:r>
      <w:r w:rsidRPr="00040959">
        <w:rPr>
          <w:rFonts w:cstheme="minorHAnsi"/>
          <w:b/>
          <w:sz w:val="24"/>
          <w:szCs w:val="24"/>
        </w:rPr>
        <w:t xml:space="preserve"> version date (if any).  </w:t>
      </w:r>
    </w:p>
    <w:p w:rsidRPr="00040959" w:rsidR="00A36319" w:rsidP="0026032C" w:rsidRDefault="00A36319" w14:paraId="391CF5C3" w14:textId="77777777">
      <w:pPr>
        <w:rPr>
          <w:rFonts w:cstheme="minorHAnsi"/>
          <w:b/>
          <w:sz w:val="24"/>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bottom w:w="57" w:type="dxa"/>
        </w:tblCellMar>
        <w:tblLook w:val="04A0" w:firstRow="1" w:lastRow="0" w:firstColumn="1" w:lastColumn="0" w:noHBand="0" w:noVBand="1"/>
      </w:tblPr>
      <w:tblGrid>
        <w:gridCol w:w="1357"/>
        <w:gridCol w:w="5713"/>
        <w:gridCol w:w="2173"/>
      </w:tblGrid>
      <w:tr w:rsidRPr="00040959" w:rsidR="00C53E87" w:rsidTr="00040959" w14:paraId="587BB24A" w14:textId="77777777">
        <w:trPr>
          <w:trHeight w:val="20"/>
          <w:tblHeader/>
        </w:trPr>
        <w:tc>
          <w:tcPr>
            <w:tcW w:w="1357" w:type="dxa"/>
            <w:shd w:val="clear" w:color="auto" w:fill="D9D9D9"/>
            <w:vAlign w:val="center"/>
          </w:tcPr>
          <w:p w:rsidRPr="00040959" w:rsidR="0026032C" w:rsidP="00BD4CF5" w:rsidRDefault="0026032C" w14:paraId="110D5FEA" w14:textId="77777777">
            <w:pPr>
              <w:jc w:val="center"/>
              <w:rPr>
                <w:rFonts w:eastAsia="Gill Sans MT" w:cstheme="minorHAnsi"/>
                <w:b/>
              </w:rPr>
            </w:pPr>
            <w:r w:rsidRPr="00040959">
              <w:rPr>
                <w:rFonts w:eastAsia="Gill Sans MT" w:cstheme="minorHAnsi"/>
                <w:b/>
              </w:rPr>
              <w:t>Version Number</w:t>
            </w:r>
          </w:p>
        </w:tc>
        <w:tc>
          <w:tcPr>
            <w:tcW w:w="5713" w:type="dxa"/>
            <w:shd w:val="clear" w:color="auto" w:fill="D9D9D9"/>
            <w:vAlign w:val="center"/>
          </w:tcPr>
          <w:p w:rsidRPr="00040959" w:rsidR="0026032C" w:rsidP="00BD4CF5" w:rsidRDefault="0026032C" w14:paraId="49253BCB" w14:textId="6ADB7CAE">
            <w:pPr>
              <w:jc w:val="center"/>
              <w:rPr>
                <w:rFonts w:eastAsia="Gill Sans MT" w:cstheme="minorHAnsi"/>
                <w:b/>
              </w:rPr>
            </w:pPr>
            <w:r w:rsidRPr="00040959">
              <w:rPr>
                <w:rFonts w:eastAsia="Gill Sans MT" w:cstheme="minorHAnsi"/>
                <w:b/>
              </w:rPr>
              <w:t>Version Description</w:t>
            </w:r>
          </w:p>
        </w:tc>
        <w:tc>
          <w:tcPr>
            <w:tcW w:w="2173" w:type="dxa"/>
            <w:shd w:val="clear" w:color="auto" w:fill="D9D9D9"/>
            <w:vAlign w:val="center"/>
          </w:tcPr>
          <w:p w:rsidRPr="00040959" w:rsidR="0026032C" w:rsidP="00BD4CF5" w:rsidRDefault="0026032C" w14:paraId="3473C5E5" w14:textId="014B1DD8">
            <w:pPr>
              <w:jc w:val="center"/>
              <w:rPr>
                <w:rFonts w:eastAsia="Gill Sans MT" w:cstheme="minorHAnsi"/>
                <w:b/>
              </w:rPr>
            </w:pPr>
            <w:r w:rsidRPr="00040959">
              <w:rPr>
                <w:rFonts w:eastAsia="Gill Sans MT" w:cstheme="minorHAnsi"/>
                <w:b/>
              </w:rPr>
              <w:t>Date of Revision</w:t>
            </w:r>
          </w:p>
        </w:tc>
      </w:tr>
      <w:tr w:rsidRPr="00040959" w:rsidR="00C53E87" w:rsidTr="00C53E87" w14:paraId="0D52AB43" w14:textId="77777777">
        <w:trPr>
          <w:trHeight w:val="548"/>
        </w:trPr>
        <w:tc>
          <w:tcPr>
            <w:tcW w:w="1357" w:type="dxa"/>
            <w:tcBorders>
              <w:top w:val="single" w:color="auto" w:sz="4" w:space="0"/>
              <w:left w:val="single" w:color="auto" w:sz="4" w:space="0"/>
              <w:bottom w:val="single" w:color="auto" w:sz="4" w:space="0"/>
              <w:right w:val="single" w:color="auto" w:sz="4" w:space="0"/>
            </w:tcBorders>
            <w:vAlign w:val="center"/>
          </w:tcPr>
          <w:p w:rsidRPr="00040959" w:rsidR="009C7263" w:rsidP="009C7263" w:rsidRDefault="009C7263" w14:paraId="1C73A165" w14:textId="77777777">
            <w:pPr>
              <w:jc w:val="center"/>
              <w:rPr>
                <w:rFonts w:cstheme="minorHAnsi"/>
              </w:rPr>
            </w:pPr>
            <w:r w:rsidRPr="00040959">
              <w:rPr>
                <w:rFonts w:cstheme="minorHAnsi"/>
              </w:rPr>
              <w:t>1</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9C7263" w:rsidP="009C7263" w:rsidRDefault="009C7263" w14:paraId="1B03515F" w14:textId="77777777">
            <w:pPr>
              <w:rPr>
                <w:rFonts w:cstheme="minorHAnsi"/>
              </w:rPr>
            </w:pPr>
            <w:r w:rsidRPr="00040959">
              <w:rPr>
                <w:rFonts w:cstheme="minorHAnsi"/>
              </w:rPr>
              <w:t>Original</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9C7263" w:rsidP="009C7263" w:rsidRDefault="009C7263" w14:paraId="69556D65" w14:textId="39C4A56F">
            <w:pPr>
              <w:jc w:val="center"/>
              <w:rPr>
                <w:rFonts w:cstheme="minorHAnsi"/>
              </w:rPr>
            </w:pPr>
            <w:r w:rsidRPr="00040959">
              <w:rPr>
                <w:rFonts w:cstheme="minorHAnsi"/>
              </w:rPr>
              <w:t xml:space="preserve">February </w:t>
            </w:r>
            <w:r w:rsidRPr="00040959" w:rsidR="00D829DB">
              <w:rPr>
                <w:rFonts w:cstheme="minorHAnsi"/>
              </w:rPr>
              <w:t>2016</w:t>
            </w:r>
          </w:p>
        </w:tc>
      </w:tr>
      <w:tr w:rsidRPr="00040959" w:rsidR="00C53E87" w:rsidTr="00C53E87" w14:paraId="42247E58"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9C7263" w:rsidP="009C7263" w:rsidRDefault="00D829DB" w14:paraId="41FD9AA0" w14:textId="480B757B">
            <w:pPr>
              <w:jc w:val="center"/>
              <w:rPr>
                <w:rFonts w:eastAsia="Gill Sans MT" w:cstheme="minorHAnsi"/>
              </w:rPr>
            </w:pPr>
            <w:r w:rsidRPr="00040959">
              <w:rPr>
                <w:rFonts w:eastAsia="Gill Sans MT" w:cstheme="minorHAnsi"/>
                <w:szCs w:val="22"/>
              </w:rPr>
              <w:t>2</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9C7263" w:rsidP="009C7263" w:rsidRDefault="009C7263" w14:paraId="3921CE82" w14:textId="77777777">
            <w:pPr>
              <w:rPr>
                <w:rFonts w:eastAsia="Gill Sans MT" w:cstheme="minorHAnsi"/>
              </w:rPr>
            </w:pPr>
            <w:r w:rsidRPr="00040959">
              <w:rPr>
                <w:rFonts w:eastAsia="Gill Sans MT" w:cstheme="minorHAnsi"/>
              </w:rPr>
              <w:t>Re-formatted to create Policy and procedures document.  Minor changes to wording – e-safety now referred to as Online Safety</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9C7263" w:rsidP="009C7263" w:rsidRDefault="009C7263" w14:paraId="60FC17A8" w14:textId="77777777">
            <w:pPr>
              <w:jc w:val="center"/>
              <w:rPr>
                <w:rFonts w:eastAsia="Gill Sans MT" w:cstheme="minorHAnsi"/>
              </w:rPr>
            </w:pPr>
            <w:r w:rsidRPr="00040959">
              <w:rPr>
                <w:rFonts w:eastAsia="Gill Sans MT" w:cstheme="minorHAnsi"/>
              </w:rPr>
              <w:t>June 2016</w:t>
            </w:r>
          </w:p>
        </w:tc>
      </w:tr>
      <w:tr w:rsidRPr="00040959" w:rsidR="00C53E87" w:rsidTr="00C53E87" w14:paraId="2D889EFA"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F86E79" w:rsidP="002A275E" w:rsidRDefault="00D829DB" w14:paraId="0D0FC88B" w14:textId="7AA6D309">
            <w:pPr>
              <w:jc w:val="center"/>
              <w:rPr>
                <w:rFonts w:eastAsia="Gill Sans MT" w:cstheme="minorHAnsi"/>
              </w:rPr>
            </w:pPr>
            <w:r w:rsidRPr="00040959">
              <w:rPr>
                <w:rFonts w:eastAsia="Gill Sans MT" w:cstheme="minorHAnsi"/>
                <w:szCs w:val="22"/>
              </w:rPr>
              <w:t>3</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F86E79" w:rsidP="002A275E" w:rsidRDefault="00F86E79" w14:paraId="318D366B" w14:textId="77777777">
            <w:pPr>
              <w:rPr>
                <w:rFonts w:eastAsia="Gill Sans MT" w:cstheme="minorHAnsi"/>
              </w:rPr>
            </w:pPr>
            <w:r w:rsidRPr="00040959">
              <w:rPr>
                <w:rFonts w:eastAsia="Gill Sans MT" w:cstheme="minorHAnsi"/>
              </w:rPr>
              <w:t>Minor change to date of DfE revised exclusions document</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F86E79" w:rsidP="002A275E" w:rsidRDefault="00F86E79" w14:paraId="116D6A03" w14:textId="77777777">
            <w:pPr>
              <w:jc w:val="center"/>
              <w:rPr>
                <w:rFonts w:eastAsia="Gill Sans MT" w:cstheme="minorHAnsi"/>
              </w:rPr>
            </w:pPr>
            <w:r w:rsidRPr="00040959">
              <w:rPr>
                <w:rFonts w:eastAsia="Gill Sans MT" w:cstheme="minorHAnsi"/>
              </w:rPr>
              <w:t>September 2017</w:t>
            </w:r>
          </w:p>
        </w:tc>
      </w:tr>
      <w:tr w:rsidRPr="00040959" w:rsidR="00C53E87" w:rsidTr="00C53E87" w14:paraId="6AEF74CA"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F86E79" w:rsidP="00F86E79" w:rsidRDefault="00D829DB" w14:paraId="6D47A4E6" w14:textId="6CFAFAED">
            <w:pPr>
              <w:jc w:val="center"/>
              <w:rPr>
                <w:rFonts w:eastAsia="Gill Sans MT" w:cstheme="minorHAnsi"/>
              </w:rPr>
            </w:pPr>
            <w:r w:rsidRPr="00040959">
              <w:rPr>
                <w:rFonts w:eastAsia="Gill Sans MT" w:cstheme="minorHAnsi"/>
                <w:szCs w:val="22"/>
              </w:rPr>
              <w:t>4</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F86E79" w:rsidP="002A275E" w:rsidRDefault="00F86E79" w14:paraId="708E01B7" w14:textId="77777777">
            <w:pPr>
              <w:rPr>
                <w:rFonts w:eastAsia="Gill Sans MT" w:cstheme="minorHAnsi"/>
              </w:rPr>
            </w:pPr>
            <w:r w:rsidRPr="00040959">
              <w:rPr>
                <w:rFonts w:eastAsia="Gill Sans MT" w:cstheme="minorHAnsi"/>
              </w:rPr>
              <w:t xml:space="preserve">Minor update to reflect </w:t>
            </w:r>
            <w:r w:rsidRPr="00040959">
              <w:rPr>
                <w:rFonts w:cstheme="minorHAnsi"/>
              </w:rPr>
              <w:t>DfE Screening, Searching and Confiscation – Advice for Head teachers, School Staff and Governing Bodies, January 2018</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F86E79" w:rsidP="002A275E" w:rsidRDefault="00F86E79" w14:paraId="12E4B48E" w14:textId="77777777">
            <w:pPr>
              <w:jc w:val="center"/>
              <w:rPr>
                <w:rFonts w:eastAsia="Gill Sans MT" w:cstheme="minorHAnsi"/>
              </w:rPr>
            </w:pPr>
            <w:r w:rsidRPr="00040959">
              <w:rPr>
                <w:rFonts w:eastAsia="Gill Sans MT" w:cstheme="minorHAnsi"/>
              </w:rPr>
              <w:t>January 2018</w:t>
            </w:r>
          </w:p>
        </w:tc>
      </w:tr>
      <w:tr w:rsidRPr="00040959" w:rsidR="00C53E87" w:rsidTr="00C53E87" w14:paraId="293733A4"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B53512" w:rsidP="00F86E79" w:rsidRDefault="00D829DB" w14:paraId="7F6054FA" w14:textId="73793D45">
            <w:pPr>
              <w:jc w:val="center"/>
              <w:rPr>
                <w:rFonts w:eastAsia="Gill Sans MT" w:cstheme="minorHAnsi"/>
              </w:rPr>
            </w:pPr>
            <w:r w:rsidRPr="00040959">
              <w:rPr>
                <w:rFonts w:eastAsia="Gill Sans MT" w:cstheme="minorHAnsi"/>
                <w:szCs w:val="22"/>
              </w:rPr>
              <w:t>5</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B53512" w:rsidP="002A275E" w:rsidRDefault="00B53512" w14:paraId="2DA8F4BB" w14:textId="1967E0CC">
            <w:pPr>
              <w:rPr>
                <w:rFonts w:eastAsia="Gill Sans MT" w:cstheme="minorHAnsi"/>
              </w:rPr>
            </w:pPr>
            <w:r w:rsidRPr="00040959">
              <w:rPr>
                <w:rFonts w:eastAsia="Gill Sans MT" w:cstheme="minorHAnsi"/>
              </w:rPr>
              <w:t xml:space="preserve">Updated to reflect changes made by ‘Keeping Children Safe in Education’ Sept 2018 and include reference to </w:t>
            </w:r>
            <w:r w:rsidRPr="00040959" w:rsidR="00B456F0">
              <w:rPr>
                <w:rFonts w:eastAsia="Gill Sans MT" w:cstheme="minorHAnsi"/>
              </w:rPr>
              <w:t>Peer</w:t>
            </w:r>
            <w:r w:rsidRPr="00040959" w:rsidR="00D829DB">
              <w:rPr>
                <w:rFonts w:eastAsia="Gill Sans MT" w:cstheme="minorHAnsi"/>
                <w:szCs w:val="22"/>
              </w:rPr>
              <w:t xml:space="preserve"> </w:t>
            </w:r>
            <w:r w:rsidRPr="00040959" w:rsidR="00B456F0">
              <w:rPr>
                <w:rFonts w:eastAsia="Gill Sans MT" w:cstheme="minorHAnsi"/>
              </w:rPr>
              <w:t>on</w:t>
            </w:r>
            <w:r w:rsidRPr="00040959" w:rsidR="00D829DB">
              <w:rPr>
                <w:rFonts w:eastAsia="Gill Sans MT" w:cstheme="minorHAnsi"/>
                <w:szCs w:val="22"/>
              </w:rPr>
              <w:t xml:space="preserve"> </w:t>
            </w:r>
            <w:r w:rsidRPr="00040959" w:rsidR="00B456F0">
              <w:rPr>
                <w:rFonts w:eastAsia="Gill Sans MT" w:cstheme="minorHAnsi"/>
              </w:rPr>
              <w:t>peer</w:t>
            </w:r>
            <w:r w:rsidRPr="00040959">
              <w:rPr>
                <w:rFonts w:eastAsia="Gill Sans MT" w:cstheme="minorHAnsi"/>
              </w:rPr>
              <w:t xml:space="preserve"> abuse Policy and procedures</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B53512" w:rsidP="002A275E" w:rsidRDefault="00B53512" w14:paraId="45C171CA" w14:textId="77777777">
            <w:pPr>
              <w:jc w:val="center"/>
              <w:rPr>
                <w:rFonts w:eastAsia="Gill Sans MT" w:cstheme="minorHAnsi"/>
              </w:rPr>
            </w:pPr>
            <w:r w:rsidRPr="00040959">
              <w:rPr>
                <w:rFonts w:eastAsia="Gill Sans MT" w:cstheme="minorHAnsi"/>
              </w:rPr>
              <w:t>September 2018</w:t>
            </w:r>
          </w:p>
        </w:tc>
      </w:tr>
      <w:tr w:rsidRPr="00040959" w:rsidR="00C53E87" w:rsidTr="00C53E87" w14:paraId="04FDA1C4"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1E56EA" w:rsidP="00F86E79" w:rsidRDefault="00B6043A" w14:paraId="45C4EB93" w14:textId="4127B924">
            <w:pPr>
              <w:jc w:val="center"/>
              <w:rPr>
                <w:rFonts w:eastAsia="Gill Sans MT" w:cstheme="minorHAnsi"/>
              </w:rPr>
            </w:pPr>
            <w:r w:rsidRPr="00040959">
              <w:rPr>
                <w:rFonts w:eastAsia="Gill Sans MT" w:cstheme="minorHAnsi"/>
                <w:szCs w:val="22"/>
              </w:rPr>
              <w:t>6</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1E56EA" w:rsidP="002A275E" w:rsidRDefault="00B6043A" w14:paraId="2E8E4DCE" w14:textId="2BF67B69">
            <w:pPr>
              <w:rPr>
                <w:rFonts w:eastAsia="Gill Sans MT" w:cstheme="minorHAnsi"/>
              </w:rPr>
            </w:pPr>
            <w:r w:rsidRPr="00040959">
              <w:rPr>
                <w:rFonts w:eastAsia="Gill Sans MT" w:cstheme="minorHAnsi"/>
                <w:szCs w:val="22"/>
              </w:rPr>
              <w:t xml:space="preserve">Review </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1E56EA" w:rsidP="002A275E" w:rsidRDefault="00B6043A" w14:paraId="244BA4CA" w14:textId="29E9431D">
            <w:pPr>
              <w:jc w:val="center"/>
              <w:rPr>
                <w:rFonts w:eastAsia="Gill Sans MT" w:cstheme="minorHAnsi"/>
              </w:rPr>
            </w:pPr>
            <w:r w:rsidRPr="00040959">
              <w:rPr>
                <w:rFonts w:eastAsia="Gill Sans MT" w:cstheme="minorHAnsi"/>
                <w:szCs w:val="22"/>
              </w:rPr>
              <w:t>June</w:t>
            </w:r>
            <w:r w:rsidRPr="00040959" w:rsidR="001E56EA">
              <w:rPr>
                <w:rFonts w:eastAsia="Gill Sans MT" w:cstheme="minorHAnsi"/>
              </w:rPr>
              <w:t xml:space="preserve"> 2019</w:t>
            </w:r>
          </w:p>
        </w:tc>
      </w:tr>
      <w:tr w:rsidRPr="00040959" w:rsidR="00C53E87" w:rsidTr="00C53E87" w14:paraId="05427515"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5D70C82D" w14:textId="6E27BDA9">
            <w:pPr>
              <w:jc w:val="center"/>
              <w:rPr>
                <w:rFonts w:eastAsia="Gill Sans MT" w:cstheme="minorHAnsi"/>
                <w:szCs w:val="22"/>
              </w:rPr>
            </w:pPr>
            <w:r w:rsidRPr="00040959">
              <w:rPr>
                <w:rFonts w:eastAsia="Gill Sans MT" w:cstheme="minorHAnsi"/>
                <w:szCs w:val="22"/>
              </w:rPr>
              <w:t>7</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4ABC5F5B" w14:textId="05A3E23A">
            <w:pPr>
              <w:rPr>
                <w:rFonts w:eastAsia="Gill Sans MT" w:cstheme="minorHAnsi"/>
                <w:szCs w:val="22"/>
              </w:rPr>
            </w:pPr>
            <w:r w:rsidRPr="00040959">
              <w:rPr>
                <w:rFonts w:eastAsia="Gill Sans MT" w:cstheme="minorHAnsi"/>
                <w:szCs w:val="22"/>
              </w:rPr>
              <w:t xml:space="preserve">Review </w:t>
            </w:r>
            <w:r w:rsidRPr="00040959">
              <w:rPr>
                <w:rFonts w:eastAsia="Gill Sans MT" w:cstheme="minorHAnsi"/>
              </w:rPr>
              <w:t>Updated to reflect changes made by ‘Keeping Children Safe in Education’ September 2020</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37A30D50" w14:textId="7B2A78D9">
            <w:pPr>
              <w:jc w:val="center"/>
              <w:rPr>
                <w:rFonts w:eastAsia="Gill Sans MT" w:cstheme="minorHAnsi"/>
                <w:szCs w:val="22"/>
              </w:rPr>
            </w:pPr>
            <w:r w:rsidRPr="00040959">
              <w:rPr>
                <w:rFonts w:eastAsia="Gill Sans MT" w:cstheme="minorHAnsi"/>
              </w:rPr>
              <w:t>September 2020</w:t>
            </w:r>
          </w:p>
        </w:tc>
      </w:tr>
      <w:tr w:rsidRPr="00040959" w:rsidR="00C53E87" w:rsidTr="00C53E87" w14:paraId="08AB7385"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7855C68E" w14:textId="276B1C5D">
            <w:pPr>
              <w:jc w:val="center"/>
              <w:rPr>
                <w:rFonts w:eastAsia="Gill Sans MT" w:cstheme="minorHAnsi"/>
                <w:szCs w:val="22"/>
              </w:rPr>
            </w:pPr>
            <w:r w:rsidRPr="00040959">
              <w:rPr>
                <w:rFonts w:eastAsia="Gill Sans MT" w:cstheme="minorHAnsi"/>
                <w:szCs w:val="22"/>
              </w:rPr>
              <w:t>8</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0DAF3903" w14:textId="532BD541">
            <w:pPr>
              <w:rPr>
                <w:rFonts w:eastAsia="Gill Sans MT" w:cstheme="minorHAnsi"/>
                <w:szCs w:val="22"/>
              </w:rPr>
            </w:pPr>
            <w:r w:rsidRPr="00040959">
              <w:rPr>
                <w:rFonts w:eastAsia="Gill Sans MT" w:cstheme="minorHAnsi"/>
                <w:sz w:val="20"/>
              </w:rPr>
              <w:t>Updated to reflect changes made by ‘Keeping Children Safe in Education’ September 2021.  Includes references to Mental Health, child on child abuse and sexual violence and sexual harassment</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162AF2A5" w14:textId="53A104AA">
            <w:pPr>
              <w:jc w:val="center"/>
              <w:rPr>
                <w:rFonts w:eastAsia="Gill Sans MT" w:cstheme="minorHAnsi"/>
                <w:szCs w:val="22"/>
              </w:rPr>
            </w:pPr>
            <w:r w:rsidRPr="00040959">
              <w:rPr>
                <w:rFonts w:eastAsia="Gill Sans MT" w:cstheme="minorHAnsi"/>
                <w:sz w:val="20"/>
              </w:rPr>
              <w:t>May 2022</w:t>
            </w:r>
          </w:p>
        </w:tc>
      </w:tr>
      <w:tr w:rsidRPr="00040959" w:rsidR="00C53E87" w:rsidTr="00C53E87" w14:paraId="514AAF7C"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7DA1051D" w14:textId="633CD6BB">
            <w:pPr>
              <w:jc w:val="center"/>
              <w:rPr>
                <w:rFonts w:eastAsia="Gill Sans MT" w:cstheme="minorHAnsi"/>
                <w:szCs w:val="22"/>
              </w:rPr>
            </w:pPr>
            <w:r w:rsidRPr="00040959">
              <w:rPr>
                <w:rFonts w:eastAsia="Gill Sans MT" w:cstheme="minorHAnsi"/>
              </w:rPr>
              <w:t>9</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3006B022" w14:textId="77777777">
            <w:pPr>
              <w:rPr>
                <w:rFonts w:eastAsia="Gill Sans MT" w:cstheme="minorHAnsi"/>
                <w:sz w:val="20"/>
              </w:rPr>
            </w:pPr>
            <w:r w:rsidRPr="00040959">
              <w:rPr>
                <w:rFonts w:eastAsia="Gill Sans MT" w:cstheme="minorHAnsi"/>
                <w:sz w:val="20"/>
              </w:rPr>
              <w:t>Updated to remove reference to the Covid-19 addendum and to reflect changes made by ‘</w:t>
            </w:r>
            <w:hyperlink w:anchor="page=71&amp;zoom=100,72,596" r:id="rId14">
              <w:r w:rsidRPr="00040959">
                <w:rPr>
                  <w:rStyle w:val="Hyperlink"/>
                  <w:rFonts w:eastAsia="Gill Sans MT" w:cstheme="minorHAnsi"/>
                  <w:sz w:val="20"/>
                </w:rPr>
                <w:t>Keeping Children Safe in Education</w:t>
              </w:r>
            </w:hyperlink>
            <w:r w:rsidRPr="00040959">
              <w:rPr>
                <w:rFonts w:eastAsia="Gill Sans MT" w:cstheme="minorHAnsi"/>
                <w:sz w:val="20"/>
              </w:rPr>
              <w:t>’ 2022 and the introduction of the revised DfE advice ‘</w:t>
            </w:r>
            <w:hyperlink r:id="rId15">
              <w:r w:rsidRPr="00040959">
                <w:rPr>
                  <w:rStyle w:val="Hyperlink"/>
                  <w:rFonts w:eastAsia="Gill Sans MT" w:cstheme="minorHAnsi"/>
                  <w:sz w:val="20"/>
                </w:rPr>
                <w:t>Behaviour in schools</w:t>
              </w:r>
            </w:hyperlink>
            <w:r w:rsidRPr="00040959">
              <w:rPr>
                <w:rFonts w:eastAsia="Gill Sans MT" w:cstheme="minorHAnsi"/>
                <w:sz w:val="20"/>
              </w:rPr>
              <w:t xml:space="preserve">’ July 2022 and </w:t>
            </w:r>
            <w:hyperlink r:id="rId16">
              <w:r w:rsidRPr="00040959">
                <w:rPr>
                  <w:rStyle w:val="Hyperlink"/>
                  <w:rFonts w:eastAsia="Gill Sans MT" w:cstheme="minorHAnsi"/>
                  <w:sz w:val="20"/>
                </w:rPr>
                <w:t>Searching, screening and confiscation: advice for schools</w:t>
              </w:r>
            </w:hyperlink>
            <w:r w:rsidRPr="00040959">
              <w:rPr>
                <w:rFonts w:eastAsia="Gill Sans MT" w:cstheme="minorHAnsi"/>
                <w:sz w:val="20"/>
              </w:rPr>
              <w:t xml:space="preserve"> July 2022</w:t>
            </w:r>
          </w:p>
          <w:p w:rsidRPr="00040959" w:rsidR="00C53E87" w:rsidP="00C53E87" w:rsidRDefault="00C53E87" w14:paraId="254E2EFC" w14:textId="0B9FC6EC">
            <w:pPr>
              <w:rPr>
                <w:rFonts w:eastAsia="Gill Sans MT" w:cstheme="minorHAnsi"/>
                <w:szCs w:val="22"/>
              </w:rPr>
            </w:pPr>
            <w:r w:rsidRPr="00040959">
              <w:rPr>
                <w:rFonts w:eastAsia="Gill Sans MT" w:cstheme="minorHAnsi"/>
                <w:sz w:val="20"/>
              </w:rPr>
              <w:t>Minor changes to reflect the creation of the new Unitary Authorities</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436D405B" w14:textId="0B9EF28D">
            <w:pPr>
              <w:jc w:val="center"/>
              <w:rPr>
                <w:rFonts w:eastAsia="Gill Sans MT" w:cstheme="minorHAnsi"/>
                <w:szCs w:val="22"/>
              </w:rPr>
            </w:pPr>
            <w:r w:rsidRPr="00040959">
              <w:rPr>
                <w:rFonts w:eastAsia="Gill Sans MT" w:cstheme="minorHAnsi"/>
                <w:sz w:val="20"/>
              </w:rPr>
              <w:t>May 2023</w:t>
            </w:r>
          </w:p>
        </w:tc>
      </w:tr>
      <w:tr w:rsidRPr="00040959" w:rsidR="00C53E87" w:rsidTr="00C53E87" w14:paraId="0A75D035" w14:textId="77777777">
        <w:trPr>
          <w:trHeight w:val="20"/>
        </w:trPr>
        <w:tc>
          <w:tcPr>
            <w:tcW w:w="1357"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7F4EBA64" w14:textId="1113CBF6">
            <w:pPr>
              <w:jc w:val="center"/>
              <w:rPr>
                <w:rFonts w:eastAsia="Gill Sans MT" w:cstheme="minorHAnsi"/>
                <w:szCs w:val="22"/>
                <w:highlight w:val="yellow"/>
              </w:rPr>
            </w:pPr>
            <w:r w:rsidRPr="00040959">
              <w:rPr>
                <w:rFonts w:eastAsia="Gill Sans MT" w:cstheme="minorHAnsi"/>
                <w:szCs w:val="22"/>
                <w:highlight w:val="yellow"/>
              </w:rPr>
              <w:t>10</w:t>
            </w:r>
          </w:p>
        </w:tc>
        <w:tc>
          <w:tcPr>
            <w:tcW w:w="571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0A517C40" w14:textId="608C0DCC">
            <w:pPr>
              <w:rPr>
                <w:rFonts w:eastAsia="Gill Sans MT" w:cstheme="minorHAnsi"/>
                <w:szCs w:val="22"/>
                <w:highlight w:val="yellow"/>
              </w:rPr>
            </w:pPr>
            <w:r w:rsidRPr="00040959">
              <w:rPr>
                <w:rFonts w:eastAsia="Gill Sans MT" w:cstheme="minorHAnsi"/>
                <w:szCs w:val="22"/>
                <w:highlight w:val="yellow"/>
              </w:rPr>
              <w:t>Revie</w:t>
            </w:r>
            <w:r w:rsidR="00040959">
              <w:rPr>
                <w:rFonts w:eastAsia="Gill Sans MT" w:cstheme="minorHAnsi"/>
                <w:szCs w:val="22"/>
                <w:highlight w:val="yellow"/>
              </w:rPr>
              <w:t>d to include new KCSIE</w:t>
            </w:r>
          </w:p>
        </w:tc>
        <w:tc>
          <w:tcPr>
            <w:tcW w:w="2173" w:type="dxa"/>
            <w:tcBorders>
              <w:top w:val="single" w:color="auto" w:sz="4" w:space="0"/>
              <w:left w:val="single" w:color="auto" w:sz="4" w:space="0"/>
              <w:bottom w:val="single" w:color="auto" w:sz="4" w:space="0"/>
              <w:right w:val="single" w:color="auto" w:sz="4" w:space="0"/>
            </w:tcBorders>
            <w:vAlign w:val="center"/>
          </w:tcPr>
          <w:p w:rsidRPr="00040959" w:rsidR="00C53E87" w:rsidP="00C53E87" w:rsidRDefault="00C53E87" w14:paraId="731868B5" w14:textId="42AECAB7">
            <w:pPr>
              <w:jc w:val="center"/>
              <w:rPr>
                <w:rFonts w:eastAsia="Gill Sans MT" w:cstheme="minorHAnsi"/>
                <w:szCs w:val="22"/>
                <w:highlight w:val="yellow"/>
              </w:rPr>
            </w:pPr>
            <w:r w:rsidRPr="00040959">
              <w:rPr>
                <w:rFonts w:eastAsia="Gill Sans MT" w:cstheme="minorHAnsi"/>
                <w:szCs w:val="22"/>
                <w:highlight w:val="yellow"/>
              </w:rPr>
              <w:t>May 2025</w:t>
            </w:r>
          </w:p>
        </w:tc>
      </w:tr>
    </w:tbl>
    <w:p w:rsidRPr="00040959" w:rsidR="002C06EE" w:rsidP="003C4228" w:rsidRDefault="002C06EE" w14:paraId="3083D793" w14:textId="77777777">
      <w:pPr>
        <w:rPr>
          <w:rFonts w:cstheme="minorHAnsi"/>
          <w:sz w:val="28"/>
        </w:rPr>
      </w:pPr>
    </w:p>
    <w:p w:rsidRPr="00040959" w:rsidR="002C06EE" w:rsidP="003C4228" w:rsidRDefault="002C06EE" w14:paraId="4CF1F4D3" w14:textId="77777777">
      <w:pPr>
        <w:rPr>
          <w:rFonts w:cstheme="minorHAnsi"/>
          <w:sz w:val="28"/>
        </w:rPr>
        <w:sectPr w:rsidRPr="00040959" w:rsidR="002C06EE" w:rsidSect="00C53E87">
          <w:headerReference w:type="default" r:id="rId17"/>
          <w:footerReference w:type="default" r:id="rId18"/>
          <w:pgSz w:w="11906" w:h="16838" w:orient="portrait"/>
          <w:pgMar w:top="1134" w:right="1134" w:bottom="1134" w:left="1134" w:header="567" w:footer="510" w:gutter="0"/>
          <w:cols w:space="720"/>
        </w:sectPr>
      </w:pPr>
    </w:p>
    <w:p w:rsidRPr="00040959" w:rsidR="003C4228" w:rsidP="005D4FF4" w:rsidRDefault="0026032C" w14:paraId="794A14FF" w14:textId="77777777">
      <w:pPr>
        <w:spacing w:after="200"/>
        <w:rPr>
          <w:rFonts w:cstheme="minorHAnsi"/>
          <w:b/>
          <w:color w:val="7C2529"/>
          <w:sz w:val="28"/>
        </w:rPr>
      </w:pPr>
      <w:r w:rsidRPr="00040959">
        <w:rPr>
          <w:rFonts w:cstheme="minorHAnsi"/>
          <w:b/>
          <w:color w:val="7C2529"/>
          <w:sz w:val="28"/>
        </w:rPr>
        <w:lastRenderedPageBreak/>
        <w:t>CONTENTS</w:t>
      </w:r>
    </w:p>
    <w:p w:rsidR="00040959" w:rsidRDefault="009022AD" w14:paraId="5F464853" w14:textId="3C791269">
      <w:pPr>
        <w:pStyle w:val="TOC1"/>
        <w:rPr>
          <w:rFonts w:asciiTheme="minorHAnsi" w:hAnsiTheme="minorHAnsi" w:eastAsiaTheme="minorEastAsia" w:cstheme="minorBidi"/>
          <w:b w:val="0"/>
          <w:noProof/>
          <w:kern w:val="2"/>
          <w:sz w:val="24"/>
          <w:szCs w:val="24"/>
          <w:lang w:eastAsia="en-GB"/>
          <w14:ligatures w14:val="standardContextual"/>
        </w:rPr>
      </w:pPr>
      <w:r w:rsidRPr="00040959">
        <w:rPr>
          <w:rFonts w:asciiTheme="minorHAnsi" w:hAnsiTheme="minorHAnsi" w:cstheme="minorHAnsi"/>
          <w:b w:val="0"/>
          <w:sz w:val="24"/>
        </w:rPr>
        <w:fldChar w:fldCharType="begin"/>
      </w:r>
      <w:r w:rsidRPr="00040959">
        <w:rPr>
          <w:rFonts w:asciiTheme="minorHAnsi" w:hAnsiTheme="minorHAnsi" w:cstheme="minorHAnsi"/>
          <w:b w:val="0"/>
          <w:sz w:val="24"/>
        </w:rPr>
        <w:instrText xml:space="preserve"> TOC \o "1-3" \h \z \u </w:instrText>
      </w:r>
      <w:r w:rsidRPr="00040959">
        <w:rPr>
          <w:rFonts w:asciiTheme="minorHAnsi" w:hAnsiTheme="minorHAnsi" w:cstheme="minorHAnsi"/>
          <w:b w:val="0"/>
          <w:sz w:val="24"/>
        </w:rPr>
        <w:fldChar w:fldCharType="separate"/>
      </w:r>
      <w:hyperlink w:history="1" w:anchor="_Toc197596698">
        <w:r w:rsidRPr="008A03B8" w:rsidR="00040959">
          <w:rPr>
            <w:rStyle w:val="Hyperlink"/>
            <w:rFonts w:cstheme="minorHAnsi"/>
            <w:noProof/>
          </w:rPr>
          <w:t>POLICY STATEMENT</w:t>
        </w:r>
        <w:r w:rsidR="00040959">
          <w:rPr>
            <w:noProof/>
            <w:webHidden/>
          </w:rPr>
          <w:tab/>
        </w:r>
        <w:r w:rsidR="00040959">
          <w:rPr>
            <w:noProof/>
            <w:webHidden/>
          </w:rPr>
          <w:fldChar w:fldCharType="begin"/>
        </w:r>
        <w:r w:rsidR="00040959">
          <w:rPr>
            <w:noProof/>
            <w:webHidden/>
          </w:rPr>
          <w:instrText xml:space="preserve"> PAGEREF _Toc197596698 \h </w:instrText>
        </w:r>
        <w:r w:rsidR="00040959">
          <w:rPr>
            <w:noProof/>
            <w:webHidden/>
          </w:rPr>
        </w:r>
        <w:r w:rsidR="00040959">
          <w:rPr>
            <w:noProof/>
            <w:webHidden/>
          </w:rPr>
          <w:fldChar w:fldCharType="separate"/>
        </w:r>
        <w:r w:rsidR="00040959">
          <w:rPr>
            <w:noProof/>
            <w:webHidden/>
          </w:rPr>
          <w:t>1</w:t>
        </w:r>
        <w:r w:rsidR="00040959">
          <w:rPr>
            <w:noProof/>
            <w:webHidden/>
          </w:rPr>
          <w:fldChar w:fldCharType="end"/>
        </w:r>
      </w:hyperlink>
    </w:p>
    <w:p w:rsidR="00040959" w:rsidRDefault="00040959" w14:paraId="265182B4" w14:textId="3BAEC171">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699">
        <w:r w:rsidRPr="008A03B8">
          <w:rPr>
            <w:rStyle w:val="Hyperlink"/>
            <w:rFonts w:cstheme="minorHAnsi"/>
            <w:noProof/>
          </w:rPr>
          <w:t>1.</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Definitions</w:t>
        </w:r>
        <w:r>
          <w:rPr>
            <w:noProof/>
            <w:webHidden/>
          </w:rPr>
          <w:tab/>
        </w:r>
        <w:r>
          <w:rPr>
            <w:noProof/>
            <w:webHidden/>
          </w:rPr>
          <w:fldChar w:fldCharType="begin"/>
        </w:r>
        <w:r>
          <w:rPr>
            <w:noProof/>
            <w:webHidden/>
          </w:rPr>
          <w:instrText xml:space="preserve"> PAGEREF _Toc197596699 \h </w:instrText>
        </w:r>
        <w:r>
          <w:rPr>
            <w:noProof/>
            <w:webHidden/>
          </w:rPr>
        </w:r>
        <w:r>
          <w:rPr>
            <w:noProof/>
            <w:webHidden/>
          </w:rPr>
          <w:fldChar w:fldCharType="separate"/>
        </w:r>
        <w:r>
          <w:rPr>
            <w:noProof/>
            <w:webHidden/>
          </w:rPr>
          <w:t>1</w:t>
        </w:r>
        <w:r>
          <w:rPr>
            <w:noProof/>
            <w:webHidden/>
          </w:rPr>
          <w:fldChar w:fldCharType="end"/>
        </w:r>
      </w:hyperlink>
    </w:p>
    <w:p w:rsidR="00040959" w:rsidRDefault="00040959" w14:paraId="200FF21C" w14:textId="6D214052">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00">
        <w:r w:rsidRPr="008A03B8">
          <w:rPr>
            <w:rStyle w:val="Hyperlink"/>
            <w:rFonts w:cstheme="minorHAnsi"/>
            <w:noProof/>
          </w:rPr>
          <w:t>2.</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Introduction</w:t>
        </w:r>
        <w:r>
          <w:rPr>
            <w:noProof/>
            <w:webHidden/>
          </w:rPr>
          <w:tab/>
        </w:r>
        <w:r>
          <w:rPr>
            <w:noProof/>
            <w:webHidden/>
          </w:rPr>
          <w:fldChar w:fldCharType="begin"/>
        </w:r>
        <w:r>
          <w:rPr>
            <w:noProof/>
            <w:webHidden/>
          </w:rPr>
          <w:instrText xml:space="preserve"> PAGEREF _Toc197596700 \h </w:instrText>
        </w:r>
        <w:r>
          <w:rPr>
            <w:noProof/>
            <w:webHidden/>
          </w:rPr>
        </w:r>
        <w:r>
          <w:rPr>
            <w:noProof/>
            <w:webHidden/>
          </w:rPr>
          <w:fldChar w:fldCharType="separate"/>
        </w:r>
        <w:r>
          <w:rPr>
            <w:noProof/>
            <w:webHidden/>
          </w:rPr>
          <w:t>1</w:t>
        </w:r>
        <w:r>
          <w:rPr>
            <w:noProof/>
            <w:webHidden/>
          </w:rPr>
          <w:fldChar w:fldCharType="end"/>
        </w:r>
      </w:hyperlink>
    </w:p>
    <w:p w:rsidR="00040959" w:rsidRDefault="00040959" w14:paraId="1EC7D0EC" w14:textId="21257372">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01">
        <w:r w:rsidRPr="008A03B8">
          <w:rPr>
            <w:rStyle w:val="Hyperlink"/>
            <w:rFonts w:cstheme="minorHAnsi"/>
            <w:noProof/>
          </w:rPr>
          <w:t>3.</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Ethos</w:t>
        </w:r>
        <w:r>
          <w:rPr>
            <w:noProof/>
            <w:webHidden/>
          </w:rPr>
          <w:tab/>
        </w:r>
        <w:r>
          <w:rPr>
            <w:noProof/>
            <w:webHidden/>
          </w:rPr>
          <w:fldChar w:fldCharType="begin"/>
        </w:r>
        <w:r>
          <w:rPr>
            <w:noProof/>
            <w:webHidden/>
          </w:rPr>
          <w:instrText xml:space="preserve"> PAGEREF _Toc197596701 \h </w:instrText>
        </w:r>
        <w:r>
          <w:rPr>
            <w:noProof/>
            <w:webHidden/>
          </w:rPr>
        </w:r>
        <w:r>
          <w:rPr>
            <w:noProof/>
            <w:webHidden/>
          </w:rPr>
          <w:fldChar w:fldCharType="separate"/>
        </w:r>
        <w:r>
          <w:rPr>
            <w:noProof/>
            <w:webHidden/>
          </w:rPr>
          <w:t>3</w:t>
        </w:r>
        <w:r>
          <w:rPr>
            <w:noProof/>
            <w:webHidden/>
          </w:rPr>
          <w:fldChar w:fldCharType="end"/>
        </w:r>
      </w:hyperlink>
    </w:p>
    <w:p w:rsidR="00040959" w:rsidRDefault="00040959" w14:paraId="72A6C2C6" w14:textId="09C9AE91">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02">
        <w:r w:rsidRPr="008A03B8">
          <w:rPr>
            <w:rStyle w:val="Hyperlink"/>
            <w:rFonts w:cstheme="minorHAnsi"/>
            <w:noProof/>
          </w:rPr>
          <w:t>4.</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Aims</w:t>
        </w:r>
        <w:r>
          <w:rPr>
            <w:noProof/>
            <w:webHidden/>
          </w:rPr>
          <w:tab/>
        </w:r>
        <w:r>
          <w:rPr>
            <w:noProof/>
            <w:webHidden/>
          </w:rPr>
          <w:fldChar w:fldCharType="begin"/>
        </w:r>
        <w:r>
          <w:rPr>
            <w:noProof/>
            <w:webHidden/>
          </w:rPr>
          <w:instrText xml:space="preserve"> PAGEREF _Toc197596702 \h </w:instrText>
        </w:r>
        <w:r>
          <w:rPr>
            <w:noProof/>
            <w:webHidden/>
          </w:rPr>
        </w:r>
        <w:r>
          <w:rPr>
            <w:noProof/>
            <w:webHidden/>
          </w:rPr>
          <w:fldChar w:fldCharType="separate"/>
        </w:r>
        <w:r>
          <w:rPr>
            <w:noProof/>
            <w:webHidden/>
          </w:rPr>
          <w:t>3</w:t>
        </w:r>
        <w:r>
          <w:rPr>
            <w:noProof/>
            <w:webHidden/>
          </w:rPr>
          <w:fldChar w:fldCharType="end"/>
        </w:r>
      </w:hyperlink>
    </w:p>
    <w:p w:rsidR="00040959" w:rsidRDefault="00040959" w14:paraId="028B2C5B" w14:textId="30161FBB">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03">
        <w:r w:rsidRPr="008A03B8">
          <w:rPr>
            <w:rStyle w:val="Hyperlink"/>
            <w:rFonts w:cstheme="minorHAnsi"/>
            <w:noProof/>
          </w:rPr>
          <w:t>5.</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Communication</w:t>
        </w:r>
        <w:r>
          <w:rPr>
            <w:noProof/>
            <w:webHidden/>
          </w:rPr>
          <w:tab/>
        </w:r>
        <w:r>
          <w:rPr>
            <w:noProof/>
            <w:webHidden/>
          </w:rPr>
          <w:fldChar w:fldCharType="begin"/>
        </w:r>
        <w:r>
          <w:rPr>
            <w:noProof/>
            <w:webHidden/>
          </w:rPr>
          <w:instrText xml:space="preserve"> PAGEREF _Toc197596703 \h </w:instrText>
        </w:r>
        <w:r>
          <w:rPr>
            <w:noProof/>
            <w:webHidden/>
          </w:rPr>
        </w:r>
        <w:r>
          <w:rPr>
            <w:noProof/>
            <w:webHidden/>
          </w:rPr>
          <w:fldChar w:fldCharType="separate"/>
        </w:r>
        <w:r>
          <w:rPr>
            <w:noProof/>
            <w:webHidden/>
          </w:rPr>
          <w:t>4</w:t>
        </w:r>
        <w:r>
          <w:rPr>
            <w:noProof/>
            <w:webHidden/>
          </w:rPr>
          <w:fldChar w:fldCharType="end"/>
        </w:r>
      </w:hyperlink>
    </w:p>
    <w:p w:rsidR="00040959" w:rsidRDefault="00040959" w14:paraId="30314D71" w14:textId="3D806575">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04">
        <w:r w:rsidRPr="008A03B8">
          <w:rPr>
            <w:rStyle w:val="Hyperlink"/>
            <w:rFonts w:cstheme="minorHAnsi"/>
            <w:noProof/>
          </w:rPr>
          <w:t>PROCEDURES</w:t>
        </w:r>
        <w:r>
          <w:rPr>
            <w:noProof/>
            <w:webHidden/>
          </w:rPr>
          <w:tab/>
        </w:r>
        <w:r>
          <w:rPr>
            <w:noProof/>
            <w:webHidden/>
          </w:rPr>
          <w:fldChar w:fldCharType="begin"/>
        </w:r>
        <w:r>
          <w:rPr>
            <w:noProof/>
            <w:webHidden/>
          </w:rPr>
          <w:instrText xml:space="preserve"> PAGEREF _Toc197596704 \h </w:instrText>
        </w:r>
        <w:r>
          <w:rPr>
            <w:noProof/>
            <w:webHidden/>
          </w:rPr>
        </w:r>
        <w:r>
          <w:rPr>
            <w:noProof/>
            <w:webHidden/>
          </w:rPr>
          <w:fldChar w:fldCharType="separate"/>
        </w:r>
        <w:r>
          <w:rPr>
            <w:noProof/>
            <w:webHidden/>
          </w:rPr>
          <w:t>1</w:t>
        </w:r>
        <w:r>
          <w:rPr>
            <w:noProof/>
            <w:webHidden/>
          </w:rPr>
          <w:fldChar w:fldCharType="end"/>
        </w:r>
      </w:hyperlink>
    </w:p>
    <w:p w:rsidR="00040959" w:rsidRDefault="00040959" w14:paraId="6E74AC3C" w14:textId="3B86318A">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05">
        <w:r w:rsidRPr="008A03B8">
          <w:rPr>
            <w:rStyle w:val="Hyperlink"/>
            <w:rFonts w:cstheme="minorHAnsi"/>
            <w:noProof/>
          </w:rPr>
          <w:t>1.</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Responsibilities</w:t>
        </w:r>
        <w:r>
          <w:rPr>
            <w:noProof/>
            <w:webHidden/>
          </w:rPr>
          <w:tab/>
        </w:r>
        <w:r>
          <w:rPr>
            <w:noProof/>
            <w:webHidden/>
          </w:rPr>
          <w:fldChar w:fldCharType="begin"/>
        </w:r>
        <w:r>
          <w:rPr>
            <w:noProof/>
            <w:webHidden/>
          </w:rPr>
          <w:instrText xml:space="preserve"> PAGEREF _Toc197596705 \h </w:instrText>
        </w:r>
        <w:r>
          <w:rPr>
            <w:noProof/>
            <w:webHidden/>
          </w:rPr>
        </w:r>
        <w:r>
          <w:rPr>
            <w:noProof/>
            <w:webHidden/>
          </w:rPr>
          <w:fldChar w:fldCharType="separate"/>
        </w:r>
        <w:r>
          <w:rPr>
            <w:noProof/>
            <w:webHidden/>
          </w:rPr>
          <w:t>1</w:t>
        </w:r>
        <w:r>
          <w:rPr>
            <w:noProof/>
            <w:webHidden/>
          </w:rPr>
          <w:fldChar w:fldCharType="end"/>
        </w:r>
      </w:hyperlink>
    </w:p>
    <w:p w:rsidR="00040959" w:rsidRDefault="00040959" w14:paraId="0D0075E2" w14:textId="4A7EF7A4">
      <w:pPr>
        <w:pStyle w:val="TOC2"/>
        <w:rPr>
          <w:rFonts w:asciiTheme="minorHAnsi" w:hAnsiTheme="minorHAnsi" w:eastAsiaTheme="minorEastAsia" w:cstheme="minorBidi"/>
          <w:noProof/>
          <w:kern w:val="2"/>
          <w:sz w:val="24"/>
          <w:szCs w:val="24"/>
          <w:lang w:eastAsia="en-GB"/>
          <w14:ligatures w14:val="standardContextual"/>
        </w:rPr>
      </w:pPr>
      <w:hyperlink w:history="1" w:anchor="_Toc197596706">
        <w:r w:rsidRPr="008A03B8">
          <w:rPr>
            <w:rStyle w:val="Hyperlink"/>
            <w:rFonts w:cstheme="minorHAnsi"/>
            <w:noProof/>
          </w:rPr>
          <w:t>1.1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pupils can expect from staff</w:t>
        </w:r>
        <w:r>
          <w:rPr>
            <w:noProof/>
            <w:webHidden/>
          </w:rPr>
          <w:tab/>
        </w:r>
        <w:r>
          <w:rPr>
            <w:noProof/>
            <w:webHidden/>
          </w:rPr>
          <w:fldChar w:fldCharType="begin"/>
        </w:r>
        <w:r>
          <w:rPr>
            <w:noProof/>
            <w:webHidden/>
          </w:rPr>
          <w:instrText xml:space="preserve"> PAGEREF _Toc197596706 \h </w:instrText>
        </w:r>
        <w:r>
          <w:rPr>
            <w:noProof/>
            <w:webHidden/>
          </w:rPr>
        </w:r>
        <w:r>
          <w:rPr>
            <w:noProof/>
            <w:webHidden/>
          </w:rPr>
          <w:fldChar w:fldCharType="separate"/>
        </w:r>
        <w:r>
          <w:rPr>
            <w:noProof/>
            <w:webHidden/>
          </w:rPr>
          <w:t>1</w:t>
        </w:r>
        <w:r>
          <w:rPr>
            <w:noProof/>
            <w:webHidden/>
          </w:rPr>
          <w:fldChar w:fldCharType="end"/>
        </w:r>
      </w:hyperlink>
    </w:p>
    <w:p w:rsidR="00040959" w:rsidRDefault="00040959" w14:paraId="65B70AC8" w14:textId="04D64A2D">
      <w:pPr>
        <w:pStyle w:val="TOC2"/>
        <w:rPr>
          <w:rFonts w:asciiTheme="minorHAnsi" w:hAnsiTheme="minorHAnsi" w:eastAsiaTheme="minorEastAsia" w:cstheme="minorBidi"/>
          <w:noProof/>
          <w:kern w:val="2"/>
          <w:sz w:val="24"/>
          <w:szCs w:val="24"/>
          <w:lang w:eastAsia="en-GB"/>
          <w14:ligatures w14:val="standardContextual"/>
        </w:rPr>
      </w:pPr>
      <w:hyperlink w:history="1" w:anchor="_Toc197596707">
        <w:r w:rsidRPr="008A03B8">
          <w:rPr>
            <w:rStyle w:val="Hyperlink"/>
            <w:rFonts w:cstheme="minorHAnsi"/>
            <w:noProof/>
          </w:rPr>
          <w:t>1.2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staff can expect from pupils</w:t>
        </w:r>
        <w:r>
          <w:rPr>
            <w:noProof/>
            <w:webHidden/>
          </w:rPr>
          <w:tab/>
        </w:r>
        <w:r>
          <w:rPr>
            <w:noProof/>
            <w:webHidden/>
          </w:rPr>
          <w:fldChar w:fldCharType="begin"/>
        </w:r>
        <w:r>
          <w:rPr>
            <w:noProof/>
            <w:webHidden/>
          </w:rPr>
          <w:instrText xml:space="preserve"> PAGEREF _Toc197596707 \h </w:instrText>
        </w:r>
        <w:r>
          <w:rPr>
            <w:noProof/>
            <w:webHidden/>
          </w:rPr>
        </w:r>
        <w:r>
          <w:rPr>
            <w:noProof/>
            <w:webHidden/>
          </w:rPr>
          <w:fldChar w:fldCharType="separate"/>
        </w:r>
        <w:r>
          <w:rPr>
            <w:noProof/>
            <w:webHidden/>
          </w:rPr>
          <w:t>2</w:t>
        </w:r>
        <w:r>
          <w:rPr>
            <w:noProof/>
            <w:webHidden/>
          </w:rPr>
          <w:fldChar w:fldCharType="end"/>
        </w:r>
      </w:hyperlink>
    </w:p>
    <w:p w:rsidR="00040959" w:rsidRDefault="00040959" w14:paraId="3A2596E3" w14:textId="17E34AE9">
      <w:pPr>
        <w:pStyle w:val="TOC2"/>
        <w:rPr>
          <w:rFonts w:asciiTheme="minorHAnsi" w:hAnsiTheme="minorHAnsi" w:eastAsiaTheme="minorEastAsia" w:cstheme="minorBidi"/>
          <w:noProof/>
          <w:kern w:val="2"/>
          <w:sz w:val="24"/>
          <w:szCs w:val="24"/>
          <w:lang w:eastAsia="en-GB"/>
          <w14:ligatures w14:val="standardContextual"/>
        </w:rPr>
      </w:pPr>
      <w:hyperlink w:history="1" w:anchor="_Toc197596708">
        <w:r w:rsidRPr="008A03B8">
          <w:rPr>
            <w:rStyle w:val="Hyperlink"/>
            <w:rFonts w:cstheme="minorHAnsi"/>
            <w:noProof/>
          </w:rPr>
          <w:t>1.3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staff can expect from their colleagues</w:t>
        </w:r>
        <w:r>
          <w:rPr>
            <w:noProof/>
            <w:webHidden/>
          </w:rPr>
          <w:tab/>
        </w:r>
        <w:r>
          <w:rPr>
            <w:noProof/>
            <w:webHidden/>
          </w:rPr>
          <w:fldChar w:fldCharType="begin"/>
        </w:r>
        <w:r>
          <w:rPr>
            <w:noProof/>
            <w:webHidden/>
          </w:rPr>
          <w:instrText xml:space="preserve"> PAGEREF _Toc197596708 \h </w:instrText>
        </w:r>
        <w:r>
          <w:rPr>
            <w:noProof/>
            <w:webHidden/>
          </w:rPr>
        </w:r>
        <w:r>
          <w:rPr>
            <w:noProof/>
            <w:webHidden/>
          </w:rPr>
          <w:fldChar w:fldCharType="separate"/>
        </w:r>
        <w:r>
          <w:rPr>
            <w:noProof/>
            <w:webHidden/>
          </w:rPr>
          <w:t>2</w:t>
        </w:r>
        <w:r>
          <w:rPr>
            <w:noProof/>
            <w:webHidden/>
          </w:rPr>
          <w:fldChar w:fldCharType="end"/>
        </w:r>
      </w:hyperlink>
    </w:p>
    <w:p w:rsidR="00040959" w:rsidRDefault="00040959" w14:paraId="4F1A6273" w14:textId="1E89E2F8">
      <w:pPr>
        <w:pStyle w:val="TOC2"/>
        <w:rPr>
          <w:rFonts w:asciiTheme="minorHAnsi" w:hAnsiTheme="minorHAnsi" w:eastAsiaTheme="minorEastAsia" w:cstheme="minorBidi"/>
          <w:noProof/>
          <w:kern w:val="2"/>
          <w:sz w:val="24"/>
          <w:szCs w:val="24"/>
          <w:lang w:eastAsia="en-GB"/>
          <w14:ligatures w14:val="standardContextual"/>
        </w:rPr>
      </w:pPr>
      <w:hyperlink w:history="1" w:anchor="_Toc197596709">
        <w:r w:rsidRPr="008A03B8">
          <w:rPr>
            <w:rStyle w:val="Hyperlink"/>
            <w:rFonts w:cstheme="minorHAnsi"/>
            <w:noProof/>
          </w:rPr>
          <w:t>1.4</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staff can expect from parents</w:t>
        </w:r>
        <w:r>
          <w:rPr>
            <w:noProof/>
            <w:webHidden/>
          </w:rPr>
          <w:tab/>
        </w:r>
        <w:r>
          <w:rPr>
            <w:noProof/>
            <w:webHidden/>
          </w:rPr>
          <w:fldChar w:fldCharType="begin"/>
        </w:r>
        <w:r>
          <w:rPr>
            <w:noProof/>
            <w:webHidden/>
          </w:rPr>
          <w:instrText xml:space="preserve"> PAGEREF _Toc197596709 \h </w:instrText>
        </w:r>
        <w:r>
          <w:rPr>
            <w:noProof/>
            <w:webHidden/>
          </w:rPr>
        </w:r>
        <w:r>
          <w:rPr>
            <w:noProof/>
            <w:webHidden/>
          </w:rPr>
          <w:fldChar w:fldCharType="separate"/>
        </w:r>
        <w:r>
          <w:rPr>
            <w:noProof/>
            <w:webHidden/>
          </w:rPr>
          <w:t>2</w:t>
        </w:r>
        <w:r>
          <w:rPr>
            <w:noProof/>
            <w:webHidden/>
          </w:rPr>
          <w:fldChar w:fldCharType="end"/>
        </w:r>
      </w:hyperlink>
    </w:p>
    <w:p w:rsidR="00040959" w:rsidRDefault="00040959" w14:paraId="423FA367" w14:textId="5F20E136">
      <w:pPr>
        <w:pStyle w:val="TOC2"/>
        <w:rPr>
          <w:rFonts w:asciiTheme="minorHAnsi" w:hAnsiTheme="minorHAnsi" w:eastAsiaTheme="minorEastAsia" w:cstheme="minorBidi"/>
          <w:noProof/>
          <w:kern w:val="2"/>
          <w:sz w:val="24"/>
          <w:szCs w:val="24"/>
          <w:lang w:eastAsia="en-GB"/>
          <w14:ligatures w14:val="standardContextual"/>
        </w:rPr>
      </w:pPr>
      <w:hyperlink w:history="1" w:anchor="_Toc197596710">
        <w:r w:rsidRPr="008A03B8">
          <w:rPr>
            <w:rStyle w:val="Hyperlink"/>
            <w:rFonts w:cstheme="minorHAnsi"/>
            <w:noProof/>
          </w:rPr>
          <w:t>1.5</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parents can expect from staff and other adults in the school</w:t>
        </w:r>
        <w:r>
          <w:rPr>
            <w:noProof/>
            <w:webHidden/>
          </w:rPr>
          <w:tab/>
        </w:r>
        <w:r>
          <w:rPr>
            <w:noProof/>
            <w:webHidden/>
          </w:rPr>
          <w:fldChar w:fldCharType="begin"/>
        </w:r>
        <w:r>
          <w:rPr>
            <w:noProof/>
            <w:webHidden/>
          </w:rPr>
          <w:instrText xml:space="preserve"> PAGEREF _Toc197596710 \h </w:instrText>
        </w:r>
        <w:r>
          <w:rPr>
            <w:noProof/>
            <w:webHidden/>
          </w:rPr>
        </w:r>
        <w:r>
          <w:rPr>
            <w:noProof/>
            <w:webHidden/>
          </w:rPr>
          <w:fldChar w:fldCharType="separate"/>
        </w:r>
        <w:r>
          <w:rPr>
            <w:noProof/>
            <w:webHidden/>
          </w:rPr>
          <w:t>3</w:t>
        </w:r>
        <w:r>
          <w:rPr>
            <w:noProof/>
            <w:webHidden/>
          </w:rPr>
          <w:fldChar w:fldCharType="end"/>
        </w:r>
      </w:hyperlink>
    </w:p>
    <w:p w:rsidR="00040959" w:rsidRDefault="00040959" w14:paraId="1E6C8727" w14:textId="4B849637">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11">
        <w:r w:rsidRPr="008A03B8">
          <w:rPr>
            <w:rStyle w:val="Hyperlink"/>
            <w:rFonts w:cstheme="minorHAnsi"/>
            <w:noProof/>
          </w:rPr>
          <w:t>2.</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The school behaviour curriculum</w:t>
        </w:r>
        <w:r>
          <w:rPr>
            <w:noProof/>
            <w:webHidden/>
          </w:rPr>
          <w:tab/>
        </w:r>
        <w:r>
          <w:rPr>
            <w:noProof/>
            <w:webHidden/>
          </w:rPr>
          <w:fldChar w:fldCharType="begin"/>
        </w:r>
        <w:r>
          <w:rPr>
            <w:noProof/>
            <w:webHidden/>
          </w:rPr>
          <w:instrText xml:space="preserve"> PAGEREF _Toc197596711 \h </w:instrText>
        </w:r>
        <w:r>
          <w:rPr>
            <w:noProof/>
            <w:webHidden/>
          </w:rPr>
        </w:r>
        <w:r>
          <w:rPr>
            <w:noProof/>
            <w:webHidden/>
          </w:rPr>
          <w:fldChar w:fldCharType="separate"/>
        </w:r>
        <w:r>
          <w:rPr>
            <w:noProof/>
            <w:webHidden/>
          </w:rPr>
          <w:t>4</w:t>
        </w:r>
        <w:r>
          <w:rPr>
            <w:noProof/>
            <w:webHidden/>
          </w:rPr>
          <w:fldChar w:fldCharType="end"/>
        </w:r>
      </w:hyperlink>
    </w:p>
    <w:p w:rsidR="00040959" w:rsidRDefault="00040959" w14:paraId="4489A9C0" w14:textId="6577F40F">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12">
        <w:r w:rsidRPr="008A03B8">
          <w:rPr>
            <w:rStyle w:val="Hyperlink"/>
            <w:rFonts w:cstheme="minorHAnsi"/>
            <w:noProof/>
          </w:rPr>
          <w:t>3.</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Celebrating success</w:t>
        </w:r>
        <w:r>
          <w:rPr>
            <w:noProof/>
            <w:webHidden/>
          </w:rPr>
          <w:tab/>
        </w:r>
        <w:r>
          <w:rPr>
            <w:noProof/>
            <w:webHidden/>
          </w:rPr>
          <w:fldChar w:fldCharType="begin"/>
        </w:r>
        <w:r>
          <w:rPr>
            <w:noProof/>
            <w:webHidden/>
          </w:rPr>
          <w:instrText xml:space="preserve"> PAGEREF _Toc197596712 \h </w:instrText>
        </w:r>
        <w:r>
          <w:rPr>
            <w:noProof/>
            <w:webHidden/>
          </w:rPr>
        </w:r>
        <w:r>
          <w:rPr>
            <w:noProof/>
            <w:webHidden/>
          </w:rPr>
          <w:fldChar w:fldCharType="separate"/>
        </w:r>
        <w:r>
          <w:rPr>
            <w:noProof/>
            <w:webHidden/>
          </w:rPr>
          <w:t>4</w:t>
        </w:r>
        <w:r>
          <w:rPr>
            <w:noProof/>
            <w:webHidden/>
          </w:rPr>
          <w:fldChar w:fldCharType="end"/>
        </w:r>
      </w:hyperlink>
    </w:p>
    <w:p w:rsidR="00040959" w:rsidRDefault="00040959" w14:paraId="704208A2" w14:textId="543E916B">
      <w:pPr>
        <w:pStyle w:val="TOC2"/>
        <w:rPr>
          <w:rFonts w:asciiTheme="minorHAnsi" w:hAnsiTheme="minorHAnsi" w:eastAsiaTheme="minorEastAsia" w:cstheme="minorBidi"/>
          <w:noProof/>
          <w:kern w:val="2"/>
          <w:sz w:val="24"/>
          <w:szCs w:val="24"/>
          <w:lang w:eastAsia="en-GB"/>
          <w14:ligatures w14:val="standardContextual"/>
        </w:rPr>
      </w:pPr>
      <w:hyperlink w:history="1" w:anchor="_Toc197596713">
        <w:r w:rsidRPr="008A03B8">
          <w:rPr>
            <w:rStyle w:val="Hyperlink"/>
            <w:rFonts w:cstheme="minorHAnsi"/>
            <w:noProof/>
          </w:rPr>
          <w:t>5.1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Rewards</w:t>
        </w:r>
        <w:r>
          <w:rPr>
            <w:noProof/>
            <w:webHidden/>
          </w:rPr>
          <w:tab/>
        </w:r>
        <w:r>
          <w:rPr>
            <w:noProof/>
            <w:webHidden/>
          </w:rPr>
          <w:fldChar w:fldCharType="begin"/>
        </w:r>
        <w:r>
          <w:rPr>
            <w:noProof/>
            <w:webHidden/>
          </w:rPr>
          <w:instrText xml:space="preserve"> PAGEREF _Toc197596713 \h </w:instrText>
        </w:r>
        <w:r>
          <w:rPr>
            <w:noProof/>
            <w:webHidden/>
          </w:rPr>
        </w:r>
        <w:r>
          <w:rPr>
            <w:noProof/>
            <w:webHidden/>
          </w:rPr>
          <w:fldChar w:fldCharType="separate"/>
        </w:r>
        <w:r>
          <w:rPr>
            <w:noProof/>
            <w:webHidden/>
          </w:rPr>
          <w:t>4</w:t>
        </w:r>
        <w:r>
          <w:rPr>
            <w:noProof/>
            <w:webHidden/>
          </w:rPr>
          <w:fldChar w:fldCharType="end"/>
        </w:r>
      </w:hyperlink>
    </w:p>
    <w:p w:rsidR="00040959" w:rsidRDefault="00040959" w14:paraId="30521F8C" w14:textId="378B16D1">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14">
        <w:r w:rsidRPr="008A03B8">
          <w:rPr>
            <w:rStyle w:val="Hyperlink"/>
            <w:rFonts w:cstheme="minorHAnsi"/>
            <w:noProof/>
          </w:rPr>
          <w:t>4.</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Responding to misbehaviour</w:t>
        </w:r>
        <w:r>
          <w:rPr>
            <w:noProof/>
            <w:webHidden/>
          </w:rPr>
          <w:tab/>
        </w:r>
        <w:r>
          <w:rPr>
            <w:noProof/>
            <w:webHidden/>
          </w:rPr>
          <w:fldChar w:fldCharType="begin"/>
        </w:r>
        <w:r>
          <w:rPr>
            <w:noProof/>
            <w:webHidden/>
          </w:rPr>
          <w:instrText xml:space="preserve"> PAGEREF _Toc197596714 \h </w:instrText>
        </w:r>
        <w:r>
          <w:rPr>
            <w:noProof/>
            <w:webHidden/>
          </w:rPr>
        </w:r>
        <w:r>
          <w:rPr>
            <w:noProof/>
            <w:webHidden/>
          </w:rPr>
          <w:fldChar w:fldCharType="separate"/>
        </w:r>
        <w:r>
          <w:rPr>
            <w:noProof/>
            <w:webHidden/>
          </w:rPr>
          <w:t>5</w:t>
        </w:r>
        <w:r>
          <w:rPr>
            <w:noProof/>
            <w:webHidden/>
          </w:rPr>
          <w:fldChar w:fldCharType="end"/>
        </w:r>
      </w:hyperlink>
    </w:p>
    <w:p w:rsidR="00040959" w:rsidRDefault="00040959" w14:paraId="5990F887" w14:textId="5DAB44EF">
      <w:pPr>
        <w:pStyle w:val="TOC2"/>
        <w:rPr>
          <w:rFonts w:asciiTheme="minorHAnsi" w:hAnsiTheme="minorHAnsi" w:eastAsiaTheme="minorEastAsia" w:cstheme="minorBidi"/>
          <w:noProof/>
          <w:kern w:val="2"/>
          <w:sz w:val="24"/>
          <w:szCs w:val="24"/>
          <w:lang w:eastAsia="en-GB"/>
          <w14:ligatures w14:val="standardContextual"/>
        </w:rPr>
      </w:pPr>
      <w:hyperlink w:history="1" w:anchor="_Toc197596715">
        <w:r w:rsidRPr="008A03B8">
          <w:rPr>
            <w:rStyle w:val="Hyperlink"/>
            <w:rFonts w:cstheme="minorHAnsi"/>
            <w:noProof/>
          </w:rPr>
          <w:t>4.1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Restorative justice/Reflection on actions</w:t>
        </w:r>
        <w:r>
          <w:rPr>
            <w:noProof/>
            <w:webHidden/>
          </w:rPr>
          <w:tab/>
        </w:r>
        <w:r>
          <w:rPr>
            <w:noProof/>
            <w:webHidden/>
          </w:rPr>
          <w:fldChar w:fldCharType="begin"/>
        </w:r>
        <w:r>
          <w:rPr>
            <w:noProof/>
            <w:webHidden/>
          </w:rPr>
          <w:instrText xml:space="preserve"> PAGEREF _Toc197596715 \h </w:instrText>
        </w:r>
        <w:r>
          <w:rPr>
            <w:noProof/>
            <w:webHidden/>
          </w:rPr>
        </w:r>
        <w:r>
          <w:rPr>
            <w:noProof/>
            <w:webHidden/>
          </w:rPr>
          <w:fldChar w:fldCharType="separate"/>
        </w:r>
        <w:r>
          <w:rPr>
            <w:noProof/>
            <w:webHidden/>
          </w:rPr>
          <w:t>6</w:t>
        </w:r>
        <w:r>
          <w:rPr>
            <w:noProof/>
            <w:webHidden/>
          </w:rPr>
          <w:fldChar w:fldCharType="end"/>
        </w:r>
      </w:hyperlink>
    </w:p>
    <w:p w:rsidR="00040959" w:rsidRDefault="00040959" w14:paraId="299B3580" w14:textId="1023FAB2">
      <w:pPr>
        <w:pStyle w:val="TOC2"/>
        <w:rPr>
          <w:rFonts w:asciiTheme="minorHAnsi" w:hAnsiTheme="minorHAnsi" w:eastAsiaTheme="minorEastAsia" w:cstheme="minorBidi"/>
          <w:noProof/>
          <w:kern w:val="2"/>
          <w:sz w:val="24"/>
          <w:szCs w:val="24"/>
          <w:lang w:eastAsia="en-GB"/>
          <w14:ligatures w14:val="standardContextual"/>
        </w:rPr>
      </w:pPr>
      <w:hyperlink w:history="1" w:anchor="_Toc197596716">
        <w:r w:rsidRPr="008A03B8">
          <w:rPr>
            <w:rStyle w:val="Hyperlink"/>
            <w:rFonts w:cstheme="minorHAnsi"/>
            <w:noProof/>
          </w:rPr>
          <w:t>4.2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Sanctions and disciplinary action</w:t>
        </w:r>
        <w:r>
          <w:rPr>
            <w:noProof/>
            <w:webHidden/>
          </w:rPr>
          <w:tab/>
        </w:r>
        <w:r>
          <w:rPr>
            <w:noProof/>
            <w:webHidden/>
          </w:rPr>
          <w:fldChar w:fldCharType="begin"/>
        </w:r>
        <w:r>
          <w:rPr>
            <w:noProof/>
            <w:webHidden/>
          </w:rPr>
          <w:instrText xml:space="preserve"> PAGEREF _Toc197596716 \h </w:instrText>
        </w:r>
        <w:r>
          <w:rPr>
            <w:noProof/>
            <w:webHidden/>
          </w:rPr>
        </w:r>
        <w:r>
          <w:rPr>
            <w:noProof/>
            <w:webHidden/>
          </w:rPr>
          <w:fldChar w:fldCharType="separate"/>
        </w:r>
        <w:r>
          <w:rPr>
            <w:noProof/>
            <w:webHidden/>
          </w:rPr>
          <w:t>7</w:t>
        </w:r>
        <w:r>
          <w:rPr>
            <w:noProof/>
            <w:webHidden/>
          </w:rPr>
          <w:fldChar w:fldCharType="end"/>
        </w:r>
      </w:hyperlink>
    </w:p>
    <w:p w:rsidR="00040959" w:rsidRDefault="00040959" w14:paraId="42603CE7" w14:textId="2E02D786">
      <w:pPr>
        <w:pStyle w:val="TOC3"/>
        <w:rPr>
          <w:rFonts w:asciiTheme="minorHAnsi" w:hAnsiTheme="minorHAnsi" w:eastAsiaTheme="minorEastAsia" w:cstheme="minorBidi"/>
          <w:i w:val="0"/>
          <w:noProof/>
          <w:kern w:val="2"/>
          <w:sz w:val="24"/>
          <w:szCs w:val="24"/>
          <w:lang w:eastAsia="en-GB"/>
          <w14:ligatures w14:val="standardContextual"/>
        </w:rPr>
      </w:pPr>
      <w:hyperlink w:history="1" w:anchor="_Toc197596717">
        <w:r w:rsidRPr="008A03B8">
          <w:rPr>
            <w:rStyle w:val="Hyperlink"/>
            <w:rFonts w:cstheme="minorHAnsi"/>
            <w:noProof/>
          </w:rPr>
          <w:t>Searching, screening and confiscation</w:t>
        </w:r>
        <w:r>
          <w:rPr>
            <w:noProof/>
            <w:webHidden/>
          </w:rPr>
          <w:tab/>
        </w:r>
        <w:r>
          <w:rPr>
            <w:noProof/>
            <w:webHidden/>
          </w:rPr>
          <w:fldChar w:fldCharType="begin"/>
        </w:r>
        <w:r>
          <w:rPr>
            <w:noProof/>
            <w:webHidden/>
          </w:rPr>
          <w:instrText xml:space="preserve"> PAGEREF _Toc197596717 \h </w:instrText>
        </w:r>
        <w:r>
          <w:rPr>
            <w:noProof/>
            <w:webHidden/>
          </w:rPr>
        </w:r>
        <w:r>
          <w:rPr>
            <w:noProof/>
            <w:webHidden/>
          </w:rPr>
          <w:fldChar w:fldCharType="separate"/>
        </w:r>
        <w:r>
          <w:rPr>
            <w:noProof/>
            <w:webHidden/>
          </w:rPr>
          <w:t>7</w:t>
        </w:r>
        <w:r>
          <w:rPr>
            <w:noProof/>
            <w:webHidden/>
          </w:rPr>
          <w:fldChar w:fldCharType="end"/>
        </w:r>
      </w:hyperlink>
    </w:p>
    <w:p w:rsidR="00040959" w:rsidRDefault="00040959" w14:paraId="010D35C0" w14:textId="2ECE4420">
      <w:pPr>
        <w:pStyle w:val="TOC3"/>
        <w:rPr>
          <w:rFonts w:asciiTheme="minorHAnsi" w:hAnsiTheme="minorHAnsi" w:eastAsiaTheme="minorEastAsia" w:cstheme="minorBidi"/>
          <w:i w:val="0"/>
          <w:noProof/>
          <w:kern w:val="2"/>
          <w:sz w:val="24"/>
          <w:szCs w:val="24"/>
          <w:lang w:eastAsia="en-GB"/>
          <w14:ligatures w14:val="standardContextual"/>
        </w:rPr>
      </w:pPr>
      <w:hyperlink w:history="1" w:anchor="_Toc197596718">
        <w:r w:rsidRPr="008A03B8">
          <w:rPr>
            <w:rStyle w:val="Hyperlink"/>
            <w:rFonts w:cstheme="minorHAnsi"/>
            <w:noProof/>
            <w:highlight w:val="yellow"/>
          </w:rPr>
          <w:t>Mobile electronic devices/phones and other peripherals</w:t>
        </w:r>
        <w:r>
          <w:rPr>
            <w:noProof/>
            <w:webHidden/>
          </w:rPr>
          <w:tab/>
        </w:r>
        <w:r>
          <w:rPr>
            <w:noProof/>
            <w:webHidden/>
          </w:rPr>
          <w:fldChar w:fldCharType="begin"/>
        </w:r>
        <w:r>
          <w:rPr>
            <w:noProof/>
            <w:webHidden/>
          </w:rPr>
          <w:instrText xml:space="preserve"> PAGEREF _Toc197596718 \h </w:instrText>
        </w:r>
        <w:r>
          <w:rPr>
            <w:noProof/>
            <w:webHidden/>
          </w:rPr>
        </w:r>
        <w:r>
          <w:rPr>
            <w:noProof/>
            <w:webHidden/>
          </w:rPr>
          <w:fldChar w:fldCharType="separate"/>
        </w:r>
        <w:r>
          <w:rPr>
            <w:noProof/>
            <w:webHidden/>
          </w:rPr>
          <w:t>9</w:t>
        </w:r>
        <w:r>
          <w:rPr>
            <w:noProof/>
            <w:webHidden/>
          </w:rPr>
          <w:fldChar w:fldCharType="end"/>
        </w:r>
      </w:hyperlink>
    </w:p>
    <w:p w:rsidR="00040959" w:rsidRDefault="00040959" w14:paraId="72D3B354" w14:textId="6A60652D">
      <w:pPr>
        <w:pStyle w:val="TOC3"/>
        <w:rPr>
          <w:rFonts w:asciiTheme="minorHAnsi" w:hAnsiTheme="minorHAnsi" w:eastAsiaTheme="minorEastAsia" w:cstheme="minorBidi"/>
          <w:i w:val="0"/>
          <w:noProof/>
          <w:kern w:val="2"/>
          <w:sz w:val="24"/>
          <w:szCs w:val="24"/>
          <w:lang w:eastAsia="en-GB"/>
          <w14:ligatures w14:val="standardContextual"/>
        </w:rPr>
      </w:pPr>
      <w:hyperlink w:history="1" w:anchor="_Toc197596719">
        <w:r w:rsidRPr="008A03B8">
          <w:rPr>
            <w:rStyle w:val="Hyperlink"/>
            <w:rFonts w:cstheme="minorHAnsi"/>
            <w:noProof/>
          </w:rPr>
          <w:t>Removal from class</w:t>
        </w:r>
        <w:r>
          <w:rPr>
            <w:noProof/>
            <w:webHidden/>
          </w:rPr>
          <w:tab/>
        </w:r>
        <w:r>
          <w:rPr>
            <w:noProof/>
            <w:webHidden/>
          </w:rPr>
          <w:fldChar w:fldCharType="begin"/>
        </w:r>
        <w:r>
          <w:rPr>
            <w:noProof/>
            <w:webHidden/>
          </w:rPr>
          <w:instrText xml:space="preserve"> PAGEREF _Toc197596719 \h </w:instrText>
        </w:r>
        <w:r>
          <w:rPr>
            <w:noProof/>
            <w:webHidden/>
          </w:rPr>
        </w:r>
        <w:r>
          <w:rPr>
            <w:noProof/>
            <w:webHidden/>
          </w:rPr>
          <w:fldChar w:fldCharType="separate"/>
        </w:r>
        <w:r>
          <w:rPr>
            <w:noProof/>
            <w:webHidden/>
          </w:rPr>
          <w:t>10</w:t>
        </w:r>
        <w:r>
          <w:rPr>
            <w:noProof/>
            <w:webHidden/>
          </w:rPr>
          <w:fldChar w:fldCharType="end"/>
        </w:r>
      </w:hyperlink>
    </w:p>
    <w:p w:rsidR="00040959" w:rsidRDefault="00040959" w14:paraId="3E93A0A4" w14:textId="1728A0E6">
      <w:pPr>
        <w:pStyle w:val="TOC3"/>
        <w:rPr>
          <w:rFonts w:asciiTheme="minorHAnsi" w:hAnsiTheme="minorHAnsi" w:eastAsiaTheme="minorEastAsia" w:cstheme="minorBidi"/>
          <w:i w:val="0"/>
          <w:noProof/>
          <w:kern w:val="2"/>
          <w:sz w:val="24"/>
          <w:szCs w:val="24"/>
          <w:lang w:eastAsia="en-GB"/>
          <w14:ligatures w14:val="standardContextual"/>
        </w:rPr>
      </w:pPr>
      <w:hyperlink w:history="1" w:anchor="_Toc197596720">
        <w:r w:rsidRPr="008A03B8">
          <w:rPr>
            <w:rStyle w:val="Hyperlink"/>
            <w:rFonts w:cstheme="minorHAnsi"/>
            <w:noProof/>
          </w:rPr>
          <w:t>Detention</w:t>
        </w:r>
        <w:r>
          <w:rPr>
            <w:noProof/>
            <w:webHidden/>
          </w:rPr>
          <w:tab/>
        </w:r>
        <w:r>
          <w:rPr>
            <w:noProof/>
            <w:webHidden/>
          </w:rPr>
          <w:fldChar w:fldCharType="begin"/>
        </w:r>
        <w:r>
          <w:rPr>
            <w:noProof/>
            <w:webHidden/>
          </w:rPr>
          <w:instrText xml:space="preserve"> PAGEREF _Toc197596720 \h </w:instrText>
        </w:r>
        <w:r>
          <w:rPr>
            <w:noProof/>
            <w:webHidden/>
          </w:rPr>
        </w:r>
        <w:r>
          <w:rPr>
            <w:noProof/>
            <w:webHidden/>
          </w:rPr>
          <w:fldChar w:fldCharType="separate"/>
        </w:r>
        <w:r>
          <w:rPr>
            <w:noProof/>
            <w:webHidden/>
          </w:rPr>
          <w:t>11</w:t>
        </w:r>
        <w:r>
          <w:rPr>
            <w:noProof/>
            <w:webHidden/>
          </w:rPr>
          <w:fldChar w:fldCharType="end"/>
        </w:r>
      </w:hyperlink>
    </w:p>
    <w:p w:rsidR="00040959" w:rsidRDefault="00040959" w14:paraId="40869403" w14:textId="14DC5BC3">
      <w:pPr>
        <w:pStyle w:val="TOC3"/>
        <w:rPr>
          <w:rFonts w:asciiTheme="minorHAnsi" w:hAnsiTheme="minorHAnsi" w:eastAsiaTheme="minorEastAsia" w:cstheme="minorBidi"/>
          <w:i w:val="0"/>
          <w:noProof/>
          <w:kern w:val="2"/>
          <w:sz w:val="24"/>
          <w:szCs w:val="24"/>
          <w:lang w:eastAsia="en-GB"/>
          <w14:ligatures w14:val="standardContextual"/>
        </w:rPr>
      </w:pPr>
      <w:hyperlink w:history="1" w:anchor="_Toc197596721">
        <w:r w:rsidRPr="008A03B8">
          <w:rPr>
            <w:rStyle w:val="Hyperlink"/>
            <w:rFonts w:cstheme="minorHAnsi"/>
            <w:noProof/>
          </w:rPr>
          <w:t>Other examples of sanctions</w:t>
        </w:r>
        <w:r>
          <w:rPr>
            <w:noProof/>
            <w:webHidden/>
          </w:rPr>
          <w:tab/>
        </w:r>
        <w:r>
          <w:rPr>
            <w:noProof/>
            <w:webHidden/>
          </w:rPr>
          <w:fldChar w:fldCharType="begin"/>
        </w:r>
        <w:r>
          <w:rPr>
            <w:noProof/>
            <w:webHidden/>
          </w:rPr>
          <w:instrText xml:space="preserve"> PAGEREF _Toc197596721 \h </w:instrText>
        </w:r>
        <w:r>
          <w:rPr>
            <w:noProof/>
            <w:webHidden/>
          </w:rPr>
        </w:r>
        <w:r>
          <w:rPr>
            <w:noProof/>
            <w:webHidden/>
          </w:rPr>
          <w:fldChar w:fldCharType="separate"/>
        </w:r>
        <w:r>
          <w:rPr>
            <w:noProof/>
            <w:webHidden/>
          </w:rPr>
          <w:t>11</w:t>
        </w:r>
        <w:r>
          <w:rPr>
            <w:noProof/>
            <w:webHidden/>
          </w:rPr>
          <w:fldChar w:fldCharType="end"/>
        </w:r>
      </w:hyperlink>
    </w:p>
    <w:p w:rsidR="00040959" w:rsidRDefault="00040959" w14:paraId="05E9082B" w14:textId="7714F366">
      <w:pPr>
        <w:pStyle w:val="TOC2"/>
        <w:rPr>
          <w:rFonts w:asciiTheme="minorHAnsi" w:hAnsiTheme="minorHAnsi" w:eastAsiaTheme="minorEastAsia" w:cstheme="minorBidi"/>
          <w:noProof/>
          <w:kern w:val="2"/>
          <w:sz w:val="24"/>
          <w:szCs w:val="24"/>
          <w:lang w:eastAsia="en-GB"/>
          <w14:ligatures w14:val="standardContextual"/>
        </w:rPr>
      </w:pPr>
      <w:hyperlink w:history="1" w:anchor="_Toc197596722">
        <w:r w:rsidRPr="008A03B8">
          <w:rPr>
            <w:rStyle w:val="Hyperlink"/>
            <w:rFonts w:cstheme="minorHAnsi"/>
            <w:noProof/>
            <w:highlight w:val="yellow"/>
          </w:rPr>
          <w:t>4.3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highlight w:val="yellow"/>
          </w:rPr>
          <w:t>Suspension, permanent exclusion and pupil movement</w:t>
        </w:r>
        <w:r>
          <w:rPr>
            <w:noProof/>
            <w:webHidden/>
          </w:rPr>
          <w:tab/>
        </w:r>
        <w:r>
          <w:rPr>
            <w:noProof/>
            <w:webHidden/>
          </w:rPr>
          <w:fldChar w:fldCharType="begin"/>
        </w:r>
        <w:r>
          <w:rPr>
            <w:noProof/>
            <w:webHidden/>
          </w:rPr>
          <w:instrText xml:space="preserve"> PAGEREF _Toc197596722 \h </w:instrText>
        </w:r>
        <w:r>
          <w:rPr>
            <w:noProof/>
            <w:webHidden/>
          </w:rPr>
        </w:r>
        <w:r>
          <w:rPr>
            <w:noProof/>
            <w:webHidden/>
          </w:rPr>
          <w:fldChar w:fldCharType="separate"/>
        </w:r>
        <w:r>
          <w:rPr>
            <w:noProof/>
            <w:webHidden/>
          </w:rPr>
          <w:t>11</w:t>
        </w:r>
        <w:r>
          <w:rPr>
            <w:noProof/>
            <w:webHidden/>
          </w:rPr>
          <w:fldChar w:fldCharType="end"/>
        </w:r>
      </w:hyperlink>
    </w:p>
    <w:p w:rsidR="00040959" w:rsidRDefault="00040959" w14:paraId="57EAFB43" w14:textId="03862034">
      <w:pPr>
        <w:pStyle w:val="TOC2"/>
        <w:rPr>
          <w:rFonts w:asciiTheme="minorHAnsi" w:hAnsiTheme="minorHAnsi" w:eastAsiaTheme="minorEastAsia" w:cstheme="minorBidi"/>
          <w:noProof/>
          <w:kern w:val="2"/>
          <w:sz w:val="24"/>
          <w:szCs w:val="24"/>
          <w:lang w:eastAsia="en-GB"/>
          <w14:ligatures w14:val="standardContextual"/>
        </w:rPr>
      </w:pPr>
      <w:hyperlink w:history="1" w:anchor="_Toc197596723">
        <w:r w:rsidRPr="008A03B8">
          <w:rPr>
            <w:rStyle w:val="Hyperlink"/>
            <w:rFonts w:cstheme="minorHAnsi"/>
            <w:noProof/>
            <w:highlight w:val="yellow"/>
          </w:rPr>
          <w:t>4.4</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highlight w:val="yellow"/>
          </w:rPr>
          <w:t>Reintegration</w:t>
        </w:r>
        <w:r>
          <w:rPr>
            <w:noProof/>
            <w:webHidden/>
          </w:rPr>
          <w:tab/>
        </w:r>
        <w:r>
          <w:rPr>
            <w:noProof/>
            <w:webHidden/>
          </w:rPr>
          <w:fldChar w:fldCharType="begin"/>
        </w:r>
        <w:r>
          <w:rPr>
            <w:noProof/>
            <w:webHidden/>
          </w:rPr>
          <w:instrText xml:space="preserve"> PAGEREF _Toc197596723 \h </w:instrText>
        </w:r>
        <w:r>
          <w:rPr>
            <w:noProof/>
            <w:webHidden/>
          </w:rPr>
        </w:r>
        <w:r>
          <w:rPr>
            <w:noProof/>
            <w:webHidden/>
          </w:rPr>
          <w:fldChar w:fldCharType="separate"/>
        </w:r>
        <w:r>
          <w:rPr>
            <w:noProof/>
            <w:webHidden/>
          </w:rPr>
          <w:t>12</w:t>
        </w:r>
        <w:r>
          <w:rPr>
            <w:noProof/>
            <w:webHidden/>
          </w:rPr>
          <w:fldChar w:fldCharType="end"/>
        </w:r>
      </w:hyperlink>
    </w:p>
    <w:p w:rsidR="00040959" w:rsidRDefault="00040959" w14:paraId="6CB62888" w14:textId="2714B948">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24">
        <w:r w:rsidRPr="008A03B8">
          <w:rPr>
            <w:rStyle w:val="Hyperlink"/>
            <w:rFonts w:cstheme="minorHAnsi"/>
            <w:noProof/>
          </w:rPr>
          <w:t>5.</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Responding to the behaviour of pupils with SEND or other health conditions</w:t>
        </w:r>
        <w:r>
          <w:rPr>
            <w:noProof/>
            <w:webHidden/>
          </w:rPr>
          <w:tab/>
        </w:r>
        <w:r>
          <w:rPr>
            <w:noProof/>
            <w:webHidden/>
          </w:rPr>
          <w:fldChar w:fldCharType="begin"/>
        </w:r>
        <w:r>
          <w:rPr>
            <w:noProof/>
            <w:webHidden/>
          </w:rPr>
          <w:instrText xml:space="preserve"> PAGEREF _Toc197596724 \h </w:instrText>
        </w:r>
        <w:r>
          <w:rPr>
            <w:noProof/>
            <w:webHidden/>
          </w:rPr>
        </w:r>
        <w:r>
          <w:rPr>
            <w:noProof/>
            <w:webHidden/>
          </w:rPr>
          <w:fldChar w:fldCharType="separate"/>
        </w:r>
        <w:r>
          <w:rPr>
            <w:noProof/>
            <w:webHidden/>
          </w:rPr>
          <w:t>12</w:t>
        </w:r>
        <w:r>
          <w:rPr>
            <w:noProof/>
            <w:webHidden/>
          </w:rPr>
          <w:fldChar w:fldCharType="end"/>
        </w:r>
      </w:hyperlink>
    </w:p>
    <w:p w:rsidR="00040959" w:rsidRDefault="00040959" w14:paraId="233DD887" w14:textId="0E3E4C15">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25">
        <w:r w:rsidRPr="008A03B8">
          <w:rPr>
            <w:rStyle w:val="Hyperlink"/>
            <w:rFonts w:cstheme="minorHAnsi"/>
            <w:noProof/>
          </w:rPr>
          <w:t>6.</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Pupil support</w:t>
        </w:r>
        <w:r>
          <w:rPr>
            <w:noProof/>
            <w:webHidden/>
          </w:rPr>
          <w:tab/>
        </w:r>
        <w:r>
          <w:rPr>
            <w:noProof/>
            <w:webHidden/>
          </w:rPr>
          <w:fldChar w:fldCharType="begin"/>
        </w:r>
        <w:r>
          <w:rPr>
            <w:noProof/>
            <w:webHidden/>
          </w:rPr>
          <w:instrText xml:space="preserve"> PAGEREF _Toc197596725 \h </w:instrText>
        </w:r>
        <w:r>
          <w:rPr>
            <w:noProof/>
            <w:webHidden/>
          </w:rPr>
        </w:r>
        <w:r>
          <w:rPr>
            <w:noProof/>
            <w:webHidden/>
          </w:rPr>
          <w:fldChar w:fldCharType="separate"/>
        </w:r>
        <w:r>
          <w:rPr>
            <w:noProof/>
            <w:webHidden/>
          </w:rPr>
          <w:t>13</w:t>
        </w:r>
        <w:r>
          <w:rPr>
            <w:noProof/>
            <w:webHidden/>
          </w:rPr>
          <w:fldChar w:fldCharType="end"/>
        </w:r>
      </w:hyperlink>
    </w:p>
    <w:p w:rsidR="00040959" w:rsidRDefault="00040959" w14:paraId="16A874E8" w14:textId="51599EEC">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26">
        <w:r w:rsidRPr="008A03B8">
          <w:rPr>
            <w:rStyle w:val="Hyperlink"/>
            <w:rFonts w:cstheme="minorHAnsi"/>
            <w:noProof/>
          </w:rPr>
          <w:t>7.</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Attendance and punctuality</w:t>
        </w:r>
        <w:r>
          <w:rPr>
            <w:noProof/>
            <w:webHidden/>
          </w:rPr>
          <w:tab/>
        </w:r>
        <w:r>
          <w:rPr>
            <w:noProof/>
            <w:webHidden/>
          </w:rPr>
          <w:fldChar w:fldCharType="begin"/>
        </w:r>
        <w:r>
          <w:rPr>
            <w:noProof/>
            <w:webHidden/>
          </w:rPr>
          <w:instrText xml:space="preserve"> PAGEREF _Toc197596726 \h </w:instrText>
        </w:r>
        <w:r>
          <w:rPr>
            <w:noProof/>
            <w:webHidden/>
          </w:rPr>
        </w:r>
        <w:r>
          <w:rPr>
            <w:noProof/>
            <w:webHidden/>
          </w:rPr>
          <w:fldChar w:fldCharType="separate"/>
        </w:r>
        <w:r>
          <w:rPr>
            <w:noProof/>
            <w:webHidden/>
          </w:rPr>
          <w:t>13</w:t>
        </w:r>
        <w:r>
          <w:rPr>
            <w:noProof/>
            <w:webHidden/>
          </w:rPr>
          <w:fldChar w:fldCharType="end"/>
        </w:r>
      </w:hyperlink>
    </w:p>
    <w:p w:rsidR="00040959" w:rsidRDefault="00040959" w14:paraId="5799B528" w14:textId="5065DB88">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27">
        <w:r w:rsidRPr="008A03B8">
          <w:rPr>
            <w:rStyle w:val="Hyperlink"/>
            <w:rFonts w:cstheme="minorHAnsi"/>
            <w:noProof/>
          </w:rPr>
          <w:t>8.</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Pupil conduct and misbehaviour outside the school premises</w:t>
        </w:r>
        <w:r>
          <w:rPr>
            <w:noProof/>
            <w:webHidden/>
          </w:rPr>
          <w:tab/>
        </w:r>
        <w:r>
          <w:rPr>
            <w:noProof/>
            <w:webHidden/>
          </w:rPr>
          <w:fldChar w:fldCharType="begin"/>
        </w:r>
        <w:r>
          <w:rPr>
            <w:noProof/>
            <w:webHidden/>
          </w:rPr>
          <w:instrText xml:space="preserve"> PAGEREF _Toc197596727 \h </w:instrText>
        </w:r>
        <w:r>
          <w:rPr>
            <w:noProof/>
            <w:webHidden/>
          </w:rPr>
        </w:r>
        <w:r>
          <w:rPr>
            <w:noProof/>
            <w:webHidden/>
          </w:rPr>
          <w:fldChar w:fldCharType="separate"/>
        </w:r>
        <w:r>
          <w:rPr>
            <w:noProof/>
            <w:webHidden/>
          </w:rPr>
          <w:t>13</w:t>
        </w:r>
        <w:r>
          <w:rPr>
            <w:noProof/>
            <w:webHidden/>
          </w:rPr>
          <w:fldChar w:fldCharType="end"/>
        </w:r>
      </w:hyperlink>
    </w:p>
    <w:p w:rsidR="00040959" w:rsidRDefault="00040959" w14:paraId="3EC7A74F" w14:textId="7F6F120F">
      <w:pPr>
        <w:pStyle w:val="TOC2"/>
        <w:rPr>
          <w:rFonts w:asciiTheme="minorHAnsi" w:hAnsiTheme="minorHAnsi" w:eastAsiaTheme="minorEastAsia" w:cstheme="minorBidi"/>
          <w:noProof/>
          <w:kern w:val="2"/>
          <w:sz w:val="24"/>
          <w:szCs w:val="24"/>
          <w:lang w:eastAsia="en-GB"/>
          <w14:ligatures w14:val="standardContextual"/>
        </w:rPr>
      </w:pPr>
      <w:hyperlink w:history="1" w:anchor="_Toc197596728">
        <w:r w:rsidRPr="008A03B8">
          <w:rPr>
            <w:rStyle w:val="Hyperlink"/>
            <w:rFonts w:cstheme="minorHAnsi"/>
            <w:noProof/>
          </w:rPr>
          <w:t>8.1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the law allows</w:t>
        </w:r>
        <w:r>
          <w:rPr>
            <w:noProof/>
            <w:webHidden/>
          </w:rPr>
          <w:tab/>
        </w:r>
        <w:r>
          <w:rPr>
            <w:noProof/>
            <w:webHidden/>
          </w:rPr>
          <w:fldChar w:fldCharType="begin"/>
        </w:r>
        <w:r>
          <w:rPr>
            <w:noProof/>
            <w:webHidden/>
          </w:rPr>
          <w:instrText xml:space="preserve"> PAGEREF _Toc197596728 \h </w:instrText>
        </w:r>
        <w:r>
          <w:rPr>
            <w:noProof/>
            <w:webHidden/>
          </w:rPr>
        </w:r>
        <w:r>
          <w:rPr>
            <w:noProof/>
            <w:webHidden/>
          </w:rPr>
          <w:fldChar w:fldCharType="separate"/>
        </w:r>
        <w:r>
          <w:rPr>
            <w:noProof/>
            <w:webHidden/>
          </w:rPr>
          <w:t>13</w:t>
        </w:r>
        <w:r>
          <w:rPr>
            <w:noProof/>
            <w:webHidden/>
          </w:rPr>
          <w:fldChar w:fldCharType="end"/>
        </w:r>
      </w:hyperlink>
    </w:p>
    <w:p w:rsidR="00040959" w:rsidRDefault="00040959" w14:paraId="0C6A4B22" w14:textId="1B5CC7B7">
      <w:pPr>
        <w:pStyle w:val="TOC2"/>
        <w:rPr>
          <w:rFonts w:asciiTheme="minorHAnsi" w:hAnsiTheme="minorHAnsi" w:eastAsiaTheme="minorEastAsia" w:cstheme="minorBidi"/>
          <w:noProof/>
          <w:kern w:val="2"/>
          <w:sz w:val="24"/>
          <w:szCs w:val="24"/>
          <w:lang w:eastAsia="en-GB"/>
          <w14:ligatures w14:val="standardContextual"/>
        </w:rPr>
      </w:pPr>
      <w:hyperlink w:history="1" w:anchor="_Toc197596729">
        <w:r w:rsidRPr="008A03B8">
          <w:rPr>
            <w:rStyle w:val="Hyperlink"/>
            <w:rFonts w:cstheme="minorHAnsi"/>
            <w:noProof/>
          </w:rPr>
          <w:t>8.2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Out of school behaviour</w:t>
        </w:r>
        <w:r>
          <w:rPr>
            <w:noProof/>
            <w:webHidden/>
          </w:rPr>
          <w:tab/>
        </w:r>
        <w:r>
          <w:rPr>
            <w:noProof/>
            <w:webHidden/>
          </w:rPr>
          <w:fldChar w:fldCharType="begin"/>
        </w:r>
        <w:r>
          <w:rPr>
            <w:noProof/>
            <w:webHidden/>
          </w:rPr>
          <w:instrText xml:space="preserve"> PAGEREF _Toc197596729 \h </w:instrText>
        </w:r>
        <w:r>
          <w:rPr>
            <w:noProof/>
            <w:webHidden/>
          </w:rPr>
        </w:r>
        <w:r>
          <w:rPr>
            <w:noProof/>
            <w:webHidden/>
          </w:rPr>
          <w:fldChar w:fldCharType="separate"/>
        </w:r>
        <w:r>
          <w:rPr>
            <w:noProof/>
            <w:webHidden/>
          </w:rPr>
          <w:t>14</w:t>
        </w:r>
        <w:r>
          <w:rPr>
            <w:noProof/>
            <w:webHidden/>
          </w:rPr>
          <w:fldChar w:fldCharType="end"/>
        </w:r>
      </w:hyperlink>
    </w:p>
    <w:p w:rsidR="00040959" w:rsidRDefault="00040959" w14:paraId="64D10B20" w14:textId="072A6F28">
      <w:pPr>
        <w:pStyle w:val="TOC2"/>
        <w:rPr>
          <w:rFonts w:asciiTheme="minorHAnsi" w:hAnsiTheme="minorHAnsi" w:eastAsiaTheme="minorEastAsia" w:cstheme="minorBidi"/>
          <w:noProof/>
          <w:kern w:val="2"/>
          <w:sz w:val="24"/>
          <w:szCs w:val="24"/>
          <w:lang w:eastAsia="en-GB"/>
          <w14:ligatures w14:val="standardContextual"/>
        </w:rPr>
      </w:pPr>
      <w:hyperlink w:history="1" w:anchor="_Toc197596730">
        <w:r w:rsidRPr="008A03B8">
          <w:rPr>
            <w:rStyle w:val="Hyperlink"/>
            <w:rFonts w:cstheme="minorHAnsi"/>
            <w:noProof/>
          </w:rPr>
          <w:t>8.3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Sanctions and disciplinary action – off-site behaviour</w:t>
        </w:r>
        <w:r>
          <w:rPr>
            <w:noProof/>
            <w:webHidden/>
          </w:rPr>
          <w:tab/>
        </w:r>
        <w:r>
          <w:rPr>
            <w:noProof/>
            <w:webHidden/>
          </w:rPr>
          <w:fldChar w:fldCharType="begin"/>
        </w:r>
        <w:r>
          <w:rPr>
            <w:noProof/>
            <w:webHidden/>
          </w:rPr>
          <w:instrText xml:space="preserve"> PAGEREF _Toc197596730 \h </w:instrText>
        </w:r>
        <w:r>
          <w:rPr>
            <w:noProof/>
            <w:webHidden/>
          </w:rPr>
        </w:r>
        <w:r>
          <w:rPr>
            <w:noProof/>
            <w:webHidden/>
          </w:rPr>
          <w:fldChar w:fldCharType="separate"/>
        </w:r>
        <w:r>
          <w:rPr>
            <w:noProof/>
            <w:webHidden/>
          </w:rPr>
          <w:t>14</w:t>
        </w:r>
        <w:r>
          <w:rPr>
            <w:noProof/>
            <w:webHidden/>
          </w:rPr>
          <w:fldChar w:fldCharType="end"/>
        </w:r>
      </w:hyperlink>
    </w:p>
    <w:p w:rsidR="00040959" w:rsidRDefault="00040959" w14:paraId="42A4B82C" w14:textId="11806AF1">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31">
        <w:r w:rsidRPr="008A03B8">
          <w:rPr>
            <w:rStyle w:val="Hyperlink"/>
            <w:rFonts w:cstheme="minorHAnsi"/>
            <w:noProof/>
          </w:rPr>
          <w:t>9.</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The use of reasonable force</w:t>
        </w:r>
        <w:r>
          <w:rPr>
            <w:noProof/>
            <w:webHidden/>
          </w:rPr>
          <w:tab/>
        </w:r>
        <w:r>
          <w:rPr>
            <w:noProof/>
            <w:webHidden/>
          </w:rPr>
          <w:fldChar w:fldCharType="begin"/>
        </w:r>
        <w:r>
          <w:rPr>
            <w:noProof/>
            <w:webHidden/>
          </w:rPr>
          <w:instrText xml:space="preserve"> PAGEREF _Toc197596731 \h </w:instrText>
        </w:r>
        <w:r>
          <w:rPr>
            <w:noProof/>
            <w:webHidden/>
          </w:rPr>
        </w:r>
        <w:r>
          <w:rPr>
            <w:noProof/>
            <w:webHidden/>
          </w:rPr>
          <w:fldChar w:fldCharType="separate"/>
        </w:r>
        <w:r>
          <w:rPr>
            <w:noProof/>
            <w:webHidden/>
          </w:rPr>
          <w:t>14</w:t>
        </w:r>
        <w:r>
          <w:rPr>
            <w:noProof/>
            <w:webHidden/>
          </w:rPr>
          <w:fldChar w:fldCharType="end"/>
        </w:r>
      </w:hyperlink>
    </w:p>
    <w:p w:rsidR="00040959" w:rsidRDefault="00040959" w14:paraId="443A38E4" w14:textId="611DED0D">
      <w:pPr>
        <w:pStyle w:val="TOC2"/>
        <w:rPr>
          <w:rFonts w:asciiTheme="minorHAnsi" w:hAnsiTheme="minorHAnsi" w:eastAsiaTheme="minorEastAsia" w:cstheme="minorBidi"/>
          <w:noProof/>
          <w:kern w:val="2"/>
          <w:sz w:val="24"/>
          <w:szCs w:val="24"/>
          <w:lang w:eastAsia="en-GB"/>
          <w14:ligatures w14:val="standardContextual"/>
        </w:rPr>
      </w:pPr>
      <w:hyperlink w:history="1" w:anchor="_Toc197596732">
        <w:r w:rsidRPr="008A03B8">
          <w:rPr>
            <w:rStyle w:val="Hyperlink"/>
            <w:rFonts w:cstheme="minorHAnsi"/>
            <w:noProof/>
          </w:rPr>
          <w:t>9.1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Action as a result of self-defence or in an emergency</w:t>
        </w:r>
        <w:r>
          <w:rPr>
            <w:noProof/>
            <w:webHidden/>
          </w:rPr>
          <w:tab/>
        </w:r>
        <w:r>
          <w:rPr>
            <w:noProof/>
            <w:webHidden/>
          </w:rPr>
          <w:fldChar w:fldCharType="begin"/>
        </w:r>
        <w:r>
          <w:rPr>
            <w:noProof/>
            <w:webHidden/>
          </w:rPr>
          <w:instrText xml:space="preserve"> PAGEREF _Toc197596732 \h </w:instrText>
        </w:r>
        <w:r>
          <w:rPr>
            <w:noProof/>
            <w:webHidden/>
          </w:rPr>
        </w:r>
        <w:r>
          <w:rPr>
            <w:noProof/>
            <w:webHidden/>
          </w:rPr>
          <w:fldChar w:fldCharType="separate"/>
        </w:r>
        <w:r>
          <w:rPr>
            <w:noProof/>
            <w:webHidden/>
          </w:rPr>
          <w:t>15</w:t>
        </w:r>
        <w:r>
          <w:rPr>
            <w:noProof/>
            <w:webHidden/>
          </w:rPr>
          <w:fldChar w:fldCharType="end"/>
        </w:r>
      </w:hyperlink>
    </w:p>
    <w:p w:rsidR="00040959" w:rsidRDefault="00040959" w14:paraId="08A5528E" w14:textId="0C24A557">
      <w:pPr>
        <w:pStyle w:val="TOC2"/>
        <w:rPr>
          <w:rFonts w:asciiTheme="minorHAnsi" w:hAnsiTheme="minorHAnsi" w:eastAsiaTheme="minorEastAsia" w:cstheme="minorBidi"/>
          <w:noProof/>
          <w:kern w:val="2"/>
          <w:sz w:val="24"/>
          <w:szCs w:val="24"/>
          <w:lang w:eastAsia="en-GB"/>
          <w14:ligatures w14:val="standardContextual"/>
        </w:rPr>
      </w:pPr>
      <w:hyperlink w:history="1" w:anchor="_Toc197596733">
        <w:r w:rsidRPr="008A03B8">
          <w:rPr>
            <w:rStyle w:val="Hyperlink"/>
            <w:rFonts w:cstheme="minorHAnsi"/>
            <w:noProof/>
          </w:rPr>
          <w:t>9.2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Circumstances in which reasonable force might be used</w:t>
        </w:r>
        <w:r>
          <w:rPr>
            <w:noProof/>
            <w:webHidden/>
          </w:rPr>
          <w:tab/>
        </w:r>
        <w:r>
          <w:rPr>
            <w:noProof/>
            <w:webHidden/>
          </w:rPr>
          <w:fldChar w:fldCharType="begin"/>
        </w:r>
        <w:r>
          <w:rPr>
            <w:noProof/>
            <w:webHidden/>
          </w:rPr>
          <w:instrText xml:space="preserve"> PAGEREF _Toc197596733 \h </w:instrText>
        </w:r>
        <w:r>
          <w:rPr>
            <w:noProof/>
            <w:webHidden/>
          </w:rPr>
        </w:r>
        <w:r>
          <w:rPr>
            <w:noProof/>
            <w:webHidden/>
          </w:rPr>
          <w:fldChar w:fldCharType="separate"/>
        </w:r>
        <w:r>
          <w:rPr>
            <w:noProof/>
            <w:webHidden/>
          </w:rPr>
          <w:t>15</w:t>
        </w:r>
        <w:r>
          <w:rPr>
            <w:noProof/>
            <w:webHidden/>
          </w:rPr>
          <w:fldChar w:fldCharType="end"/>
        </w:r>
      </w:hyperlink>
    </w:p>
    <w:p w:rsidR="00040959" w:rsidRDefault="00040959" w14:paraId="495CCF40" w14:textId="0B16C348">
      <w:pPr>
        <w:pStyle w:val="TOC2"/>
        <w:rPr>
          <w:rFonts w:asciiTheme="minorHAnsi" w:hAnsiTheme="minorHAnsi" w:eastAsiaTheme="minorEastAsia" w:cstheme="minorBidi"/>
          <w:noProof/>
          <w:kern w:val="2"/>
          <w:sz w:val="24"/>
          <w:szCs w:val="24"/>
          <w:lang w:eastAsia="en-GB"/>
          <w14:ligatures w14:val="standardContextual"/>
        </w:rPr>
      </w:pPr>
      <w:hyperlink w:history="1" w:anchor="_Toc197596734">
        <w:r w:rsidRPr="008A03B8">
          <w:rPr>
            <w:rStyle w:val="Hyperlink"/>
            <w:rFonts w:cstheme="minorHAnsi"/>
            <w:noProof/>
          </w:rPr>
          <w:t>9.3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Power to use reasonable force when searching without consent</w:t>
        </w:r>
        <w:r>
          <w:rPr>
            <w:noProof/>
            <w:webHidden/>
          </w:rPr>
          <w:tab/>
        </w:r>
        <w:r>
          <w:rPr>
            <w:noProof/>
            <w:webHidden/>
          </w:rPr>
          <w:fldChar w:fldCharType="begin"/>
        </w:r>
        <w:r>
          <w:rPr>
            <w:noProof/>
            <w:webHidden/>
          </w:rPr>
          <w:instrText xml:space="preserve"> PAGEREF _Toc197596734 \h </w:instrText>
        </w:r>
        <w:r>
          <w:rPr>
            <w:noProof/>
            <w:webHidden/>
          </w:rPr>
        </w:r>
        <w:r>
          <w:rPr>
            <w:noProof/>
            <w:webHidden/>
          </w:rPr>
          <w:fldChar w:fldCharType="separate"/>
        </w:r>
        <w:r>
          <w:rPr>
            <w:noProof/>
            <w:webHidden/>
          </w:rPr>
          <w:t>16</w:t>
        </w:r>
        <w:r>
          <w:rPr>
            <w:noProof/>
            <w:webHidden/>
          </w:rPr>
          <w:fldChar w:fldCharType="end"/>
        </w:r>
      </w:hyperlink>
    </w:p>
    <w:p w:rsidR="00040959" w:rsidRDefault="00040959" w14:paraId="0887B6E6" w14:textId="0B7D7975">
      <w:pPr>
        <w:pStyle w:val="TOC2"/>
        <w:rPr>
          <w:rFonts w:asciiTheme="minorHAnsi" w:hAnsiTheme="minorHAnsi" w:eastAsiaTheme="minorEastAsia" w:cstheme="minorBidi"/>
          <w:noProof/>
          <w:kern w:val="2"/>
          <w:sz w:val="24"/>
          <w:szCs w:val="24"/>
          <w:lang w:eastAsia="en-GB"/>
          <w14:ligatures w14:val="standardContextual"/>
        </w:rPr>
      </w:pPr>
      <w:hyperlink w:history="1" w:anchor="_Toc197596735">
        <w:r w:rsidRPr="008A03B8">
          <w:rPr>
            <w:rStyle w:val="Hyperlink"/>
            <w:rFonts w:cstheme="minorHAnsi"/>
            <w:noProof/>
          </w:rPr>
          <w:t>9.4</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Unreasonable force</w:t>
        </w:r>
        <w:r>
          <w:rPr>
            <w:noProof/>
            <w:webHidden/>
          </w:rPr>
          <w:tab/>
        </w:r>
        <w:r>
          <w:rPr>
            <w:noProof/>
            <w:webHidden/>
          </w:rPr>
          <w:fldChar w:fldCharType="begin"/>
        </w:r>
        <w:r>
          <w:rPr>
            <w:noProof/>
            <w:webHidden/>
          </w:rPr>
          <w:instrText xml:space="preserve"> PAGEREF _Toc197596735 \h </w:instrText>
        </w:r>
        <w:r>
          <w:rPr>
            <w:noProof/>
            <w:webHidden/>
          </w:rPr>
        </w:r>
        <w:r>
          <w:rPr>
            <w:noProof/>
            <w:webHidden/>
          </w:rPr>
          <w:fldChar w:fldCharType="separate"/>
        </w:r>
        <w:r>
          <w:rPr>
            <w:noProof/>
            <w:webHidden/>
          </w:rPr>
          <w:t>16</w:t>
        </w:r>
        <w:r>
          <w:rPr>
            <w:noProof/>
            <w:webHidden/>
          </w:rPr>
          <w:fldChar w:fldCharType="end"/>
        </w:r>
      </w:hyperlink>
    </w:p>
    <w:p w:rsidR="00040959" w:rsidRDefault="00040959" w14:paraId="59805791" w14:textId="564BFD31">
      <w:pPr>
        <w:pStyle w:val="TOC2"/>
        <w:rPr>
          <w:rFonts w:asciiTheme="minorHAnsi" w:hAnsiTheme="minorHAnsi" w:eastAsiaTheme="minorEastAsia" w:cstheme="minorBidi"/>
          <w:noProof/>
          <w:kern w:val="2"/>
          <w:sz w:val="24"/>
          <w:szCs w:val="24"/>
          <w:lang w:eastAsia="en-GB"/>
          <w14:ligatures w14:val="standardContextual"/>
        </w:rPr>
      </w:pPr>
      <w:hyperlink w:history="1" w:anchor="_Toc197596736">
        <w:r w:rsidRPr="008A03B8">
          <w:rPr>
            <w:rStyle w:val="Hyperlink"/>
            <w:rFonts w:cstheme="minorHAnsi"/>
            <w:noProof/>
          </w:rPr>
          <w:t>9.5</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Staff training</w:t>
        </w:r>
        <w:r>
          <w:rPr>
            <w:noProof/>
            <w:webHidden/>
          </w:rPr>
          <w:tab/>
        </w:r>
        <w:r>
          <w:rPr>
            <w:noProof/>
            <w:webHidden/>
          </w:rPr>
          <w:fldChar w:fldCharType="begin"/>
        </w:r>
        <w:r>
          <w:rPr>
            <w:noProof/>
            <w:webHidden/>
          </w:rPr>
          <w:instrText xml:space="preserve"> PAGEREF _Toc197596736 \h </w:instrText>
        </w:r>
        <w:r>
          <w:rPr>
            <w:noProof/>
            <w:webHidden/>
          </w:rPr>
        </w:r>
        <w:r>
          <w:rPr>
            <w:noProof/>
            <w:webHidden/>
          </w:rPr>
          <w:fldChar w:fldCharType="separate"/>
        </w:r>
        <w:r>
          <w:rPr>
            <w:noProof/>
            <w:webHidden/>
          </w:rPr>
          <w:t>16</w:t>
        </w:r>
        <w:r>
          <w:rPr>
            <w:noProof/>
            <w:webHidden/>
          </w:rPr>
          <w:fldChar w:fldCharType="end"/>
        </w:r>
      </w:hyperlink>
    </w:p>
    <w:p w:rsidR="00040959" w:rsidRDefault="00040959" w14:paraId="2BAC307E" w14:textId="6DD35BDA">
      <w:pPr>
        <w:pStyle w:val="TOC2"/>
        <w:rPr>
          <w:rFonts w:asciiTheme="minorHAnsi" w:hAnsiTheme="minorHAnsi" w:eastAsiaTheme="minorEastAsia" w:cstheme="minorBidi"/>
          <w:noProof/>
          <w:kern w:val="2"/>
          <w:sz w:val="24"/>
          <w:szCs w:val="24"/>
          <w:lang w:eastAsia="en-GB"/>
          <w14:ligatures w14:val="standardContextual"/>
        </w:rPr>
      </w:pPr>
      <w:hyperlink w:history="1" w:anchor="_Toc197596737">
        <w:r w:rsidRPr="008A03B8">
          <w:rPr>
            <w:rStyle w:val="Hyperlink"/>
            <w:rFonts w:cstheme="minorHAnsi"/>
            <w:noProof/>
          </w:rPr>
          <w:t>9.6</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Behaviour Management Plans (BMPs)</w:t>
        </w:r>
        <w:r>
          <w:rPr>
            <w:noProof/>
            <w:webHidden/>
          </w:rPr>
          <w:tab/>
        </w:r>
        <w:r>
          <w:rPr>
            <w:noProof/>
            <w:webHidden/>
          </w:rPr>
          <w:fldChar w:fldCharType="begin"/>
        </w:r>
        <w:r>
          <w:rPr>
            <w:noProof/>
            <w:webHidden/>
          </w:rPr>
          <w:instrText xml:space="preserve"> PAGEREF _Toc197596737 \h </w:instrText>
        </w:r>
        <w:r>
          <w:rPr>
            <w:noProof/>
            <w:webHidden/>
          </w:rPr>
        </w:r>
        <w:r>
          <w:rPr>
            <w:noProof/>
            <w:webHidden/>
          </w:rPr>
          <w:fldChar w:fldCharType="separate"/>
        </w:r>
        <w:r>
          <w:rPr>
            <w:noProof/>
            <w:webHidden/>
          </w:rPr>
          <w:t>16</w:t>
        </w:r>
        <w:r>
          <w:rPr>
            <w:noProof/>
            <w:webHidden/>
          </w:rPr>
          <w:fldChar w:fldCharType="end"/>
        </w:r>
      </w:hyperlink>
    </w:p>
    <w:p w:rsidR="00040959" w:rsidRDefault="00040959" w14:paraId="07CD0AF3" w14:textId="2467B0CC">
      <w:pPr>
        <w:pStyle w:val="TOC2"/>
        <w:rPr>
          <w:rFonts w:asciiTheme="minorHAnsi" w:hAnsiTheme="minorHAnsi" w:eastAsiaTheme="minorEastAsia" w:cstheme="minorBidi"/>
          <w:noProof/>
          <w:kern w:val="2"/>
          <w:sz w:val="24"/>
          <w:szCs w:val="24"/>
          <w:lang w:eastAsia="en-GB"/>
          <w14:ligatures w14:val="standardContextual"/>
        </w:rPr>
      </w:pPr>
      <w:hyperlink w:history="1" w:anchor="_Toc197596738">
        <w:r w:rsidRPr="008A03B8">
          <w:rPr>
            <w:rStyle w:val="Hyperlink"/>
            <w:rFonts w:cstheme="minorHAnsi"/>
            <w:noProof/>
          </w:rPr>
          <w:t>9.7</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Informing parents when reasonable force has been used</w:t>
        </w:r>
        <w:r>
          <w:rPr>
            <w:noProof/>
            <w:webHidden/>
          </w:rPr>
          <w:tab/>
        </w:r>
        <w:r>
          <w:rPr>
            <w:noProof/>
            <w:webHidden/>
          </w:rPr>
          <w:fldChar w:fldCharType="begin"/>
        </w:r>
        <w:r>
          <w:rPr>
            <w:noProof/>
            <w:webHidden/>
          </w:rPr>
          <w:instrText xml:space="preserve"> PAGEREF _Toc197596738 \h </w:instrText>
        </w:r>
        <w:r>
          <w:rPr>
            <w:noProof/>
            <w:webHidden/>
          </w:rPr>
        </w:r>
        <w:r>
          <w:rPr>
            <w:noProof/>
            <w:webHidden/>
          </w:rPr>
          <w:fldChar w:fldCharType="separate"/>
        </w:r>
        <w:r>
          <w:rPr>
            <w:noProof/>
            <w:webHidden/>
          </w:rPr>
          <w:t>16</w:t>
        </w:r>
        <w:r>
          <w:rPr>
            <w:noProof/>
            <w:webHidden/>
          </w:rPr>
          <w:fldChar w:fldCharType="end"/>
        </w:r>
      </w:hyperlink>
    </w:p>
    <w:p w:rsidR="00040959" w:rsidRDefault="00040959" w14:paraId="6029B017" w14:textId="6CB91C76">
      <w:pPr>
        <w:pStyle w:val="TOC2"/>
        <w:rPr>
          <w:rFonts w:asciiTheme="minorHAnsi" w:hAnsiTheme="minorHAnsi" w:eastAsiaTheme="minorEastAsia" w:cstheme="minorBidi"/>
          <w:noProof/>
          <w:kern w:val="2"/>
          <w:sz w:val="24"/>
          <w:szCs w:val="24"/>
          <w:lang w:eastAsia="en-GB"/>
          <w14:ligatures w14:val="standardContextual"/>
        </w:rPr>
      </w:pPr>
      <w:hyperlink w:history="1" w:anchor="_Toc197596739">
        <w:r w:rsidRPr="008A03B8">
          <w:rPr>
            <w:rStyle w:val="Hyperlink"/>
            <w:rFonts w:cstheme="minorHAnsi"/>
            <w:noProof/>
          </w:rPr>
          <w:t>9.8</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Post incident support</w:t>
        </w:r>
        <w:r>
          <w:rPr>
            <w:noProof/>
            <w:webHidden/>
          </w:rPr>
          <w:tab/>
        </w:r>
        <w:r>
          <w:rPr>
            <w:noProof/>
            <w:webHidden/>
          </w:rPr>
          <w:fldChar w:fldCharType="begin"/>
        </w:r>
        <w:r>
          <w:rPr>
            <w:noProof/>
            <w:webHidden/>
          </w:rPr>
          <w:instrText xml:space="preserve"> PAGEREF _Toc197596739 \h </w:instrText>
        </w:r>
        <w:r>
          <w:rPr>
            <w:noProof/>
            <w:webHidden/>
          </w:rPr>
        </w:r>
        <w:r>
          <w:rPr>
            <w:noProof/>
            <w:webHidden/>
          </w:rPr>
          <w:fldChar w:fldCharType="separate"/>
        </w:r>
        <w:r>
          <w:rPr>
            <w:noProof/>
            <w:webHidden/>
          </w:rPr>
          <w:t>17</w:t>
        </w:r>
        <w:r>
          <w:rPr>
            <w:noProof/>
            <w:webHidden/>
          </w:rPr>
          <w:fldChar w:fldCharType="end"/>
        </w:r>
      </w:hyperlink>
    </w:p>
    <w:p w:rsidR="00040959" w:rsidRDefault="00040959" w14:paraId="3A555BD1" w14:textId="2C27AD04">
      <w:pPr>
        <w:pStyle w:val="TOC2"/>
        <w:rPr>
          <w:rFonts w:asciiTheme="minorHAnsi" w:hAnsiTheme="minorHAnsi" w:eastAsiaTheme="minorEastAsia" w:cstheme="minorBidi"/>
          <w:noProof/>
          <w:kern w:val="2"/>
          <w:sz w:val="24"/>
          <w:szCs w:val="24"/>
          <w:lang w:eastAsia="en-GB"/>
          <w14:ligatures w14:val="standardContextual"/>
        </w:rPr>
      </w:pPr>
      <w:hyperlink w:history="1" w:anchor="_Toc197596740">
        <w:r w:rsidRPr="008A03B8">
          <w:rPr>
            <w:rStyle w:val="Hyperlink"/>
            <w:rFonts w:cstheme="minorHAnsi"/>
            <w:noProof/>
          </w:rPr>
          <w:t>9.9</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Follow up</w:t>
        </w:r>
        <w:r>
          <w:rPr>
            <w:noProof/>
            <w:webHidden/>
          </w:rPr>
          <w:tab/>
        </w:r>
        <w:r>
          <w:rPr>
            <w:noProof/>
            <w:webHidden/>
          </w:rPr>
          <w:fldChar w:fldCharType="begin"/>
        </w:r>
        <w:r>
          <w:rPr>
            <w:noProof/>
            <w:webHidden/>
          </w:rPr>
          <w:instrText xml:space="preserve"> PAGEREF _Toc197596740 \h </w:instrText>
        </w:r>
        <w:r>
          <w:rPr>
            <w:noProof/>
            <w:webHidden/>
          </w:rPr>
        </w:r>
        <w:r>
          <w:rPr>
            <w:noProof/>
            <w:webHidden/>
          </w:rPr>
          <w:fldChar w:fldCharType="separate"/>
        </w:r>
        <w:r>
          <w:rPr>
            <w:noProof/>
            <w:webHidden/>
          </w:rPr>
          <w:t>17</w:t>
        </w:r>
        <w:r>
          <w:rPr>
            <w:noProof/>
            <w:webHidden/>
          </w:rPr>
          <w:fldChar w:fldCharType="end"/>
        </w:r>
      </w:hyperlink>
    </w:p>
    <w:p w:rsidR="00040959" w:rsidRDefault="00040959" w14:paraId="77B02542" w14:textId="24474290">
      <w:pPr>
        <w:pStyle w:val="TOC2"/>
        <w:rPr>
          <w:rFonts w:asciiTheme="minorHAnsi" w:hAnsiTheme="minorHAnsi" w:eastAsiaTheme="minorEastAsia" w:cstheme="minorBidi"/>
          <w:noProof/>
          <w:kern w:val="2"/>
          <w:sz w:val="24"/>
          <w:szCs w:val="24"/>
          <w:lang w:eastAsia="en-GB"/>
          <w14:ligatures w14:val="standardContextual"/>
        </w:rPr>
      </w:pPr>
      <w:hyperlink w:history="1" w:anchor="_Toc197596741">
        <w:r w:rsidRPr="008A03B8">
          <w:rPr>
            <w:rStyle w:val="Hyperlink"/>
            <w:rFonts w:cstheme="minorHAnsi"/>
            <w:noProof/>
          </w:rPr>
          <w:t>9.10</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Other physical contact with pupils</w:t>
        </w:r>
        <w:r>
          <w:rPr>
            <w:noProof/>
            <w:webHidden/>
          </w:rPr>
          <w:tab/>
        </w:r>
        <w:r>
          <w:rPr>
            <w:noProof/>
            <w:webHidden/>
          </w:rPr>
          <w:fldChar w:fldCharType="begin"/>
        </w:r>
        <w:r>
          <w:rPr>
            <w:noProof/>
            <w:webHidden/>
          </w:rPr>
          <w:instrText xml:space="preserve"> PAGEREF _Toc197596741 \h </w:instrText>
        </w:r>
        <w:r>
          <w:rPr>
            <w:noProof/>
            <w:webHidden/>
          </w:rPr>
        </w:r>
        <w:r>
          <w:rPr>
            <w:noProof/>
            <w:webHidden/>
          </w:rPr>
          <w:fldChar w:fldCharType="separate"/>
        </w:r>
        <w:r>
          <w:rPr>
            <w:noProof/>
            <w:webHidden/>
          </w:rPr>
          <w:t>18</w:t>
        </w:r>
        <w:r>
          <w:rPr>
            <w:noProof/>
            <w:webHidden/>
          </w:rPr>
          <w:fldChar w:fldCharType="end"/>
        </w:r>
      </w:hyperlink>
    </w:p>
    <w:p w:rsidR="00040959" w:rsidRDefault="00040959" w14:paraId="3B9247FE" w14:textId="1BC3F263">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42">
        <w:r w:rsidRPr="008A03B8">
          <w:rPr>
            <w:rStyle w:val="Hyperlink"/>
            <w:rFonts w:cstheme="minorHAnsi"/>
            <w:noProof/>
          </w:rPr>
          <w:t>10.</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Mental health and behaviour</w:t>
        </w:r>
        <w:r>
          <w:rPr>
            <w:noProof/>
            <w:webHidden/>
          </w:rPr>
          <w:tab/>
        </w:r>
        <w:r>
          <w:rPr>
            <w:noProof/>
            <w:webHidden/>
          </w:rPr>
          <w:fldChar w:fldCharType="begin"/>
        </w:r>
        <w:r>
          <w:rPr>
            <w:noProof/>
            <w:webHidden/>
          </w:rPr>
          <w:instrText xml:space="preserve"> PAGEREF _Toc197596742 \h </w:instrText>
        </w:r>
        <w:r>
          <w:rPr>
            <w:noProof/>
            <w:webHidden/>
          </w:rPr>
        </w:r>
        <w:r>
          <w:rPr>
            <w:noProof/>
            <w:webHidden/>
          </w:rPr>
          <w:fldChar w:fldCharType="separate"/>
        </w:r>
        <w:r>
          <w:rPr>
            <w:noProof/>
            <w:webHidden/>
          </w:rPr>
          <w:t>18</w:t>
        </w:r>
        <w:r>
          <w:rPr>
            <w:noProof/>
            <w:webHidden/>
          </w:rPr>
          <w:fldChar w:fldCharType="end"/>
        </w:r>
      </w:hyperlink>
    </w:p>
    <w:p w:rsidR="00040959" w:rsidRDefault="00040959" w14:paraId="75E0AE37" w14:textId="66418C16">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43">
        <w:r w:rsidRPr="008A03B8">
          <w:rPr>
            <w:rStyle w:val="Hyperlink"/>
            <w:rFonts w:cstheme="minorHAnsi"/>
            <w:noProof/>
          </w:rPr>
          <w:t>11.</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Child on child abuse</w:t>
        </w:r>
        <w:r>
          <w:rPr>
            <w:noProof/>
            <w:webHidden/>
          </w:rPr>
          <w:tab/>
        </w:r>
        <w:r>
          <w:rPr>
            <w:noProof/>
            <w:webHidden/>
          </w:rPr>
          <w:fldChar w:fldCharType="begin"/>
        </w:r>
        <w:r>
          <w:rPr>
            <w:noProof/>
            <w:webHidden/>
          </w:rPr>
          <w:instrText xml:space="preserve"> PAGEREF _Toc197596743 \h </w:instrText>
        </w:r>
        <w:r>
          <w:rPr>
            <w:noProof/>
            <w:webHidden/>
          </w:rPr>
        </w:r>
        <w:r>
          <w:rPr>
            <w:noProof/>
            <w:webHidden/>
          </w:rPr>
          <w:fldChar w:fldCharType="separate"/>
        </w:r>
        <w:r>
          <w:rPr>
            <w:noProof/>
            <w:webHidden/>
          </w:rPr>
          <w:t>18</w:t>
        </w:r>
        <w:r>
          <w:rPr>
            <w:noProof/>
            <w:webHidden/>
          </w:rPr>
          <w:fldChar w:fldCharType="end"/>
        </w:r>
      </w:hyperlink>
    </w:p>
    <w:p w:rsidR="00040959" w:rsidRDefault="00040959" w14:paraId="4788771B" w14:textId="3D3C01A7">
      <w:pPr>
        <w:pStyle w:val="TOC2"/>
        <w:rPr>
          <w:rFonts w:asciiTheme="minorHAnsi" w:hAnsiTheme="minorHAnsi" w:eastAsiaTheme="minorEastAsia" w:cstheme="minorBidi"/>
          <w:noProof/>
          <w:kern w:val="2"/>
          <w:sz w:val="24"/>
          <w:szCs w:val="24"/>
          <w:lang w:eastAsia="en-GB"/>
          <w14:ligatures w14:val="standardContextual"/>
        </w:rPr>
      </w:pPr>
      <w:hyperlink w:history="1" w:anchor="_Toc197596744">
        <w:r w:rsidRPr="008A03B8">
          <w:rPr>
            <w:rStyle w:val="Hyperlink"/>
            <w:rFonts w:cstheme="minorHAnsi"/>
            <w:noProof/>
          </w:rPr>
          <w:t>11.1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Minimising the risk of safeguarding concerns towards pupils from other pupils</w:t>
        </w:r>
        <w:r>
          <w:rPr>
            <w:noProof/>
            <w:webHidden/>
          </w:rPr>
          <w:tab/>
        </w:r>
        <w:r>
          <w:rPr>
            <w:noProof/>
            <w:webHidden/>
          </w:rPr>
          <w:fldChar w:fldCharType="begin"/>
        </w:r>
        <w:r>
          <w:rPr>
            <w:noProof/>
            <w:webHidden/>
          </w:rPr>
          <w:instrText xml:space="preserve"> PAGEREF _Toc197596744 \h </w:instrText>
        </w:r>
        <w:r>
          <w:rPr>
            <w:noProof/>
            <w:webHidden/>
          </w:rPr>
        </w:r>
        <w:r>
          <w:rPr>
            <w:noProof/>
            <w:webHidden/>
          </w:rPr>
          <w:fldChar w:fldCharType="separate"/>
        </w:r>
        <w:r>
          <w:rPr>
            <w:noProof/>
            <w:webHidden/>
          </w:rPr>
          <w:t>19</w:t>
        </w:r>
        <w:r>
          <w:rPr>
            <w:noProof/>
            <w:webHidden/>
          </w:rPr>
          <w:fldChar w:fldCharType="end"/>
        </w:r>
      </w:hyperlink>
    </w:p>
    <w:p w:rsidR="00040959" w:rsidRDefault="00040959" w14:paraId="594E1BDA" w14:textId="64DDBF51">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45">
        <w:r w:rsidRPr="008A03B8">
          <w:rPr>
            <w:rStyle w:val="Hyperlink"/>
            <w:rFonts w:cstheme="minorHAnsi"/>
            <w:noProof/>
          </w:rPr>
          <w:t>12.</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Sexual violence and sexual harassment (SVSH)</w:t>
        </w:r>
        <w:r>
          <w:rPr>
            <w:noProof/>
            <w:webHidden/>
          </w:rPr>
          <w:tab/>
        </w:r>
        <w:r>
          <w:rPr>
            <w:noProof/>
            <w:webHidden/>
          </w:rPr>
          <w:fldChar w:fldCharType="begin"/>
        </w:r>
        <w:r>
          <w:rPr>
            <w:noProof/>
            <w:webHidden/>
          </w:rPr>
          <w:instrText xml:space="preserve"> PAGEREF _Toc197596745 \h </w:instrText>
        </w:r>
        <w:r>
          <w:rPr>
            <w:noProof/>
            <w:webHidden/>
          </w:rPr>
        </w:r>
        <w:r>
          <w:rPr>
            <w:noProof/>
            <w:webHidden/>
          </w:rPr>
          <w:fldChar w:fldCharType="separate"/>
        </w:r>
        <w:r>
          <w:rPr>
            <w:noProof/>
            <w:webHidden/>
          </w:rPr>
          <w:t>19</w:t>
        </w:r>
        <w:r>
          <w:rPr>
            <w:noProof/>
            <w:webHidden/>
          </w:rPr>
          <w:fldChar w:fldCharType="end"/>
        </w:r>
      </w:hyperlink>
    </w:p>
    <w:p w:rsidR="00040959" w:rsidRDefault="00040959" w14:paraId="248F5A41" w14:textId="74EAA41C">
      <w:pPr>
        <w:pStyle w:val="TOC2"/>
        <w:rPr>
          <w:rFonts w:asciiTheme="minorHAnsi" w:hAnsiTheme="minorHAnsi" w:eastAsiaTheme="minorEastAsia" w:cstheme="minorBidi"/>
          <w:noProof/>
          <w:kern w:val="2"/>
          <w:sz w:val="24"/>
          <w:szCs w:val="24"/>
          <w:lang w:eastAsia="en-GB"/>
          <w14:ligatures w14:val="standardContextual"/>
        </w:rPr>
      </w:pPr>
      <w:hyperlink w:history="1" w:anchor="_Toc197596746">
        <w:r w:rsidRPr="008A03B8">
          <w:rPr>
            <w:rStyle w:val="Hyperlink"/>
            <w:rFonts w:cstheme="minorHAnsi"/>
            <w:noProof/>
          </w:rPr>
          <w:t>12.1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Types of SVSH conduct</w:t>
        </w:r>
        <w:r>
          <w:rPr>
            <w:noProof/>
            <w:webHidden/>
          </w:rPr>
          <w:tab/>
        </w:r>
        <w:r>
          <w:rPr>
            <w:noProof/>
            <w:webHidden/>
          </w:rPr>
          <w:fldChar w:fldCharType="begin"/>
        </w:r>
        <w:r>
          <w:rPr>
            <w:noProof/>
            <w:webHidden/>
          </w:rPr>
          <w:instrText xml:space="preserve"> PAGEREF _Toc197596746 \h </w:instrText>
        </w:r>
        <w:r>
          <w:rPr>
            <w:noProof/>
            <w:webHidden/>
          </w:rPr>
        </w:r>
        <w:r>
          <w:rPr>
            <w:noProof/>
            <w:webHidden/>
          </w:rPr>
          <w:fldChar w:fldCharType="separate"/>
        </w:r>
        <w:r>
          <w:rPr>
            <w:noProof/>
            <w:webHidden/>
          </w:rPr>
          <w:t>19</w:t>
        </w:r>
        <w:r>
          <w:rPr>
            <w:noProof/>
            <w:webHidden/>
          </w:rPr>
          <w:fldChar w:fldCharType="end"/>
        </w:r>
      </w:hyperlink>
    </w:p>
    <w:p w:rsidR="00040959" w:rsidRDefault="00040959" w14:paraId="2A864435" w14:textId="5C198E33">
      <w:pPr>
        <w:pStyle w:val="TOC2"/>
        <w:rPr>
          <w:rFonts w:asciiTheme="minorHAnsi" w:hAnsiTheme="minorHAnsi" w:eastAsiaTheme="minorEastAsia" w:cstheme="minorBidi"/>
          <w:noProof/>
          <w:kern w:val="2"/>
          <w:sz w:val="24"/>
          <w:szCs w:val="24"/>
          <w:lang w:eastAsia="en-GB"/>
          <w14:ligatures w14:val="standardContextual"/>
        </w:rPr>
      </w:pPr>
      <w:hyperlink w:history="1" w:anchor="_Toc197596747">
        <w:r w:rsidRPr="008A03B8">
          <w:rPr>
            <w:rStyle w:val="Hyperlink"/>
            <w:rFonts w:cstheme="minorHAnsi"/>
            <w:noProof/>
          </w:rPr>
          <w:t>12.2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Managing a report of SVSH</w:t>
        </w:r>
        <w:r>
          <w:rPr>
            <w:noProof/>
            <w:webHidden/>
          </w:rPr>
          <w:tab/>
        </w:r>
        <w:r>
          <w:rPr>
            <w:noProof/>
            <w:webHidden/>
          </w:rPr>
          <w:fldChar w:fldCharType="begin"/>
        </w:r>
        <w:r>
          <w:rPr>
            <w:noProof/>
            <w:webHidden/>
          </w:rPr>
          <w:instrText xml:space="preserve"> PAGEREF _Toc197596747 \h </w:instrText>
        </w:r>
        <w:r>
          <w:rPr>
            <w:noProof/>
            <w:webHidden/>
          </w:rPr>
        </w:r>
        <w:r>
          <w:rPr>
            <w:noProof/>
            <w:webHidden/>
          </w:rPr>
          <w:fldChar w:fldCharType="separate"/>
        </w:r>
        <w:r>
          <w:rPr>
            <w:noProof/>
            <w:webHidden/>
          </w:rPr>
          <w:t>20</w:t>
        </w:r>
        <w:r>
          <w:rPr>
            <w:noProof/>
            <w:webHidden/>
          </w:rPr>
          <w:fldChar w:fldCharType="end"/>
        </w:r>
      </w:hyperlink>
    </w:p>
    <w:p w:rsidR="00040959" w:rsidRDefault="00040959" w14:paraId="7BF381DD" w14:textId="217EB420">
      <w:pPr>
        <w:pStyle w:val="TOC2"/>
        <w:rPr>
          <w:rFonts w:asciiTheme="minorHAnsi" w:hAnsiTheme="minorHAnsi" w:eastAsiaTheme="minorEastAsia" w:cstheme="minorBidi"/>
          <w:noProof/>
          <w:kern w:val="2"/>
          <w:sz w:val="24"/>
          <w:szCs w:val="24"/>
          <w:lang w:eastAsia="en-GB"/>
          <w14:ligatures w14:val="standardContextual"/>
        </w:rPr>
      </w:pPr>
      <w:hyperlink w:history="1" w:anchor="_Toc197596748">
        <w:r w:rsidRPr="008A03B8">
          <w:rPr>
            <w:rStyle w:val="Hyperlink"/>
            <w:rFonts w:cstheme="minorHAnsi"/>
            <w:noProof/>
          </w:rPr>
          <w:t>12.3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Internal Management of reports of SVSH</w:t>
        </w:r>
        <w:r>
          <w:rPr>
            <w:noProof/>
            <w:webHidden/>
          </w:rPr>
          <w:tab/>
        </w:r>
        <w:r>
          <w:rPr>
            <w:noProof/>
            <w:webHidden/>
          </w:rPr>
          <w:fldChar w:fldCharType="begin"/>
        </w:r>
        <w:r>
          <w:rPr>
            <w:noProof/>
            <w:webHidden/>
          </w:rPr>
          <w:instrText xml:space="preserve"> PAGEREF _Toc197596748 \h </w:instrText>
        </w:r>
        <w:r>
          <w:rPr>
            <w:noProof/>
            <w:webHidden/>
          </w:rPr>
        </w:r>
        <w:r>
          <w:rPr>
            <w:noProof/>
            <w:webHidden/>
          </w:rPr>
          <w:fldChar w:fldCharType="separate"/>
        </w:r>
        <w:r>
          <w:rPr>
            <w:noProof/>
            <w:webHidden/>
          </w:rPr>
          <w:t>22</w:t>
        </w:r>
        <w:r>
          <w:rPr>
            <w:noProof/>
            <w:webHidden/>
          </w:rPr>
          <w:fldChar w:fldCharType="end"/>
        </w:r>
      </w:hyperlink>
    </w:p>
    <w:p w:rsidR="00040959" w:rsidRDefault="00040959" w14:paraId="47C9E89B" w14:textId="70FDFA70">
      <w:pPr>
        <w:pStyle w:val="TOC2"/>
        <w:rPr>
          <w:rFonts w:asciiTheme="minorHAnsi" w:hAnsiTheme="minorHAnsi" w:eastAsiaTheme="minorEastAsia" w:cstheme="minorBidi"/>
          <w:noProof/>
          <w:kern w:val="2"/>
          <w:sz w:val="24"/>
          <w:szCs w:val="24"/>
          <w:lang w:eastAsia="en-GB"/>
          <w14:ligatures w14:val="standardContextual"/>
        </w:rPr>
      </w:pPr>
      <w:hyperlink w:history="1" w:anchor="_Toc197596749">
        <w:r w:rsidRPr="008A03B8">
          <w:rPr>
            <w:rStyle w:val="Hyperlink"/>
            <w:rFonts w:cstheme="minorHAnsi"/>
            <w:noProof/>
          </w:rPr>
          <w:t>12.4</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Sanctions</w:t>
        </w:r>
        <w:r>
          <w:rPr>
            <w:noProof/>
            <w:webHidden/>
          </w:rPr>
          <w:tab/>
        </w:r>
        <w:r>
          <w:rPr>
            <w:noProof/>
            <w:webHidden/>
          </w:rPr>
          <w:fldChar w:fldCharType="begin"/>
        </w:r>
        <w:r>
          <w:rPr>
            <w:noProof/>
            <w:webHidden/>
          </w:rPr>
          <w:instrText xml:space="preserve"> PAGEREF _Toc197596749 \h </w:instrText>
        </w:r>
        <w:r>
          <w:rPr>
            <w:noProof/>
            <w:webHidden/>
          </w:rPr>
        </w:r>
        <w:r>
          <w:rPr>
            <w:noProof/>
            <w:webHidden/>
          </w:rPr>
          <w:fldChar w:fldCharType="separate"/>
        </w:r>
        <w:r>
          <w:rPr>
            <w:noProof/>
            <w:webHidden/>
          </w:rPr>
          <w:t>22</w:t>
        </w:r>
        <w:r>
          <w:rPr>
            <w:noProof/>
            <w:webHidden/>
          </w:rPr>
          <w:fldChar w:fldCharType="end"/>
        </w:r>
      </w:hyperlink>
    </w:p>
    <w:p w:rsidR="00040959" w:rsidRDefault="00040959" w14:paraId="27ED5CC0" w14:textId="34418568">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50">
        <w:r w:rsidRPr="008A03B8">
          <w:rPr>
            <w:rStyle w:val="Hyperlink"/>
            <w:rFonts w:cstheme="minorHAnsi"/>
            <w:noProof/>
          </w:rPr>
          <w:t>13.</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Bullying</w:t>
        </w:r>
        <w:r>
          <w:rPr>
            <w:noProof/>
            <w:webHidden/>
          </w:rPr>
          <w:tab/>
        </w:r>
        <w:r>
          <w:rPr>
            <w:noProof/>
            <w:webHidden/>
          </w:rPr>
          <w:fldChar w:fldCharType="begin"/>
        </w:r>
        <w:r>
          <w:rPr>
            <w:noProof/>
            <w:webHidden/>
          </w:rPr>
          <w:instrText xml:space="preserve"> PAGEREF _Toc197596750 \h </w:instrText>
        </w:r>
        <w:r>
          <w:rPr>
            <w:noProof/>
            <w:webHidden/>
          </w:rPr>
        </w:r>
        <w:r>
          <w:rPr>
            <w:noProof/>
            <w:webHidden/>
          </w:rPr>
          <w:fldChar w:fldCharType="separate"/>
        </w:r>
        <w:r>
          <w:rPr>
            <w:noProof/>
            <w:webHidden/>
          </w:rPr>
          <w:t>23</w:t>
        </w:r>
        <w:r>
          <w:rPr>
            <w:noProof/>
            <w:webHidden/>
          </w:rPr>
          <w:fldChar w:fldCharType="end"/>
        </w:r>
      </w:hyperlink>
    </w:p>
    <w:p w:rsidR="00040959" w:rsidRDefault="00040959" w14:paraId="580BEE71" w14:textId="60C36DF3">
      <w:pPr>
        <w:pStyle w:val="TOC2"/>
        <w:rPr>
          <w:rFonts w:asciiTheme="minorHAnsi" w:hAnsiTheme="minorHAnsi" w:eastAsiaTheme="minorEastAsia" w:cstheme="minorBidi"/>
          <w:noProof/>
          <w:kern w:val="2"/>
          <w:sz w:val="24"/>
          <w:szCs w:val="24"/>
          <w:lang w:eastAsia="en-GB"/>
          <w14:ligatures w14:val="standardContextual"/>
        </w:rPr>
      </w:pPr>
      <w:hyperlink w:history="1" w:anchor="_Toc197596751">
        <w:r w:rsidRPr="008A03B8">
          <w:rPr>
            <w:rStyle w:val="Hyperlink"/>
            <w:rFonts w:cstheme="minorHAnsi"/>
            <w:noProof/>
          </w:rPr>
          <w:t>13.1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What is bullying?</w:t>
        </w:r>
        <w:r>
          <w:rPr>
            <w:noProof/>
            <w:webHidden/>
          </w:rPr>
          <w:tab/>
        </w:r>
        <w:r>
          <w:rPr>
            <w:noProof/>
            <w:webHidden/>
          </w:rPr>
          <w:fldChar w:fldCharType="begin"/>
        </w:r>
        <w:r>
          <w:rPr>
            <w:noProof/>
            <w:webHidden/>
          </w:rPr>
          <w:instrText xml:space="preserve"> PAGEREF _Toc197596751 \h </w:instrText>
        </w:r>
        <w:r>
          <w:rPr>
            <w:noProof/>
            <w:webHidden/>
          </w:rPr>
        </w:r>
        <w:r>
          <w:rPr>
            <w:noProof/>
            <w:webHidden/>
          </w:rPr>
          <w:fldChar w:fldCharType="separate"/>
        </w:r>
        <w:r>
          <w:rPr>
            <w:noProof/>
            <w:webHidden/>
          </w:rPr>
          <w:t>23</w:t>
        </w:r>
        <w:r>
          <w:rPr>
            <w:noProof/>
            <w:webHidden/>
          </w:rPr>
          <w:fldChar w:fldCharType="end"/>
        </w:r>
      </w:hyperlink>
    </w:p>
    <w:p w:rsidR="00040959" w:rsidRDefault="00040959" w14:paraId="5CC743D5" w14:textId="0BC098A6">
      <w:pPr>
        <w:pStyle w:val="TOC2"/>
        <w:rPr>
          <w:rFonts w:asciiTheme="minorHAnsi" w:hAnsiTheme="minorHAnsi" w:eastAsiaTheme="minorEastAsia" w:cstheme="minorBidi"/>
          <w:noProof/>
          <w:kern w:val="2"/>
          <w:sz w:val="24"/>
          <w:szCs w:val="24"/>
          <w:lang w:eastAsia="en-GB"/>
          <w14:ligatures w14:val="standardContextual"/>
        </w:rPr>
      </w:pPr>
      <w:hyperlink w:history="1" w:anchor="_Toc197596752">
        <w:r w:rsidRPr="008A03B8">
          <w:rPr>
            <w:rStyle w:val="Hyperlink"/>
            <w:rFonts w:cstheme="minorHAnsi"/>
            <w:noProof/>
          </w:rPr>
          <w:t>13.2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Reporting and recording incidents of bullying</w:t>
        </w:r>
        <w:r>
          <w:rPr>
            <w:noProof/>
            <w:webHidden/>
          </w:rPr>
          <w:tab/>
        </w:r>
        <w:r>
          <w:rPr>
            <w:noProof/>
            <w:webHidden/>
          </w:rPr>
          <w:fldChar w:fldCharType="begin"/>
        </w:r>
        <w:r>
          <w:rPr>
            <w:noProof/>
            <w:webHidden/>
          </w:rPr>
          <w:instrText xml:space="preserve"> PAGEREF _Toc197596752 \h </w:instrText>
        </w:r>
        <w:r>
          <w:rPr>
            <w:noProof/>
            <w:webHidden/>
          </w:rPr>
        </w:r>
        <w:r>
          <w:rPr>
            <w:noProof/>
            <w:webHidden/>
          </w:rPr>
          <w:fldChar w:fldCharType="separate"/>
        </w:r>
        <w:r>
          <w:rPr>
            <w:noProof/>
            <w:webHidden/>
          </w:rPr>
          <w:t>24</w:t>
        </w:r>
        <w:r>
          <w:rPr>
            <w:noProof/>
            <w:webHidden/>
          </w:rPr>
          <w:fldChar w:fldCharType="end"/>
        </w:r>
      </w:hyperlink>
    </w:p>
    <w:p w:rsidR="00040959" w:rsidRDefault="00040959" w14:paraId="638239F6" w14:textId="7C072DE1">
      <w:pPr>
        <w:pStyle w:val="TOC2"/>
        <w:rPr>
          <w:rFonts w:asciiTheme="minorHAnsi" w:hAnsiTheme="minorHAnsi" w:eastAsiaTheme="minorEastAsia" w:cstheme="minorBidi"/>
          <w:noProof/>
          <w:kern w:val="2"/>
          <w:sz w:val="24"/>
          <w:szCs w:val="24"/>
          <w:lang w:eastAsia="en-GB"/>
          <w14:ligatures w14:val="standardContextual"/>
        </w:rPr>
      </w:pPr>
      <w:hyperlink w:history="1" w:anchor="_Toc197596753">
        <w:r w:rsidRPr="008A03B8">
          <w:rPr>
            <w:rStyle w:val="Hyperlink"/>
            <w:rFonts w:cstheme="minorHAnsi"/>
            <w:noProof/>
          </w:rPr>
          <w:t>13.3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Tackling bullying</w:t>
        </w:r>
        <w:r>
          <w:rPr>
            <w:noProof/>
            <w:webHidden/>
          </w:rPr>
          <w:tab/>
        </w:r>
        <w:r>
          <w:rPr>
            <w:noProof/>
            <w:webHidden/>
          </w:rPr>
          <w:fldChar w:fldCharType="begin"/>
        </w:r>
        <w:r>
          <w:rPr>
            <w:noProof/>
            <w:webHidden/>
          </w:rPr>
          <w:instrText xml:space="preserve"> PAGEREF _Toc197596753 \h </w:instrText>
        </w:r>
        <w:r>
          <w:rPr>
            <w:noProof/>
            <w:webHidden/>
          </w:rPr>
        </w:r>
        <w:r>
          <w:rPr>
            <w:noProof/>
            <w:webHidden/>
          </w:rPr>
          <w:fldChar w:fldCharType="separate"/>
        </w:r>
        <w:r>
          <w:rPr>
            <w:noProof/>
            <w:webHidden/>
          </w:rPr>
          <w:t>24</w:t>
        </w:r>
        <w:r>
          <w:rPr>
            <w:noProof/>
            <w:webHidden/>
          </w:rPr>
          <w:fldChar w:fldCharType="end"/>
        </w:r>
      </w:hyperlink>
    </w:p>
    <w:p w:rsidR="00040959" w:rsidRDefault="00040959" w14:paraId="15F68EAD" w14:textId="2072B6A0">
      <w:pPr>
        <w:pStyle w:val="TOC2"/>
        <w:rPr>
          <w:rFonts w:asciiTheme="minorHAnsi" w:hAnsiTheme="minorHAnsi" w:eastAsiaTheme="minorEastAsia" w:cstheme="minorBidi"/>
          <w:noProof/>
          <w:kern w:val="2"/>
          <w:sz w:val="24"/>
          <w:szCs w:val="24"/>
          <w:lang w:eastAsia="en-GB"/>
          <w14:ligatures w14:val="standardContextual"/>
        </w:rPr>
      </w:pPr>
      <w:hyperlink w:history="1" w:anchor="_Toc197596754">
        <w:r w:rsidRPr="008A03B8">
          <w:rPr>
            <w:rStyle w:val="Hyperlink"/>
            <w:rFonts w:cstheme="minorHAnsi"/>
            <w:noProof/>
          </w:rPr>
          <w:t>13.4</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Strategies for dealing with bullying</w:t>
        </w:r>
        <w:r>
          <w:rPr>
            <w:noProof/>
            <w:webHidden/>
          </w:rPr>
          <w:tab/>
        </w:r>
        <w:r>
          <w:rPr>
            <w:noProof/>
            <w:webHidden/>
          </w:rPr>
          <w:fldChar w:fldCharType="begin"/>
        </w:r>
        <w:r>
          <w:rPr>
            <w:noProof/>
            <w:webHidden/>
          </w:rPr>
          <w:instrText xml:space="preserve"> PAGEREF _Toc197596754 \h </w:instrText>
        </w:r>
        <w:r>
          <w:rPr>
            <w:noProof/>
            <w:webHidden/>
          </w:rPr>
        </w:r>
        <w:r>
          <w:rPr>
            <w:noProof/>
            <w:webHidden/>
          </w:rPr>
          <w:fldChar w:fldCharType="separate"/>
        </w:r>
        <w:r>
          <w:rPr>
            <w:noProof/>
            <w:webHidden/>
          </w:rPr>
          <w:t>24</w:t>
        </w:r>
        <w:r>
          <w:rPr>
            <w:noProof/>
            <w:webHidden/>
          </w:rPr>
          <w:fldChar w:fldCharType="end"/>
        </w:r>
      </w:hyperlink>
    </w:p>
    <w:p w:rsidR="00040959" w:rsidRDefault="00040959" w14:paraId="2ECC4370" w14:textId="09958CC5">
      <w:pPr>
        <w:pStyle w:val="TOC2"/>
        <w:rPr>
          <w:rFonts w:asciiTheme="minorHAnsi" w:hAnsiTheme="minorHAnsi" w:eastAsiaTheme="minorEastAsia" w:cstheme="minorBidi"/>
          <w:noProof/>
          <w:kern w:val="2"/>
          <w:sz w:val="24"/>
          <w:szCs w:val="24"/>
          <w:lang w:eastAsia="en-GB"/>
          <w14:ligatures w14:val="standardContextual"/>
        </w:rPr>
      </w:pPr>
      <w:hyperlink w:history="1" w:anchor="_Toc197596755">
        <w:r w:rsidRPr="008A03B8">
          <w:rPr>
            <w:rStyle w:val="Hyperlink"/>
            <w:rFonts w:cstheme="minorHAnsi"/>
            <w:noProof/>
          </w:rPr>
          <w:t>13.5</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Strategies for dealing with the bully</w:t>
        </w:r>
        <w:r>
          <w:rPr>
            <w:noProof/>
            <w:webHidden/>
          </w:rPr>
          <w:tab/>
        </w:r>
        <w:r>
          <w:rPr>
            <w:noProof/>
            <w:webHidden/>
          </w:rPr>
          <w:fldChar w:fldCharType="begin"/>
        </w:r>
        <w:r>
          <w:rPr>
            <w:noProof/>
            <w:webHidden/>
          </w:rPr>
          <w:instrText xml:space="preserve"> PAGEREF _Toc197596755 \h </w:instrText>
        </w:r>
        <w:r>
          <w:rPr>
            <w:noProof/>
            <w:webHidden/>
          </w:rPr>
        </w:r>
        <w:r>
          <w:rPr>
            <w:noProof/>
            <w:webHidden/>
          </w:rPr>
          <w:fldChar w:fldCharType="separate"/>
        </w:r>
        <w:r>
          <w:rPr>
            <w:noProof/>
            <w:webHidden/>
          </w:rPr>
          <w:t>24</w:t>
        </w:r>
        <w:r>
          <w:rPr>
            <w:noProof/>
            <w:webHidden/>
          </w:rPr>
          <w:fldChar w:fldCharType="end"/>
        </w:r>
      </w:hyperlink>
    </w:p>
    <w:p w:rsidR="00040959" w:rsidRDefault="00040959" w14:paraId="6D43E931" w14:textId="429FBE4F">
      <w:pPr>
        <w:pStyle w:val="TOC2"/>
        <w:rPr>
          <w:rFonts w:asciiTheme="minorHAnsi" w:hAnsiTheme="minorHAnsi" w:eastAsiaTheme="minorEastAsia" w:cstheme="minorBidi"/>
          <w:noProof/>
          <w:kern w:val="2"/>
          <w:sz w:val="24"/>
          <w:szCs w:val="24"/>
          <w:lang w:eastAsia="en-GB"/>
          <w14:ligatures w14:val="standardContextual"/>
        </w:rPr>
      </w:pPr>
      <w:hyperlink w:history="1" w:anchor="_Toc197596756">
        <w:r w:rsidRPr="008A03B8">
          <w:rPr>
            <w:rStyle w:val="Hyperlink"/>
            <w:rFonts w:cstheme="minorHAnsi"/>
            <w:noProof/>
          </w:rPr>
          <w:t>13.6</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Strategies to support a victim</w:t>
        </w:r>
        <w:r>
          <w:rPr>
            <w:noProof/>
            <w:webHidden/>
          </w:rPr>
          <w:tab/>
        </w:r>
        <w:r>
          <w:rPr>
            <w:noProof/>
            <w:webHidden/>
          </w:rPr>
          <w:fldChar w:fldCharType="begin"/>
        </w:r>
        <w:r>
          <w:rPr>
            <w:noProof/>
            <w:webHidden/>
          </w:rPr>
          <w:instrText xml:space="preserve"> PAGEREF _Toc197596756 \h </w:instrText>
        </w:r>
        <w:r>
          <w:rPr>
            <w:noProof/>
            <w:webHidden/>
          </w:rPr>
        </w:r>
        <w:r>
          <w:rPr>
            <w:noProof/>
            <w:webHidden/>
          </w:rPr>
          <w:fldChar w:fldCharType="separate"/>
        </w:r>
        <w:r>
          <w:rPr>
            <w:noProof/>
            <w:webHidden/>
          </w:rPr>
          <w:t>25</w:t>
        </w:r>
        <w:r>
          <w:rPr>
            <w:noProof/>
            <w:webHidden/>
          </w:rPr>
          <w:fldChar w:fldCharType="end"/>
        </w:r>
      </w:hyperlink>
    </w:p>
    <w:p w:rsidR="00040959" w:rsidRDefault="00040959" w14:paraId="6155DDE8" w14:textId="5F906428">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57">
        <w:r w:rsidRPr="008A03B8">
          <w:rPr>
            <w:rStyle w:val="Hyperlink"/>
            <w:rFonts w:cstheme="minorHAnsi"/>
            <w:noProof/>
          </w:rPr>
          <w:t>14.</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Suspected Criminal Behaviour including the possession/use of drugs</w:t>
        </w:r>
        <w:r>
          <w:rPr>
            <w:noProof/>
            <w:webHidden/>
          </w:rPr>
          <w:tab/>
        </w:r>
        <w:r>
          <w:rPr>
            <w:noProof/>
            <w:webHidden/>
          </w:rPr>
          <w:fldChar w:fldCharType="begin"/>
        </w:r>
        <w:r>
          <w:rPr>
            <w:noProof/>
            <w:webHidden/>
          </w:rPr>
          <w:instrText xml:space="preserve"> PAGEREF _Toc197596757 \h </w:instrText>
        </w:r>
        <w:r>
          <w:rPr>
            <w:noProof/>
            <w:webHidden/>
          </w:rPr>
        </w:r>
        <w:r>
          <w:rPr>
            <w:noProof/>
            <w:webHidden/>
          </w:rPr>
          <w:fldChar w:fldCharType="separate"/>
        </w:r>
        <w:r>
          <w:rPr>
            <w:noProof/>
            <w:webHidden/>
          </w:rPr>
          <w:t>25</w:t>
        </w:r>
        <w:r>
          <w:rPr>
            <w:noProof/>
            <w:webHidden/>
          </w:rPr>
          <w:fldChar w:fldCharType="end"/>
        </w:r>
      </w:hyperlink>
    </w:p>
    <w:p w:rsidR="00040959" w:rsidRDefault="00040959" w14:paraId="362EF6B5" w14:textId="56B0281E">
      <w:pPr>
        <w:pStyle w:val="TOC2"/>
        <w:rPr>
          <w:rFonts w:asciiTheme="minorHAnsi" w:hAnsiTheme="minorHAnsi" w:eastAsiaTheme="minorEastAsia" w:cstheme="minorBidi"/>
          <w:noProof/>
          <w:kern w:val="2"/>
          <w:sz w:val="24"/>
          <w:szCs w:val="24"/>
          <w:lang w:eastAsia="en-GB"/>
          <w14:ligatures w14:val="standardContextual"/>
        </w:rPr>
      </w:pPr>
      <w:hyperlink w:history="1" w:anchor="_Toc197596758">
        <w:r w:rsidRPr="008A03B8">
          <w:rPr>
            <w:rStyle w:val="Hyperlink"/>
            <w:rFonts w:cstheme="minorHAnsi"/>
            <w:noProof/>
          </w:rPr>
          <w:t>14.1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When to contact the Police/sanctions</w:t>
        </w:r>
        <w:r>
          <w:rPr>
            <w:noProof/>
            <w:webHidden/>
          </w:rPr>
          <w:tab/>
        </w:r>
        <w:r>
          <w:rPr>
            <w:noProof/>
            <w:webHidden/>
          </w:rPr>
          <w:fldChar w:fldCharType="begin"/>
        </w:r>
        <w:r>
          <w:rPr>
            <w:noProof/>
            <w:webHidden/>
          </w:rPr>
          <w:instrText xml:space="preserve"> PAGEREF _Toc197596758 \h </w:instrText>
        </w:r>
        <w:r>
          <w:rPr>
            <w:noProof/>
            <w:webHidden/>
          </w:rPr>
        </w:r>
        <w:r>
          <w:rPr>
            <w:noProof/>
            <w:webHidden/>
          </w:rPr>
          <w:fldChar w:fldCharType="separate"/>
        </w:r>
        <w:r>
          <w:rPr>
            <w:noProof/>
            <w:webHidden/>
          </w:rPr>
          <w:t>25</w:t>
        </w:r>
        <w:r>
          <w:rPr>
            <w:noProof/>
            <w:webHidden/>
          </w:rPr>
          <w:fldChar w:fldCharType="end"/>
        </w:r>
      </w:hyperlink>
    </w:p>
    <w:p w:rsidR="00040959" w:rsidRDefault="00040959" w14:paraId="42BB4709" w14:textId="46931136">
      <w:pPr>
        <w:pStyle w:val="TOC2"/>
        <w:rPr>
          <w:rFonts w:asciiTheme="minorHAnsi" w:hAnsiTheme="minorHAnsi" w:eastAsiaTheme="minorEastAsia" w:cstheme="minorBidi"/>
          <w:noProof/>
          <w:kern w:val="2"/>
          <w:sz w:val="24"/>
          <w:szCs w:val="24"/>
          <w:lang w:eastAsia="en-GB"/>
          <w14:ligatures w14:val="standardContextual"/>
        </w:rPr>
      </w:pPr>
      <w:hyperlink w:history="1" w:anchor="_Toc197596759">
        <w:r w:rsidRPr="008A03B8">
          <w:rPr>
            <w:rStyle w:val="Hyperlink"/>
            <w:rFonts w:cstheme="minorHAnsi"/>
            <w:noProof/>
          </w:rPr>
          <w:t>14.2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 xml:space="preserve">Procedures for dealing with </w:t>
        </w:r>
        <w:r w:rsidRPr="008A03B8">
          <w:rPr>
            <w:rStyle w:val="Hyperlink"/>
            <w:rFonts w:cstheme="minorHAnsi"/>
            <w:noProof/>
            <w:highlight w:val="yellow"/>
            <w:lang w:eastAsia="en-GB"/>
          </w:rPr>
          <w:t>alcohol or</w:t>
        </w:r>
        <w:r w:rsidRPr="008A03B8">
          <w:rPr>
            <w:rStyle w:val="Hyperlink"/>
            <w:rFonts w:cstheme="minorHAnsi"/>
            <w:noProof/>
            <w:lang w:eastAsia="en-GB"/>
          </w:rPr>
          <w:t xml:space="preserve"> </w:t>
        </w:r>
        <w:r w:rsidRPr="008A03B8">
          <w:rPr>
            <w:rStyle w:val="Hyperlink"/>
            <w:rFonts w:cstheme="minorHAnsi"/>
            <w:noProof/>
          </w:rPr>
          <w:t>drug-related incidents involving adults</w:t>
        </w:r>
        <w:r>
          <w:rPr>
            <w:noProof/>
            <w:webHidden/>
          </w:rPr>
          <w:tab/>
        </w:r>
        <w:r>
          <w:rPr>
            <w:noProof/>
            <w:webHidden/>
          </w:rPr>
          <w:fldChar w:fldCharType="begin"/>
        </w:r>
        <w:r>
          <w:rPr>
            <w:noProof/>
            <w:webHidden/>
          </w:rPr>
          <w:instrText xml:space="preserve"> PAGEREF _Toc197596759 \h </w:instrText>
        </w:r>
        <w:r>
          <w:rPr>
            <w:noProof/>
            <w:webHidden/>
          </w:rPr>
        </w:r>
        <w:r>
          <w:rPr>
            <w:noProof/>
            <w:webHidden/>
          </w:rPr>
          <w:fldChar w:fldCharType="separate"/>
        </w:r>
        <w:r>
          <w:rPr>
            <w:noProof/>
            <w:webHidden/>
          </w:rPr>
          <w:t>25</w:t>
        </w:r>
        <w:r>
          <w:rPr>
            <w:noProof/>
            <w:webHidden/>
          </w:rPr>
          <w:fldChar w:fldCharType="end"/>
        </w:r>
      </w:hyperlink>
    </w:p>
    <w:p w:rsidR="00040959" w:rsidRDefault="00040959" w14:paraId="25A0F079" w14:textId="6356FF45">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60">
        <w:r w:rsidRPr="008A03B8">
          <w:rPr>
            <w:rStyle w:val="Hyperlink"/>
            <w:rFonts w:cstheme="minorHAnsi"/>
            <w:noProof/>
          </w:rPr>
          <w:t>15.</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Allegations of abuse/concerns against staff and other adults working in the school (including volunteers, contractors and supply staff)</w:t>
        </w:r>
        <w:r>
          <w:rPr>
            <w:noProof/>
            <w:webHidden/>
          </w:rPr>
          <w:tab/>
        </w:r>
        <w:r>
          <w:rPr>
            <w:noProof/>
            <w:webHidden/>
          </w:rPr>
          <w:fldChar w:fldCharType="begin"/>
        </w:r>
        <w:r>
          <w:rPr>
            <w:noProof/>
            <w:webHidden/>
          </w:rPr>
          <w:instrText xml:space="preserve"> PAGEREF _Toc197596760 \h </w:instrText>
        </w:r>
        <w:r>
          <w:rPr>
            <w:noProof/>
            <w:webHidden/>
          </w:rPr>
        </w:r>
        <w:r>
          <w:rPr>
            <w:noProof/>
            <w:webHidden/>
          </w:rPr>
          <w:fldChar w:fldCharType="separate"/>
        </w:r>
        <w:r>
          <w:rPr>
            <w:noProof/>
            <w:webHidden/>
          </w:rPr>
          <w:t>26</w:t>
        </w:r>
        <w:r>
          <w:rPr>
            <w:noProof/>
            <w:webHidden/>
          </w:rPr>
          <w:fldChar w:fldCharType="end"/>
        </w:r>
      </w:hyperlink>
    </w:p>
    <w:p w:rsidR="00040959" w:rsidRDefault="00040959" w14:paraId="2A362162" w14:textId="184DDEA8">
      <w:pPr>
        <w:pStyle w:val="TOC1"/>
        <w:rPr>
          <w:rFonts w:asciiTheme="minorHAnsi" w:hAnsiTheme="minorHAnsi" w:eastAsiaTheme="minorEastAsia" w:cstheme="minorBidi"/>
          <w:b w:val="0"/>
          <w:noProof/>
          <w:kern w:val="2"/>
          <w:sz w:val="24"/>
          <w:szCs w:val="24"/>
          <w:lang w:eastAsia="en-GB"/>
          <w14:ligatures w14:val="standardContextual"/>
        </w:rPr>
      </w:pPr>
      <w:hyperlink w:history="1" w:anchor="_Toc197596761">
        <w:r w:rsidRPr="008A03B8">
          <w:rPr>
            <w:rStyle w:val="Hyperlink"/>
            <w:rFonts w:cstheme="minorHAnsi"/>
            <w:noProof/>
          </w:rPr>
          <w:t>16.</w:t>
        </w:r>
        <w:r>
          <w:rPr>
            <w:rFonts w:asciiTheme="minorHAnsi" w:hAnsiTheme="minorHAnsi" w:eastAsiaTheme="minorEastAsia" w:cstheme="minorBidi"/>
            <w:b w:val="0"/>
            <w:noProof/>
            <w:kern w:val="2"/>
            <w:sz w:val="24"/>
            <w:szCs w:val="24"/>
            <w:lang w:eastAsia="en-GB"/>
            <w14:ligatures w14:val="standardContextual"/>
          </w:rPr>
          <w:tab/>
        </w:r>
        <w:r w:rsidRPr="008A03B8">
          <w:rPr>
            <w:rStyle w:val="Hyperlink"/>
            <w:rFonts w:cstheme="minorHAnsi"/>
            <w:noProof/>
          </w:rPr>
          <w:t xml:space="preserve">Behaviour of </w:t>
        </w:r>
        <w:r w:rsidRPr="008A03B8">
          <w:rPr>
            <w:rStyle w:val="Hyperlink"/>
            <w:rFonts w:cstheme="minorHAnsi"/>
            <w:noProof/>
            <w:lang w:eastAsia="en-GB"/>
          </w:rPr>
          <w:t>parents</w:t>
        </w:r>
        <w:r w:rsidRPr="008A03B8">
          <w:rPr>
            <w:rStyle w:val="Hyperlink"/>
            <w:rFonts w:cstheme="minorHAnsi"/>
            <w:noProof/>
          </w:rPr>
          <w:t xml:space="preserve"> and </w:t>
        </w:r>
        <w:r w:rsidRPr="008A03B8">
          <w:rPr>
            <w:rStyle w:val="Hyperlink"/>
            <w:rFonts w:cstheme="minorHAnsi"/>
            <w:noProof/>
            <w:lang w:eastAsia="en-GB"/>
          </w:rPr>
          <w:t>other visitors</w:t>
        </w:r>
        <w:r w:rsidRPr="008A03B8">
          <w:rPr>
            <w:rStyle w:val="Hyperlink"/>
            <w:rFonts w:cstheme="minorHAnsi"/>
            <w:noProof/>
          </w:rPr>
          <w:t xml:space="preserve"> to the </w:t>
        </w:r>
        <w:r w:rsidRPr="008A03B8">
          <w:rPr>
            <w:rStyle w:val="Hyperlink"/>
            <w:rFonts w:cstheme="minorHAnsi"/>
            <w:noProof/>
            <w:lang w:eastAsia="en-GB"/>
          </w:rPr>
          <w:t>school</w:t>
        </w:r>
        <w:r>
          <w:rPr>
            <w:noProof/>
            <w:webHidden/>
          </w:rPr>
          <w:tab/>
        </w:r>
        <w:r>
          <w:rPr>
            <w:noProof/>
            <w:webHidden/>
          </w:rPr>
          <w:fldChar w:fldCharType="begin"/>
        </w:r>
        <w:r>
          <w:rPr>
            <w:noProof/>
            <w:webHidden/>
          </w:rPr>
          <w:instrText xml:space="preserve"> PAGEREF _Toc197596761 \h </w:instrText>
        </w:r>
        <w:r>
          <w:rPr>
            <w:noProof/>
            <w:webHidden/>
          </w:rPr>
        </w:r>
        <w:r>
          <w:rPr>
            <w:noProof/>
            <w:webHidden/>
          </w:rPr>
          <w:fldChar w:fldCharType="separate"/>
        </w:r>
        <w:r>
          <w:rPr>
            <w:noProof/>
            <w:webHidden/>
          </w:rPr>
          <w:t>26</w:t>
        </w:r>
        <w:r>
          <w:rPr>
            <w:noProof/>
            <w:webHidden/>
          </w:rPr>
          <w:fldChar w:fldCharType="end"/>
        </w:r>
      </w:hyperlink>
    </w:p>
    <w:p w:rsidR="00040959" w:rsidRDefault="00040959" w14:paraId="79AB74C1" w14:textId="5AE3F91B">
      <w:pPr>
        <w:pStyle w:val="TOC2"/>
        <w:rPr>
          <w:rFonts w:asciiTheme="minorHAnsi" w:hAnsiTheme="minorHAnsi" w:eastAsiaTheme="minorEastAsia" w:cstheme="minorBidi"/>
          <w:noProof/>
          <w:kern w:val="2"/>
          <w:sz w:val="24"/>
          <w:szCs w:val="24"/>
          <w:lang w:eastAsia="en-GB"/>
          <w14:ligatures w14:val="standardContextual"/>
        </w:rPr>
      </w:pPr>
      <w:hyperlink w:history="1" w:anchor="_Toc197596762">
        <w:r w:rsidRPr="008A03B8">
          <w:rPr>
            <w:rStyle w:val="Hyperlink"/>
            <w:rFonts w:cstheme="minorHAnsi"/>
            <w:noProof/>
          </w:rPr>
          <w:t>16.1</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Types of behaviour that are considered serious and unacceptable</w:t>
        </w:r>
        <w:r>
          <w:rPr>
            <w:noProof/>
            <w:webHidden/>
          </w:rPr>
          <w:tab/>
        </w:r>
        <w:r>
          <w:rPr>
            <w:noProof/>
            <w:webHidden/>
          </w:rPr>
          <w:fldChar w:fldCharType="begin"/>
        </w:r>
        <w:r>
          <w:rPr>
            <w:noProof/>
            <w:webHidden/>
          </w:rPr>
          <w:instrText xml:space="preserve"> PAGEREF _Toc197596762 \h </w:instrText>
        </w:r>
        <w:r>
          <w:rPr>
            <w:noProof/>
            <w:webHidden/>
          </w:rPr>
        </w:r>
        <w:r>
          <w:rPr>
            <w:noProof/>
            <w:webHidden/>
          </w:rPr>
          <w:fldChar w:fldCharType="separate"/>
        </w:r>
        <w:r>
          <w:rPr>
            <w:noProof/>
            <w:webHidden/>
          </w:rPr>
          <w:t>27</w:t>
        </w:r>
        <w:r>
          <w:rPr>
            <w:noProof/>
            <w:webHidden/>
          </w:rPr>
          <w:fldChar w:fldCharType="end"/>
        </w:r>
      </w:hyperlink>
    </w:p>
    <w:p w:rsidR="00040959" w:rsidRDefault="00040959" w14:paraId="41AB0D3E" w14:textId="049FEFEA">
      <w:pPr>
        <w:pStyle w:val="TOC2"/>
        <w:rPr>
          <w:rFonts w:asciiTheme="minorHAnsi" w:hAnsiTheme="minorHAnsi" w:eastAsiaTheme="minorEastAsia" w:cstheme="minorBidi"/>
          <w:noProof/>
          <w:kern w:val="2"/>
          <w:sz w:val="24"/>
          <w:szCs w:val="24"/>
          <w:lang w:eastAsia="en-GB"/>
          <w14:ligatures w14:val="standardContextual"/>
        </w:rPr>
      </w:pPr>
      <w:hyperlink w:history="1" w:anchor="_Toc197596763">
        <w:r w:rsidRPr="008A03B8">
          <w:rPr>
            <w:rStyle w:val="Hyperlink"/>
            <w:rFonts w:cstheme="minorHAnsi"/>
            <w:noProof/>
          </w:rPr>
          <w:t>16.2</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Procedures for dealing with unacceptable behaviour</w:t>
        </w:r>
        <w:r>
          <w:rPr>
            <w:noProof/>
            <w:webHidden/>
          </w:rPr>
          <w:tab/>
        </w:r>
        <w:r>
          <w:rPr>
            <w:noProof/>
            <w:webHidden/>
          </w:rPr>
          <w:fldChar w:fldCharType="begin"/>
        </w:r>
        <w:r>
          <w:rPr>
            <w:noProof/>
            <w:webHidden/>
          </w:rPr>
          <w:instrText xml:space="preserve"> PAGEREF _Toc197596763 \h </w:instrText>
        </w:r>
        <w:r>
          <w:rPr>
            <w:noProof/>
            <w:webHidden/>
          </w:rPr>
        </w:r>
        <w:r>
          <w:rPr>
            <w:noProof/>
            <w:webHidden/>
          </w:rPr>
          <w:fldChar w:fldCharType="separate"/>
        </w:r>
        <w:r>
          <w:rPr>
            <w:noProof/>
            <w:webHidden/>
          </w:rPr>
          <w:t>27</w:t>
        </w:r>
        <w:r>
          <w:rPr>
            <w:noProof/>
            <w:webHidden/>
          </w:rPr>
          <w:fldChar w:fldCharType="end"/>
        </w:r>
      </w:hyperlink>
    </w:p>
    <w:p w:rsidR="00040959" w:rsidRDefault="00040959" w14:paraId="5A27EA8C" w14:textId="6A208F0F">
      <w:pPr>
        <w:pStyle w:val="TOC2"/>
        <w:rPr>
          <w:rFonts w:asciiTheme="minorHAnsi" w:hAnsiTheme="minorHAnsi" w:eastAsiaTheme="minorEastAsia" w:cstheme="minorBidi"/>
          <w:noProof/>
          <w:kern w:val="2"/>
          <w:sz w:val="24"/>
          <w:szCs w:val="24"/>
          <w:lang w:eastAsia="en-GB"/>
          <w14:ligatures w14:val="standardContextual"/>
        </w:rPr>
      </w:pPr>
      <w:hyperlink w:history="1" w:anchor="_Toc197596764">
        <w:r w:rsidRPr="008A03B8">
          <w:rPr>
            <w:rStyle w:val="Hyperlink"/>
            <w:rFonts w:cstheme="minorHAnsi"/>
            <w:noProof/>
          </w:rPr>
          <w:t>16.3</w:t>
        </w:r>
        <w:r>
          <w:rPr>
            <w:rFonts w:asciiTheme="minorHAnsi" w:hAnsiTheme="minorHAnsi" w:eastAsiaTheme="minorEastAsia" w:cstheme="minorBidi"/>
            <w:noProof/>
            <w:kern w:val="2"/>
            <w:sz w:val="24"/>
            <w:szCs w:val="24"/>
            <w:lang w:eastAsia="en-GB"/>
            <w14:ligatures w14:val="standardContextual"/>
          </w:rPr>
          <w:tab/>
        </w:r>
        <w:r w:rsidRPr="008A03B8">
          <w:rPr>
            <w:rStyle w:val="Hyperlink"/>
            <w:rFonts w:cstheme="minorHAnsi"/>
            <w:noProof/>
          </w:rPr>
          <w:t>Unacceptable use of technology</w:t>
        </w:r>
        <w:r>
          <w:rPr>
            <w:noProof/>
            <w:webHidden/>
          </w:rPr>
          <w:tab/>
        </w:r>
        <w:r>
          <w:rPr>
            <w:noProof/>
            <w:webHidden/>
          </w:rPr>
          <w:fldChar w:fldCharType="begin"/>
        </w:r>
        <w:r>
          <w:rPr>
            <w:noProof/>
            <w:webHidden/>
          </w:rPr>
          <w:instrText xml:space="preserve"> PAGEREF _Toc197596764 \h </w:instrText>
        </w:r>
        <w:r>
          <w:rPr>
            <w:noProof/>
            <w:webHidden/>
          </w:rPr>
        </w:r>
        <w:r>
          <w:rPr>
            <w:noProof/>
            <w:webHidden/>
          </w:rPr>
          <w:fldChar w:fldCharType="separate"/>
        </w:r>
        <w:r>
          <w:rPr>
            <w:noProof/>
            <w:webHidden/>
          </w:rPr>
          <w:t>28</w:t>
        </w:r>
        <w:r>
          <w:rPr>
            <w:noProof/>
            <w:webHidden/>
          </w:rPr>
          <w:fldChar w:fldCharType="end"/>
        </w:r>
      </w:hyperlink>
    </w:p>
    <w:p w:rsidRPr="00040959" w:rsidR="00EC6F42" w:rsidP="004F701C" w:rsidRDefault="009022AD" w14:paraId="27694902" w14:textId="485DF3B2">
      <w:pPr>
        <w:tabs>
          <w:tab w:val="left" w:pos="709"/>
          <w:tab w:val="right" w:leader="dot" w:pos="9639"/>
          <w:tab w:val="right" w:pos="10206"/>
          <w:tab w:val="right" w:pos="10318"/>
        </w:tabs>
        <w:rPr>
          <w:rFonts w:cstheme="minorHAnsi"/>
          <w:sz w:val="24"/>
        </w:rPr>
        <w:sectPr w:rsidRPr="00040959" w:rsidR="00EC6F42" w:rsidSect="005F75B7">
          <w:footerReference w:type="default" r:id="rId19"/>
          <w:pgSz w:w="11906" w:h="16838" w:orient="portrait"/>
          <w:pgMar w:top="794" w:right="794" w:bottom="1021" w:left="794" w:header="567" w:footer="567" w:gutter="0"/>
          <w:pgNumType w:start="1"/>
          <w:cols w:space="708"/>
          <w:docGrid w:linePitch="360"/>
        </w:sectPr>
      </w:pPr>
      <w:r w:rsidRPr="00040959">
        <w:rPr>
          <w:rFonts w:cstheme="minorHAnsi"/>
          <w:b/>
          <w:sz w:val="24"/>
        </w:rPr>
        <w:fldChar w:fldCharType="end"/>
      </w:r>
    </w:p>
    <w:p w:rsidRPr="00040959" w:rsidR="00264D09" w:rsidP="00AA76AD" w:rsidRDefault="00264D09" w14:paraId="0D2288A7" w14:textId="77777777">
      <w:pPr>
        <w:pStyle w:val="Heading1"/>
        <w:numPr>
          <w:ilvl w:val="0"/>
          <w:numId w:val="0"/>
        </w:numPr>
        <w:spacing w:before="0"/>
        <w:jc w:val="center"/>
        <w:rPr>
          <w:rFonts w:asciiTheme="minorHAnsi" w:hAnsiTheme="minorHAnsi" w:cstheme="minorHAnsi"/>
          <w:sz w:val="36"/>
        </w:rPr>
      </w:pPr>
      <w:bookmarkStart w:name="_Toc443666313" w:id="4"/>
      <w:bookmarkStart w:name="_Toc443666565" w:id="5"/>
      <w:bookmarkStart w:name="_Toc445894123" w:id="6"/>
      <w:bookmarkStart w:name="_Toc452645558" w:id="7"/>
      <w:bookmarkStart w:name="_Toc433807123" w:id="8"/>
      <w:bookmarkStart w:name="_Toc439928176" w:id="9"/>
      <w:bookmarkStart w:name="_Toc439928751" w:id="10"/>
      <w:bookmarkStart w:name="_Toc197596698" w:id="11"/>
      <w:r w:rsidRPr="00040959">
        <w:rPr>
          <w:rFonts w:asciiTheme="minorHAnsi" w:hAnsiTheme="minorHAnsi" w:cstheme="minorHAnsi"/>
          <w:sz w:val="36"/>
        </w:rPr>
        <w:lastRenderedPageBreak/>
        <w:t>POLICY STATEMENT</w:t>
      </w:r>
      <w:bookmarkEnd w:id="4"/>
      <w:bookmarkEnd w:id="5"/>
      <w:bookmarkEnd w:id="6"/>
      <w:bookmarkEnd w:id="7"/>
      <w:bookmarkEnd w:id="11"/>
    </w:p>
    <w:p w:rsidRPr="00040959" w:rsidR="009C1836" w:rsidP="005D4FF4" w:rsidRDefault="009C1836" w14:paraId="00E1279E" w14:textId="77777777">
      <w:pPr>
        <w:pStyle w:val="Heading1"/>
        <w:rPr>
          <w:rFonts w:asciiTheme="minorHAnsi" w:hAnsiTheme="minorHAnsi" w:cstheme="minorHAnsi"/>
        </w:rPr>
      </w:pPr>
      <w:bookmarkStart w:name="_Toc452645559" w:id="12"/>
      <w:bookmarkStart w:name="_Toc70590498" w:id="13"/>
      <w:bookmarkStart w:name="_Toc197596699" w:id="14"/>
      <w:r w:rsidRPr="00040959">
        <w:rPr>
          <w:rFonts w:asciiTheme="minorHAnsi" w:hAnsiTheme="minorHAnsi" w:cstheme="minorHAnsi"/>
        </w:rPr>
        <w:t>Definitions</w:t>
      </w:r>
      <w:bookmarkEnd w:id="8"/>
      <w:bookmarkEnd w:id="9"/>
      <w:bookmarkEnd w:id="10"/>
      <w:bookmarkEnd w:id="12"/>
      <w:bookmarkEnd w:id="13"/>
      <w:bookmarkEnd w:id="14"/>
    </w:p>
    <w:p w:rsidRPr="00040959" w:rsidR="009C1836" w:rsidP="005D4FF4" w:rsidRDefault="00264D09" w14:paraId="58B98DAC" w14:textId="2EAF491A">
      <w:pPr>
        <w:spacing w:after="120"/>
        <w:ind w:left="624"/>
        <w:rPr>
          <w:rFonts w:cstheme="minorHAnsi"/>
        </w:rPr>
      </w:pPr>
      <w:r w:rsidRPr="00040959">
        <w:rPr>
          <w:rFonts w:cstheme="minorHAnsi"/>
        </w:rPr>
        <w:t xml:space="preserve">For the purposes of this Policy and procedures </w:t>
      </w:r>
      <w:r w:rsidRPr="00040959" w:rsidR="009C1836">
        <w:rPr>
          <w:rFonts w:cstheme="minorHAnsi"/>
        </w:rPr>
        <w:t xml:space="preserve">a child, young person, </w:t>
      </w:r>
      <w:r w:rsidRPr="00040959" w:rsidR="00B456F0">
        <w:rPr>
          <w:rFonts w:cstheme="minorHAnsi"/>
        </w:rPr>
        <w:t>pupil,</w:t>
      </w:r>
      <w:r w:rsidRPr="00040959" w:rsidR="009C1836">
        <w:rPr>
          <w:rFonts w:cstheme="minorHAnsi"/>
        </w:rPr>
        <w:t xml:space="preserve"> or student is referred to as a ‘child’ or a ‘pupil’ and they are normally under 18 years of age.</w:t>
      </w:r>
    </w:p>
    <w:p w:rsidRPr="00040959" w:rsidR="009C1836" w:rsidP="005D4FF4" w:rsidRDefault="009C1836" w14:paraId="617CDEF1" w14:textId="2E0177AC">
      <w:pPr>
        <w:spacing w:after="120"/>
        <w:ind w:left="624"/>
        <w:rPr>
          <w:rFonts w:cstheme="minorHAnsi"/>
        </w:rPr>
      </w:pPr>
      <w:r w:rsidRPr="00040959">
        <w:rPr>
          <w:rFonts w:cstheme="minorHAnsi"/>
        </w:rPr>
        <w:t xml:space="preserve">Wherever the term ‘parent’ is used this includes any person with parental authority over the child concerned </w:t>
      </w:r>
      <w:r w:rsidRPr="00040959" w:rsidR="00B456F0">
        <w:rPr>
          <w:rFonts w:cstheme="minorHAnsi"/>
        </w:rPr>
        <w:t>e.g.,</w:t>
      </w:r>
      <w:r w:rsidRPr="00040959">
        <w:rPr>
          <w:rFonts w:cstheme="minorHAnsi"/>
        </w:rPr>
        <w:t xml:space="preserve"> carers, legal guardians etc.</w:t>
      </w:r>
    </w:p>
    <w:p w:rsidRPr="00040959" w:rsidR="009C1836" w:rsidP="005D4FF4" w:rsidRDefault="009C1836" w14:paraId="0E81B898" w14:textId="77777777">
      <w:pPr>
        <w:spacing w:after="120"/>
        <w:ind w:left="624"/>
        <w:rPr>
          <w:rFonts w:cstheme="minorHAnsi"/>
        </w:rPr>
      </w:pPr>
      <w:r w:rsidRPr="00040959">
        <w:rPr>
          <w:rFonts w:cstheme="minorHAnsi"/>
        </w:rPr>
        <w:t xml:space="preserve">Wherever the term ‘Head teacher’ is used this also refers to any Manager with the equivalent responsibility for children.  </w:t>
      </w:r>
    </w:p>
    <w:p w:rsidRPr="00040959" w:rsidR="009C1836" w:rsidP="005D4FF4" w:rsidRDefault="009C1836" w14:paraId="2193480F" w14:textId="26E40C81">
      <w:pPr>
        <w:ind w:left="624"/>
        <w:rPr>
          <w:rFonts w:cstheme="minorHAnsi"/>
        </w:rPr>
      </w:pPr>
      <w:r w:rsidRPr="00040959">
        <w:rPr>
          <w:rFonts w:cstheme="minorHAnsi"/>
        </w:rPr>
        <w:t>Wherever the term ‘school’ is used this also refers to academies and Pupil Referral Units (PRU) and references to Governing Bodies include Proprietors in academies and the Management Committees of PRUs and will usually include wrap around care provided by a setting such as After School Clubs and Breakfast Club</w:t>
      </w:r>
      <w:r w:rsidRPr="00040959" w:rsidR="004D7B76">
        <w:rPr>
          <w:rFonts w:cstheme="minorHAnsi"/>
        </w:rPr>
        <w:t>.</w:t>
      </w:r>
    </w:p>
    <w:p w:rsidRPr="00040959" w:rsidR="003C4228" w:rsidP="005D4FF4" w:rsidRDefault="0094123E" w14:paraId="2A401AB4" w14:textId="77777777">
      <w:pPr>
        <w:pStyle w:val="Heading1"/>
        <w:rPr>
          <w:rFonts w:asciiTheme="minorHAnsi" w:hAnsiTheme="minorHAnsi" w:cstheme="minorHAnsi"/>
        </w:rPr>
      </w:pPr>
      <w:bookmarkStart w:name="_Toc433807124" w:id="15"/>
      <w:bookmarkStart w:name="_Toc439928177" w:id="16"/>
      <w:bookmarkStart w:name="_Toc439928752" w:id="17"/>
      <w:bookmarkStart w:name="_Toc70590499" w:id="18"/>
      <w:bookmarkStart w:name="_Toc452645561" w:id="19"/>
      <w:bookmarkStart w:name="_Toc197596700" w:id="20"/>
      <w:r w:rsidRPr="00040959">
        <w:rPr>
          <w:rFonts w:asciiTheme="minorHAnsi" w:hAnsiTheme="minorHAnsi" w:cstheme="minorHAnsi"/>
        </w:rPr>
        <w:t>Introduction</w:t>
      </w:r>
      <w:bookmarkEnd w:id="15"/>
      <w:bookmarkEnd w:id="16"/>
      <w:bookmarkEnd w:id="17"/>
      <w:bookmarkEnd w:id="18"/>
      <w:bookmarkEnd w:id="20"/>
    </w:p>
    <w:p w:rsidRPr="00040959" w:rsidR="00462A5B" w:rsidP="005D4FF4" w:rsidRDefault="005B2DA9" w14:paraId="784D2828" w14:textId="6B62038C">
      <w:pPr>
        <w:spacing w:after="120"/>
        <w:ind w:left="624"/>
        <w:rPr>
          <w:rFonts w:cstheme="minorHAnsi"/>
        </w:rPr>
      </w:pPr>
      <w:bookmarkStart w:name="_Hlk496882587" w:id="21"/>
      <w:r w:rsidRPr="00040959">
        <w:rPr>
          <w:rFonts w:cstheme="minorHAnsi"/>
        </w:rPr>
        <w:t>In their document ‘</w:t>
      </w:r>
      <w:hyperlink w:history="1" r:id="rId20">
        <w:r w:rsidRPr="00040959" w:rsidR="004D7B76">
          <w:rPr>
            <w:rStyle w:val="Hyperlink"/>
            <w:rFonts w:cstheme="minorHAnsi"/>
          </w:rPr>
          <w:t>Behaviour in Schools – Advice for head teachers and school staff</w:t>
        </w:r>
      </w:hyperlink>
      <w:r w:rsidRPr="00040959">
        <w:rPr>
          <w:rFonts w:cstheme="minorHAnsi"/>
        </w:rPr>
        <w:t>’</w:t>
      </w:r>
      <w:bookmarkEnd w:id="21"/>
      <w:r w:rsidRPr="00040959">
        <w:rPr>
          <w:rFonts w:cstheme="minorHAnsi"/>
        </w:rPr>
        <w:t xml:space="preserve">, the </w:t>
      </w:r>
      <w:r w:rsidRPr="00040959" w:rsidR="00137A7E">
        <w:rPr>
          <w:rFonts w:cstheme="minorHAnsi"/>
        </w:rPr>
        <w:t>Department for Education (</w:t>
      </w:r>
      <w:r w:rsidRPr="00040959">
        <w:rPr>
          <w:rFonts w:cstheme="minorHAnsi"/>
        </w:rPr>
        <w:t>DfE</w:t>
      </w:r>
      <w:r w:rsidRPr="00040959" w:rsidR="00137A7E">
        <w:rPr>
          <w:rFonts w:cstheme="minorHAnsi"/>
        </w:rPr>
        <w:t>)</w:t>
      </w:r>
      <w:r w:rsidRPr="00040959">
        <w:rPr>
          <w:rFonts w:cstheme="minorHAnsi"/>
        </w:rPr>
        <w:t xml:space="preserve"> have set out the legal powers and duties that govern behaviour and attendance in schools and explains how they apply to teachers, governing bodies, </w:t>
      </w:r>
      <w:r w:rsidRPr="00040959" w:rsidR="00B456F0">
        <w:rPr>
          <w:rFonts w:cstheme="minorHAnsi"/>
        </w:rPr>
        <w:t>pupils,</w:t>
      </w:r>
      <w:r w:rsidRPr="00040959">
        <w:rPr>
          <w:rFonts w:cstheme="minorHAnsi"/>
        </w:rPr>
        <w:t xml:space="preserve"> and parents.</w:t>
      </w:r>
      <w:r w:rsidRPr="00040959" w:rsidR="00137A7E">
        <w:rPr>
          <w:rFonts w:cstheme="minorHAnsi"/>
        </w:rPr>
        <w:t xml:space="preserve">  </w:t>
      </w:r>
    </w:p>
    <w:p w:rsidRPr="00040959" w:rsidR="006A3DC1" w:rsidP="005D4FF4" w:rsidRDefault="004D7B76" w14:paraId="430A6C49" w14:textId="5E1A3E79">
      <w:pPr>
        <w:spacing w:after="120"/>
        <w:ind w:left="624"/>
        <w:rPr>
          <w:rFonts w:cstheme="minorHAnsi"/>
        </w:rPr>
      </w:pPr>
      <w:r w:rsidRPr="00040959">
        <w:rPr>
          <w:rFonts w:cstheme="minorHAnsi"/>
        </w:rPr>
        <w:t>Legislation requires that e</w:t>
      </w:r>
      <w:r w:rsidRPr="00040959" w:rsidR="00462A5B">
        <w:rPr>
          <w:rFonts w:cstheme="minorHAnsi"/>
        </w:rPr>
        <w:t xml:space="preserve">very school must have a </w:t>
      </w:r>
      <w:r w:rsidRPr="00040959" w:rsidR="00191B5A">
        <w:rPr>
          <w:rFonts w:cstheme="minorHAnsi"/>
        </w:rPr>
        <w:t>B</w:t>
      </w:r>
      <w:r w:rsidRPr="00040959" w:rsidR="00462A5B">
        <w:rPr>
          <w:rFonts w:cstheme="minorHAnsi"/>
        </w:rPr>
        <w:t xml:space="preserve">ehaviour </w:t>
      </w:r>
      <w:r w:rsidRPr="00040959" w:rsidR="00191B5A">
        <w:rPr>
          <w:rFonts w:cstheme="minorHAnsi"/>
        </w:rPr>
        <w:t>P</w:t>
      </w:r>
      <w:r w:rsidRPr="00040959" w:rsidR="00462A5B">
        <w:rPr>
          <w:rFonts w:cstheme="minorHAnsi"/>
        </w:rPr>
        <w:t>olicy</w:t>
      </w:r>
      <w:r w:rsidRPr="00040959">
        <w:rPr>
          <w:rFonts w:cstheme="minorHAnsi"/>
        </w:rPr>
        <w:t xml:space="preserve">.  Good behaviour in schools is central to a good education.  Managing behaviour successfully allows us to provide a calm, safe and supportive environment which children and young people want to attend and where they can learn and thrive.  </w:t>
      </w:r>
      <w:r w:rsidRPr="00040959" w:rsidR="00A75F92">
        <w:rPr>
          <w:rFonts w:cstheme="minorHAnsi"/>
        </w:rPr>
        <w:t>Being taught how to behave well and appropriately within the context they are in is vital for all pupils to succeed personally.</w:t>
      </w:r>
    </w:p>
    <w:p w:rsidRPr="00040959" w:rsidR="00A75F92" w:rsidP="005D4FF4" w:rsidRDefault="00A75F92" w14:paraId="2FDB84DF" w14:textId="1B74B876">
      <w:pPr>
        <w:spacing w:after="120"/>
        <w:ind w:left="624"/>
        <w:rPr>
          <w:rFonts w:cstheme="minorHAnsi"/>
          <w:color w:val="000000" w:themeColor="text1"/>
        </w:rPr>
      </w:pPr>
      <w:r w:rsidRPr="00040959">
        <w:rPr>
          <w:rFonts w:cstheme="minorHAnsi"/>
        </w:rPr>
        <w:t xml:space="preserve">Our aim is to create an environment where positive behaviours are more likely by proactively supporting pupils to behave appropriately.  Our pupils will be taught explicitly what good behaviour looks like although it is recognised that some pupils will need additional support to reach the expected standard of behaviour.  Where this is required, we will identify individual support required and put this in place as soon as possible.  In some cases, particularly when a pupil is </w:t>
      </w:r>
      <w:r w:rsidRPr="00040959" w:rsidR="00961712">
        <w:rPr>
          <w:rFonts w:cstheme="minorHAnsi"/>
        </w:rPr>
        <w:t>persistently</w:t>
      </w:r>
      <w:r w:rsidRPr="00040959">
        <w:rPr>
          <w:rFonts w:cstheme="minorHAnsi"/>
        </w:rPr>
        <w:t xml:space="preserve"> disruptive and support or sanctions are not deterring misbehaviour, further action may be needed.  In serious instances, a pupil may need to be suspended or excluded.  This will, however, be a last resort.  Where </w:t>
      </w:r>
      <w:r w:rsidRPr="00040959" w:rsidR="00961712">
        <w:rPr>
          <w:rFonts w:cstheme="minorHAnsi"/>
        </w:rPr>
        <w:t xml:space="preserve">suspension or exclusion </w:t>
      </w:r>
      <w:r w:rsidRPr="00040959">
        <w:rPr>
          <w:rFonts w:cstheme="minorHAnsi"/>
        </w:rPr>
        <w:t>is deemed absolutely necessary</w:t>
      </w:r>
      <w:r w:rsidRPr="00040959" w:rsidR="00961712">
        <w:rPr>
          <w:rFonts w:cstheme="minorHAnsi"/>
        </w:rPr>
        <w:t xml:space="preserve">, we will make reference to the DfE guidance on </w:t>
      </w:r>
      <w:hyperlink w:history="1" r:id="rId21">
        <w:r w:rsidRPr="00040959" w:rsidR="00AB1C10">
          <w:rPr>
            <w:rStyle w:val="Hyperlink"/>
            <w:rFonts w:cstheme="minorHAnsi"/>
          </w:rPr>
          <w:t>School suspensions and permanent exclusions</w:t>
        </w:r>
      </w:hyperlink>
      <w:r w:rsidRPr="00040959" w:rsidR="00961712">
        <w:rPr>
          <w:rFonts w:cstheme="minorHAnsi"/>
        </w:rPr>
        <w:t xml:space="preserve"> to ensure that these interventions are used appropriately.</w:t>
      </w:r>
      <w:r w:rsidRPr="00040959" w:rsidR="005D3301">
        <w:rPr>
          <w:rFonts w:cstheme="minorHAnsi"/>
        </w:rPr>
        <w:t xml:space="preserve">  </w:t>
      </w:r>
      <w:r w:rsidRPr="00040959" w:rsidR="005D3301">
        <w:rPr>
          <w:rFonts w:cstheme="minorHAnsi"/>
          <w:highlight w:val="yellow"/>
        </w:rPr>
        <w:t xml:space="preserve">The school also has a Suspension and permanent exclusion Policy and procedures to which reference will be made where </w:t>
      </w:r>
      <w:r w:rsidRPr="00040959" w:rsidR="001D7E33">
        <w:rPr>
          <w:rFonts w:cstheme="minorHAnsi"/>
          <w:highlight w:val="yellow"/>
        </w:rPr>
        <w:t>necessary</w:t>
      </w:r>
      <w:r w:rsidRPr="00040959" w:rsidR="005D3301">
        <w:rPr>
          <w:rFonts w:cstheme="minorHAnsi"/>
          <w:highlight w:val="yellow"/>
        </w:rPr>
        <w:t>.</w:t>
      </w:r>
    </w:p>
    <w:p w:rsidRPr="00040959" w:rsidR="009F01E3" w:rsidP="005D4FF4" w:rsidRDefault="009F01E3" w14:paraId="288CCC2B" w14:textId="6AAFCE7D">
      <w:pPr>
        <w:spacing w:after="120"/>
        <w:ind w:left="624"/>
        <w:rPr>
          <w:rFonts w:cstheme="minorHAnsi"/>
          <w:color w:val="000000" w:themeColor="text1"/>
        </w:rPr>
      </w:pPr>
      <w:r w:rsidRPr="00040959">
        <w:rPr>
          <w:rFonts w:cstheme="minorHAnsi"/>
        </w:rPr>
        <w:t>In the event of a national Public Health Emergency, there may be situations where additional measures need to be introduced to reduce the risk of ill health as a result of the emergency.  Where this is the case, the Governors may introduce an Addendum to this Policy and procedures in order to properly impose recommended control measures on the school community.  The school community will be advised by the school in advance and prior to additional recommended measures being imposed.</w:t>
      </w:r>
    </w:p>
    <w:p w:rsidRPr="00040959" w:rsidR="00191FBA" w:rsidP="005D4FF4" w:rsidRDefault="006A3DC1" w14:paraId="01E8F9C6" w14:textId="330EC9A6">
      <w:pPr>
        <w:spacing w:after="120"/>
        <w:ind w:left="624"/>
        <w:rPr>
          <w:rFonts w:cstheme="minorHAnsi"/>
        </w:rPr>
      </w:pPr>
      <w:bookmarkStart w:name="_Hlk496779233" w:id="22"/>
      <w:r w:rsidRPr="00040959">
        <w:rPr>
          <w:rFonts w:cstheme="minorHAnsi"/>
        </w:rPr>
        <w:t xml:space="preserve">Section 78 of the Education Act 2002 requires that the curriculum for a maintained school must promote the spiritual, moral, </w:t>
      </w:r>
      <w:r w:rsidRPr="00040959" w:rsidR="00961712">
        <w:rPr>
          <w:rFonts w:cstheme="minorHAnsi"/>
        </w:rPr>
        <w:t xml:space="preserve">social and </w:t>
      </w:r>
      <w:r w:rsidRPr="00040959">
        <w:rPr>
          <w:rFonts w:cstheme="minorHAnsi"/>
        </w:rPr>
        <w:t>cultural</w:t>
      </w:r>
      <w:r w:rsidRPr="00040959" w:rsidR="00961712">
        <w:rPr>
          <w:rFonts w:cstheme="minorHAnsi"/>
        </w:rPr>
        <w:t xml:space="preserve"> (SMSC)</w:t>
      </w:r>
      <w:r w:rsidRPr="00040959">
        <w:rPr>
          <w:rFonts w:cstheme="minorHAnsi"/>
        </w:rPr>
        <w:t xml:space="preserve">, </w:t>
      </w:r>
      <w:r w:rsidRPr="00040959" w:rsidR="00B456F0">
        <w:rPr>
          <w:rFonts w:cstheme="minorHAnsi"/>
        </w:rPr>
        <w:t>mental,</w:t>
      </w:r>
      <w:r w:rsidRPr="00040959">
        <w:rPr>
          <w:rFonts w:cstheme="minorHAnsi"/>
        </w:rPr>
        <w:t xml:space="preserve"> and physical development of pupils at the school and of society which, in turn, prepares pupils at the school for the opportunities, responsibilities</w:t>
      </w:r>
      <w:r w:rsidRPr="00040959" w:rsidR="005237A7">
        <w:rPr>
          <w:rFonts w:cstheme="minorHAnsi"/>
        </w:rPr>
        <w:t xml:space="preserve"> and experiences of later life.  </w:t>
      </w:r>
      <w:bookmarkStart w:name="_Hlk52271445" w:id="23"/>
      <w:r w:rsidRPr="00040959" w:rsidR="002E7149">
        <w:rPr>
          <w:rFonts w:cstheme="minorHAnsi"/>
        </w:rPr>
        <w:t xml:space="preserve">The school pays regard to the DfE </w:t>
      </w:r>
      <w:r w:rsidRPr="00040959" w:rsidR="00F1646B">
        <w:rPr>
          <w:rFonts w:cstheme="minorHAnsi"/>
        </w:rPr>
        <w:t xml:space="preserve">Departmental advice for maintained schools </w:t>
      </w:r>
      <w:r w:rsidRPr="00040959" w:rsidR="009F01E3">
        <w:rPr>
          <w:rFonts w:cstheme="minorHAnsi"/>
        </w:rPr>
        <w:t>‘</w:t>
      </w:r>
      <w:hyperlink w:history="1" r:id="rId22">
        <w:r w:rsidRPr="00040959" w:rsidR="009F01E3">
          <w:rPr>
            <w:rStyle w:val="Hyperlink"/>
            <w:rFonts w:cstheme="minorHAnsi"/>
          </w:rPr>
          <w:t>Promoting fundamental British values as part of SMSC in schools</w:t>
        </w:r>
        <w:bookmarkEnd w:id="22"/>
        <w:bookmarkEnd w:id="23"/>
      </w:hyperlink>
      <w:r w:rsidRPr="00040959" w:rsidR="009F01E3">
        <w:rPr>
          <w:rFonts w:cstheme="minorHAnsi"/>
        </w:rPr>
        <w:t>’.</w:t>
      </w:r>
    </w:p>
    <w:p w:rsidRPr="00040959" w:rsidR="00191FBA" w:rsidP="00731B36" w:rsidRDefault="00B90269" w14:paraId="61C2DED2" w14:textId="327F5528">
      <w:pPr>
        <w:spacing w:after="120"/>
        <w:ind w:left="624"/>
        <w:rPr>
          <w:rFonts w:cstheme="minorHAnsi"/>
        </w:rPr>
      </w:pPr>
      <w:r w:rsidRPr="00040959">
        <w:rPr>
          <w:rFonts w:cstheme="minorHAnsi"/>
        </w:rPr>
        <w:t xml:space="preserve">The </w:t>
      </w:r>
      <w:r w:rsidRPr="00040959" w:rsidR="00CB118C">
        <w:rPr>
          <w:rFonts w:cstheme="minorHAnsi"/>
        </w:rPr>
        <w:t>P</w:t>
      </w:r>
      <w:r w:rsidRPr="00040959">
        <w:rPr>
          <w:rFonts w:cstheme="minorHAnsi"/>
        </w:rPr>
        <w:t xml:space="preserve">roprietor </w:t>
      </w:r>
      <w:r w:rsidRPr="00040959" w:rsidR="00B910A9">
        <w:rPr>
          <w:rFonts w:cstheme="minorHAnsi"/>
          <w:highlight w:val="yellow"/>
        </w:rPr>
        <w:t>or Trustees</w:t>
      </w:r>
      <w:r w:rsidRPr="00040959" w:rsidR="00B910A9">
        <w:rPr>
          <w:rFonts w:cstheme="minorHAnsi"/>
        </w:rPr>
        <w:t xml:space="preserve"> </w:t>
      </w:r>
      <w:r w:rsidRPr="00040959">
        <w:rPr>
          <w:rFonts w:cstheme="minorHAnsi"/>
        </w:rPr>
        <w:t xml:space="preserve">of an </w:t>
      </w:r>
      <w:r w:rsidRPr="00040959" w:rsidR="00CB118C">
        <w:rPr>
          <w:rFonts w:cstheme="minorHAnsi"/>
        </w:rPr>
        <w:t>A</w:t>
      </w:r>
      <w:r w:rsidRPr="00040959">
        <w:rPr>
          <w:rFonts w:cstheme="minorHAnsi"/>
        </w:rPr>
        <w:t xml:space="preserve">cademy or </w:t>
      </w:r>
      <w:r w:rsidRPr="00040959" w:rsidR="00CB118C">
        <w:rPr>
          <w:rFonts w:cstheme="minorHAnsi"/>
        </w:rPr>
        <w:t>I</w:t>
      </w:r>
      <w:r w:rsidRPr="00040959">
        <w:rPr>
          <w:rFonts w:cstheme="minorHAnsi"/>
        </w:rPr>
        <w:t xml:space="preserve">ndependent school must ensure that a written </w:t>
      </w:r>
      <w:r w:rsidRPr="00040959" w:rsidR="00CB118C">
        <w:rPr>
          <w:rFonts w:cstheme="minorHAnsi"/>
        </w:rPr>
        <w:t>P</w:t>
      </w:r>
      <w:r w:rsidRPr="00040959">
        <w:rPr>
          <w:rFonts w:cstheme="minorHAnsi"/>
        </w:rPr>
        <w:t xml:space="preserve">olicy to promote good behaviour among pupils is drawn up and implemented </w:t>
      </w:r>
      <w:r w:rsidRPr="00040959" w:rsidR="00CB118C">
        <w:rPr>
          <w:rFonts w:cstheme="minorHAnsi"/>
        </w:rPr>
        <w:t xml:space="preserve">by the Head teacher and others </w:t>
      </w:r>
      <w:r w:rsidRPr="00040959">
        <w:rPr>
          <w:rFonts w:cstheme="minorHAnsi"/>
        </w:rPr>
        <w:t xml:space="preserve">effectively.  The Behaviour Policy must also set out the disciplinary sanctions.  The </w:t>
      </w:r>
      <w:r w:rsidRPr="00040959" w:rsidR="00CB118C">
        <w:rPr>
          <w:rFonts w:cstheme="minorHAnsi"/>
        </w:rPr>
        <w:t>P</w:t>
      </w:r>
      <w:r w:rsidRPr="00040959">
        <w:rPr>
          <w:rFonts w:cstheme="minorHAnsi"/>
        </w:rPr>
        <w:t>roprietor must also ensure that an effective anti-bullying strategy is drawn up and implemented so that bullying (in all its forms) is prevented as far as is reasonably practicable</w:t>
      </w:r>
      <w:r w:rsidRPr="00040959" w:rsidR="005D4FF4">
        <w:rPr>
          <w:rFonts w:cstheme="minorHAnsi"/>
        </w:rPr>
        <w:t>.</w:t>
      </w:r>
    </w:p>
    <w:p w:rsidRPr="00040959" w:rsidR="00404582" w:rsidP="00AA76AD" w:rsidRDefault="00404582" w14:paraId="47F15980" w14:textId="4DDD8545">
      <w:pPr>
        <w:spacing w:after="120"/>
        <w:ind w:left="624"/>
        <w:rPr>
          <w:rFonts w:cstheme="minorHAnsi"/>
        </w:rPr>
      </w:pPr>
      <w:bookmarkStart w:name="_Hlk494715031" w:id="24"/>
      <w:bookmarkStart w:name="_Hlk496779496" w:id="25"/>
      <w:r w:rsidRPr="00040959">
        <w:rPr>
          <w:rFonts w:cstheme="minorHAnsi"/>
        </w:rPr>
        <w:t xml:space="preserve">School leaders have a crucial role to play in making sure all staff understand the behavioural expectations and the importance of maintaining them. </w:t>
      </w:r>
      <w:r w:rsidRPr="00040959" w:rsidR="00702F65">
        <w:rPr>
          <w:rFonts w:cstheme="minorHAnsi"/>
        </w:rPr>
        <w:t xml:space="preserve">We will actively engage with pupils, parents and staff on setting and maintaining the behaviour culture and an environment where everyone feels safe and supported.  </w:t>
      </w:r>
      <w:r w:rsidRPr="00040959">
        <w:rPr>
          <w:rFonts w:cstheme="minorHAnsi"/>
        </w:rPr>
        <w:t>Our leaders will make sure that all new staff are inducted clearly into the school’s</w:t>
      </w:r>
      <w:r w:rsidRPr="00040959" w:rsidR="00702F65">
        <w:rPr>
          <w:rFonts w:cstheme="minorHAnsi"/>
        </w:rPr>
        <w:t xml:space="preserve"> behaviour culture to ensure </w:t>
      </w:r>
      <w:r w:rsidRPr="00040959" w:rsidR="00702F65">
        <w:rPr>
          <w:rFonts w:cstheme="minorHAnsi"/>
        </w:rPr>
        <w:lastRenderedPageBreak/>
        <w:t>they understand its rules and routines and how best to support all pupils to participate in creating the culture of the school.  Our leaders will also consider any appropriate training which is required for staff</w:t>
      </w:r>
      <w:r w:rsidRPr="00040959" w:rsidR="00AA6066">
        <w:rPr>
          <w:rFonts w:cstheme="minorHAnsi"/>
        </w:rPr>
        <w:t>, both at induction and at regular intervals</w:t>
      </w:r>
      <w:r w:rsidRPr="00040959" w:rsidR="00702F65">
        <w:rPr>
          <w:rFonts w:cstheme="minorHAnsi"/>
        </w:rPr>
        <w:t xml:space="preserve"> to meet their duties and functions within this Behaviour Policy.</w:t>
      </w:r>
    </w:p>
    <w:p w:rsidRPr="00040959" w:rsidR="00342A7B" w:rsidP="00AA76AD" w:rsidRDefault="00342A7B" w14:paraId="0BEAF97C" w14:textId="3CADFDE3">
      <w:pPr>
        <w:spacing w:after="120"/>
        <w:ind w:left="624"/>
        <w:rPr>
          <w:rFonts w:cstheme="minorHAnsi"/>
        </w:rPr>
      </w:pPr>
      <w:r w:rsidRPr="00040959">
        <w:rPr>
          <w:rFonts w:cstheme="minorHAnsi"/>
        </w:rPr>
        <w:t>In terms of staff and other adults, any person whose work brings them into contact with children including volunteers must follow the principles and guidance outlined in</w:t>
      </w:r>
      <w:r w:rsidRPr="00040959" w:rsidR="00603590">
        <w:rPr>
          <w:rFonts w:cstheme="minorHAnsi"/>
        </w:rPr>
        <w:t xml:space="preserve"> the school</w:t>
      </w:r>
      <w:r w:rsidRPr="00040959">
        <w:rPr>
          <w:rFonts w:cstheme="minorHAnsi"/>
        </w:rPr>
        <w:t xml:space="preserve"> Code of Conduct</w:t>
      </w:r>
      <w:r w:rsidRPr="00040959" w:rsidR="00603590">
        <w:rPr>
          <w:rFonts w:cstheme="minorHAnsi"/>
        </w:rPr>
        <w:t xml:space="preserve"> for </w:t>
      </w:r>
      <w:r w:rsidRPr="00040959" w:rsidR="00CB118C">
        <w:rPr>
          <w:rFonts w:cstheme="minorHAnsi"/>
        </w:rPr>
        <w:t>s</w:t>
      </w:r>
      <w:r w:rsidRPr="00040959" w:rsidR="00603590">
        <w:rPr>
          <w:rFonts w:cstheme="minorHAnsi"/>
        </w:rPr>
        <w:t xml:space="preserve">taff and </w:t>
      </w:r>
      <w:r w:rsidRPr="00040959" w:rsidR="008246CA">
        <w:rPr>
          <w:rFonts w:cstheme="minorHAnsi"/>
        </w:rPr>
        <w:t>o</w:t>
      </w:r>
      <w:r w:rsidRPr="00040959" w:rsidR="00603590">
        <w:rPr>
          <w:rFonts w:cstheme="minorHAnsi"/>
        </w:rPr>
        <w:t xml:space="preserve">ther </w:t>
      </w:r>
      <w:r w:rsidRPr="00040959" w:rsidR="00CB118C">
        <w:rPr>
          <w:rFonts w:cstheme="minorHAnsi"/>
        </w:rPr>
        <w:t>a</w:t>
      </w:r>
      <w:r w:rsidRPr="00040959" w:rsidR="00603590">
        <w:rPr>
          <w:rFonts w:cstheme="minorHAnsi"/>
        </w:rPr>
        <w:t>dults</w:t>
      </w:r>
      <w:r w:rsidRPr="00040959">
        <w:rPr>
          <w:rFonts w:cstheme="minorHAnsi"/>
        </w:rPr>
        <w:t xml:space="preserve">.  In addition to this Code of Conduct, all employees engaged to work under Teachers’ Terms and Conditions of Employment have a statutory obligation to adhere to </w:t>
      </w:r>
      <w:bookmarkEnd w:id="24"/>
      <w:r w:rsidRPr="00040959" w:rsidR="00677374">
        <w:rPr>
          <w:rFonts w:cstheme="minorHAnsi"/>
        </w:rPr>
        <w:t xml:space="preserve">the </w:t>
      </w:r>
      <w:hyperlink w:history="1" r:id="rId23">
        <w:r w:rsidRPr="00040959" w:rsidR="00CB118C">
          <w:rPr>
            <w:rStyle w:val="Hyperlink"/>
            <w:rFonts w:cstheme="minorHAnsi"/>
          </w:rPr>
          <w:t>Teachers' Standards 2011</w:t>
        </w:r>
      </w:hyperlink>
      <w:r w:rsidRPr="00040959" w:rsidR="00677374">
        <w:rPr>
          <w:rFonts w:cstheme="minorHAnsi"/>
        </w:rPr>
        <w:t xml:space="preserve"> (updated 2013 and 2021)</w:t>
      </w:r>
      <w:r w:rsidRPr="00040959" w:rsidR="00404582">
        <w:rPr>
          <w:rFonts w:cstheme="minorHAnsi"/>
        </w:rPr>
        <w:t xml:space="preserve"> which set out the expectation that all teachers manage behaviour effectively to ensure a good and safe educational environment and requires teachers to have a clear understanding of the needs of all pupils. </w:t>
      </w:r>
    </w:p>
    <w:p w:rsidRPr="00040959" w:rsidR="002F7522" w:rsidP="00AA76AD" w:rsidRDefault="00FB39E4" w14:paraId="2DF08FA6" w14:textId="12246362">
      <w:pPr>
        <w:spacing w:after="120"/>
        <w:ind w:left="624"/>
        <w:rPr>
          <w:rFonts w:cstheme="minorHAnsi"/>
        </w:rPr>
      </w:pPr>
      <w:r w:rsidRPr="00040959">
        <w:rPr>
          <w:rFonts w:cstheme="minorHAnsi"/>
        </w:rPr>
        <w:t xml:space="preserve">Pupils deserve to learn in an environment that is calm, safe, supportive and where they are treated with dignity. To achieve this, every pupil should be made aware of the school behaviour standards, expectations, pastoral support, and consequence processes. Pupils will be asked about their experience of behaviour and given the opportunity to provide feedback on the school’s behaviour culture to help support the evaluation, improvement and implementation of the Behaviour Policy. </w:t>
      </w:r>
      <w:r w:rsidRPr="00040959" w:rsidR="00EB6D6E">
        <w:rPr>
          <w:rFonts w:cstheme="minorHAnsi"/>
        </w:rPr>
        <w:t xml:space="preserve"> Where the behaviour of pupils is deteriorating or becoming problematic, as well as reinforcing our behaviour expectations at every opportunity, additional support will be made </w:t>
      </w:r>
      <w:r w:rsidRPr="00040959" w:rsidR="00EB6D6E">
        <w:rPr>
          <w:rFonts w:cstheme="minorHAnsi"/>
          <w:highlight w:val="yellow"/>
        </w:rPr>
        <w:t>available</w:t>
      </w:r>
      <w:r w:rsidRPr="00040959" w:rsidR="00F36F10">
        <w:rPr>
          <w:rFonts w:cstheme="minorHAnsi"/>
          <w:highlight w:val="yellow"/>
        </w:rPr>
        <w:t xml:space="preserve"> in the form of re-induction of rules, routines and expected standards of behaviour</w:t>
      </w:r>
      <w:r w:rsidRPr="00040959" w:rsidR="00EB6D6E">
        <w:rPr>
          <w:rFonts w:cstheme="minorHAnsi"/>
          <w:highlight w:val="yellow"/>
        </w:rPr>
        <w:t>.</w:t>
      </w:r>
      <w:r w:rsidRPr="00040959" w:rsidR="00EB6D6E">
        <w:rPr>
          <w:rFonts w:cstheme="minorHAnsi"/>
        </w:rPr>
        <w:t xml:space="preserve">  </w:t>
      </w:r>
      <w:r w:rsidRPr="00040959">
        <w:rPr>
          <w:rFonts w:cstheme="minorHAnsi"/>
        </w:rPr>
        <w:t>Where necessary, extra support and induction will be provided for pupils who are mid-phase arrivals</w:t>
      </w:r>
      <w:r w:rsidRPr="00040959" w:rsidR="00EB6D6E">
        <w:rPr>
          <w:rFonts w:cstheme="minorHAnsi"/>
        </w:rPr>
        <w:t xml:space="preserve">.  </w:t>
      </w:r>
    </w:p>
    <w:p w:rsidRPr="00040959" w:rsidR="00DB6C8D" w:rsidP="00AA76AD" w:rsidRDefault="006A211A" w14:paraId="5071B056" w14:textId="5B4D97DD">
      <w:pPr>
        <w:spacing w:after="120"/>
        <w:ind w:left="624"/>
        <w:rPr>
          <w:rFonts w:cstheme="minorHAnsi"/>
        </w:rPr>
      </w:pPr>
      <w:bookmarkStart w:name="_Hlk494715069" w:id="26"/>
      <w:r w:rsidRPr="00040959">
        <w:rPr>
          <w:rFonts w:cstheme="minorHAnsi"/>
        </w:rPr>
        <w:t xml:space="preserve">The </w:t>
      </w:r>
      <w:r w:rsidRPr="00040959" w:rsidR="00932C06">
        <w:rPr>
          <w:rFonts w:cstheme="minorHAnsi"/>
        </w:rPr>
        <w:t xml:space="preserve">procedures which support the </w:t>
      </w:r>
      <w:r w:rsidRPr="00040959" w:rsidR="004D6439">
        <w:rPr>
          <w:rFonts w:cstheme="minorHAnsi"/>
        </w:rPr>
        <w:t>s</w:t>
      </w:r>
      <w:r w:rsidRPr="00040959" w:rsidR="00932C06">
        <w:rPr>
          <w:rFonts w:cstheme="minorHAnsi"/>
        </w:rPr>
        <w:t xml:space="preserve">chool </w:t>
      </w:r>
      <w:r w:rsidRPr="00040959" w:rsidR="00191B5A">
        <w:rPr>
          <w:rFonts w:cstheme="minorHAnsi"/>
        </w:rPr>
        <w:t>B</w:t>
      </w:r>
      <w:r w:rsidRPr="00040959">
        <w:rPr>
          <w:rFonts w:cstheme="minorHAnsi"/>
        </w:rPr>
        <w:t xml:space="preserve">ehaviour </w:t>
      </w:r>
      <w:r w:rsidRPr="00040959" w:rsidR="00191B5A">
        <w:rPr>
          <w:rFonts w:cstheme="minorHAnsi"/>
        </w:rPr>
        <w:t>P</w:t>
      </w:r>
      <w:r w:rsidRPr="00040959">
        <w:rPr>
          <w:rFonts w:cstheme="minorHAnsi"/>
        </w:rPr>
        <w:t>olicy include measures to prevent all forms of bullying</w:t>
      </w:r>
      <w:r w:rsidRPr="00040959" w:rsidR="0085421B">
        <w:rPr>
          <w:rFonts w:cstheme="minorHAnsi"/>
        </w:rPr>
        <w:t>, harassment and intimidation</w:t>
      </w:r>
      <w:r w:rsidRPr="00040959">
        <w:rPr>
          <w:rFonts w:cstheme="minorHAnsi"/>
        </w:rPr>
        <w:t xml:space="preserve"> among pupils.</w:t>
      </w:r>
      <w:bookmarkEnd w:id="25"/>
    </w:p>
    <w:p w:rsidRPr="00040959" w:rsidR="00AF1595" w:rsidP="00AA76AD" w:rsidRDefault="000C183A" w14:paraId="3486A61D" w14:textId="19D60134">
      <w:pPr>
        <w:spacing w:after="120"/>
        <w:ind w:left="624"/>
        <w:rPr>
          <w:rFonts w:cstheme="minorHAnsi"/>
        </w:rPr>
      </w:pPr>
      <w:r w:rsidRPr="00040959">
        <w:rPr>
          <w:rFonts w:cstheme="minorHAnsi"/>
        </w:rPr>
        <w:t xml:space="preserve">This Policy </w:t>
      </w:r>
      <w:r w:rsidRPr="00040959" w:rsidR="00932C06">
        <w:rPr>
          <w:rFonts w:cstheme="minorHAnsi"/>
        </w:rPr>
        <w:t xml:space="preserve">and procedures </w:t>
      </w:r>
      <w:r w:rsidRPr="00040959">
        <w:rPr>
          <w:rFonts w:cstheme="minorHAnsi"/>
        </w:rPr>
        <w:t xml:space="preserve">should be read in conjunction with the following school </w:t>
      </w:r>
      <w:r w:rsidRPr="00040959" w:rsidR="005237A7">
        <w:rPr>
          <w:rFonts w:cstheme="minorHAnsi"/>
        </w:rPr>
        <w:t>P</w:t>
      </w:r>
      <w:r w:rsidRPr="00040959">
        <w:rPr>
          <w:rFonts w:cstheme="minorHAnsi"/>
        </w:rPr>
        <w:t>olicies and procedures</w:t>
      </w:r>
    </w:p>
    <w:p w:rsidRPr="00040959" w:rsidR="00932C06" w:rsidP="00AA76AD" w:rsidRDefault="00932C06" w14:paraId="2C9F7C54" w14:textId="18E28446">
      <w:pPr>
        <w:pStyle w:val="ListParagraph"/>
        <w:numPr>
          <w:ilvl w:val="0"/>
          <w:numId w:val="2"/>
        </w:numPr>
        <w:rPr>
          <w:rFonts w:cstheme="minorHAnsi"/>
        </w:rPr>
      </w:pPr>
      <w:r w:rsidRPr="00040959">
        <w:rPr>
          <w:rFonts w:cstheme="minorHAnsi"/>
        </w:rPr>
        <w:t>Overarching Safeguarding Statement</w:t>
      </w:r>
    </w:p>
    <w:p w:rsidRPr="00040959" w:rsidR="00AF1595" w:rsidP="00AA76AD" w:rsidRDefault="00AF1595" w14:paraId="7D717B87" w14:textId="77777777">
      <w:pPr>
        <w:pStyle w:val="ListParagraph"/>
        <w:numPr>
          <w:ilvl w:val="0"/>
          <w:numId w:val="2"/>
        </w:numPr>
        <w:rPr>
          <w:rFonts w:cstheme="minorHAnsi"/>
        </w:rPr>
      </w:pPr>
      <w:bookmarkStart w:name="_Hlk496882924" w:id="27"/>
      <w:r w:rsidRPr="00040959">
        <w:rPr>
          <w:rFonts w:cstheme="minorHAnsi"/>
        </w:rPr>
        <w:t>Health and Safety Policy</w:t>
      </w:r>
      <w:r w:rsidRPr="00040959" w:rsidR="00762469">
        <w:rPr>
          <w:rFonts w:cstheme="minorHAnsi"/>
        </w:rPr>
        <w:t xml:space="preserve"> and procedures</w:t>
      </w:r>
    </w:p>
    <w:p w:rsidRPr="00040959" w:rsidR="00932C06" w:rsidP="00AA76AD" w:rsidRDefault="00932C06" w14:paraId="059CE228" w14:textId="77777777">
      <w:pPr>
        <w:pStyle w:val="ListParagraph"/>
        <w:numPr>
          <w:ilvl w:val="0"/>
          <w:numId w:val="2"/>
        </w:numPr>
        <w:rPr>
          <w:rFonts w:cstheme="minorHAnsi"/>
        </w:rPr>
      </w:pPr>
      <w:r w:rsidRPr="00040959">
        <w:rPr>
          <w:rFonts w:cstheme="minorHAnsi"/>
        </w:rPr>
        <w:t>Online Safety Policy</w:t>
      </w:r>
      <w:r w:rsidRPr="00040959" w:rsidR="00762469">
        <w:rPr>
          <w:rFonts w:cstheme="minorHAnsi"/>
        </w:rPr>
        <w:t xml:space="preserve"> and procedures</w:t>
      </w:r>
    </w:p>
    <w:p w:rsidRPr="00040959" w:rsidR="00932C06" w:rsidP="00AA76AD" w:rsidRDefault="00932C06" w14:paraId="6E9CD299" w14:textId="0154048A">
      <w:pPr>
        <w:pStyle w:val="ListParagraph"/>
        <w:numPr>
          <w:ilvl w:val="0"/>
          <w:numId w:val="2"/>
        </w:numPr>
        <w:rPr>
          <w:rFonts w:cstheme="minorHAnsi"/>
        </w:rPr>
      </w:pPr>
      <w:r w:rsidRPr="00040959">
        <w:rPr>
          <w:rFonts w:cstheme="minorHAnsi"/>
        </w:rPr>
        <w:t xml:space="preserve">Child Protection Policy </w:t>
      </w:r>
      <w:r w:rsidRPr="00040959" w:rsidR="00762469">
        <w:rPr>
          <w:rFonts w:cstheme="minorHAnsi"/>
        </w:rPr>
        <w:t>and procedures</w:t>
      </w:r>
    </w:p>
    <w:p w:rsidRPr="00040959" w:rsidR="001566FF" w:rsidP="005D4FF4" w:rsidRDefault="001566FF" w14:paraId="11482F05" w14:textId="53337D2B">
      <w:pPr>
        <w:pStyle w:val="ListParagraph"/>
        <w:numPr>
          <w:ilvl w:val="0"/>
          <w:numId w:val="2"/>
        </w:numPr>
        <w:rPr>
          <w:rFonts w:cstheme="minorHAnsi"/>
        </w:rPr>
      </w:pPr>
      <w:r w:rsidRPr="00040959">
        <w:rPr>
          <w:rFonts w:cstheme="minorHAnsi"/>
          <w:szCs w:val="22"/>
        </w:rPr>
        <w:t xml:space="preserve">Relationships Education, </w:t>
      </w:r>
      <w:r w:rsidRPr="00040959">
        <w:rPr>
          <w:rFonts w:cstheme="minorHAnsi"/>
        </w:rPr>
        <w:t xml:space="preserve">Relationships and Sex Education </w:t>
      </w:r>
      <w:r w:rsidRPr="00040959">
        <w:rPr>
          <w:rFonts w:cstheme="minorHAnsi"/>
          <w:szCs w:val="22"/>
        </w:rPr>
        <w:t xml:space="preserve">(RSE) and Health Education </w:t>
      </w:r>
      <w:r w:rsidRPr="00040959">
        <w:rPr>
          <w:rFonts w:cstheme="minorHAnsi"/>
        </w:rPr>
        <w:t>Policy</w:t>
      </w:r>
      <w:r w:rsidRPr="00040959">
        <w:rPr>
          <w:rFonts w:cstheme="minorHAnsi"/>
          <w:szCs w:val="22"/>
        </w:rPr>
        <w:t xml:space="preserve"> and procedures </w:t>
      </w:r>
    </w:p>
    <w:p w:rsidRPr="00040959" w:rsidR="009C4952" w:rsidP="009C4952" w:rsidRDefault="009C4952" w14:paraId="19409AFA" w14:textId="77777777">
      <w:pPr>
        <w:pStyle w:val="ListParagraph"/>
        <w:numPr>
          <w:ilvl w:val="0"/>
          <w:numId w:val="2"/>
        </w:numPr>
        <w:rPr>
          <w:rFonts w:cstheme="minorHAnsi"/>
        </w:rPr>
      </w:pPr>
      <w:r w:rsidRPr="00040959">
        <w:rPr>
          <w:rFonts w:cstheme="minorHAnsi"/>
        </w:rPr>
        <w:t>Whistleblowing procedures</w:t>
      </w:r>
    </w:p>
    <w:p w:rsidRPr="00040959" w:rsidR="00B53512" w:rsidP="007B0A92" w:rsidRDefault="00AB3370" w14:paraId="5E861939" w14:textId="04A3126F">
      <w:pPr>
        <w:pStyle w:val="ListParagraph"/>
        <w:numPr>
          <w:ilvl w:val="0"/>
          <w:numId w:val="2"/>
        </w:numPr>
        <w:ind w:left="981" w:hanging="357"/>
        <w:rPr>
          <w:rFonts w:cstheme="minorHAnsi"/>
        </w:rPr>
      </w:pPr>
      <w:r w:rsidRPr="00040959">
        <w:rPr>
          <w:rFonts w:cstheme="minorHAnsi"/>
        </w:rPr>
        <w:t xml:space="preserve">Child on child </w:t>
      </w:r>
      <w:r w:rsidRPr="00040959" w:rsidR="00B53512">
        <w:rPr>
          <w:rFonts w:cstheme="minorHAnsi"/>
        </w:rPr>
        <w:t>abuse Policy and procedures</w:t>
      </w:r>
    </w:p>
    <w:p w:rsidRPr="00040959" w:rsidR="00932C06" w:rsidP="005D4FF4" w:rsidRDefault="00932C06" w14:paraId="59828695" w14:textId="5AE1796A">
      <w:pPr>
        <w:pStyle w:val="ListParagraph"/>
        <w:numPr>
          <w:ilvl w:val="0"/>
          <w:numId w:val="2"/>
        </w:numPr>
        <w:ind w:left="981" w:hanging="357"/>
        <w:rPr>
          <w:rFonts w:cstheme="minorHAnsi"/>
        </w:rPr>
      </w:pPr>
      <w:r w:rsidRPr="00040959">
        <w:rPr>
          <w:rFonts w:cstheme="minorHAnsi"/>
        </w:rPr>
        <w:t xml:space="preserve">Supporting Pupils with Medical </w:t>
      </w:r>
      <w:r w:rsidRPr="00040959" w:rsidR="005237A7">
        <w:rPr>
          <w:rFonts w:cstheme="minorHAnsi"/>
        </w:rPr>
        <w:t>Conditions</w:t>
      </w:r>
      <w:r w:rsidRPr="00040959">
        <w:rPr>
          <w:rFonts w:cstheme="minorHAnsi"/>
        </w:rPr>
        <w:t xml:space="preserve"> Policy and </w:t>
      </w:r>
      <w:r w:rsidRPr="00040959" w:rsidR="00A72B59">
        <w:rPr>
          <w:rFonts w:cstheme="minorHAnsi"/>
        </w:rPr>
        <w:t>p</w:t>
      </w:r>
      <w:r w:rsidRPr="00040959">
        <w:rPr>
          <w:rFonts w:cstheme="minorHAnsi"/>
        </w:rPr>
        <w:t>rocedures</w:t>
      </w:r>
    </w:p>
    <w:p w:rsidRPr="00040959" w:rsidR="00932C06" w:rsidP="00C75F9C" w:rsidRDefault="00932C06" w14:paraId="7F71EB06" w14:textId="4DB474F0">
      <w:pPr>
        <w:pStyle w:val="ListParagraph"/>
        <w:numPr>
          <w:ilvl w:val="0"/>
          <w:numId w:val="2"/>
        </w:numPr>
        <w:rPr>
          <w:rFonts w:cstheme="minorHAnsi"/>
        </w:rPr>
      </w:pPr>
      <w:r w:rsidRPr="00040959">
        <w:rPr>
          <w:rFonts w:cstheme="minorHAnsi"/>
          <w:highlight w:val="yellow"/>
        </w:rPr>
        <w:t>Equality</w:t>
      </w:r>
      <w:r w:rsidRPr="00040959" w:rsidR="00676DDD">
        <w:rPr>
          <w:rFonts w:cstheme="minorHAnsi"/>
          <w:highlight w:val="yellow"/>
        </w:rPr>
        <w:t xml:space="preserve"> Policy and procedures</w:t>
      </w:r>
      <w:r w:rsidRPr="00040959">
        <w:rPr>
          <w:rFonts w:cstheme="minorHAnsi"/>
        </w:rPr>
        <w:t>/Objectives</w:t>
      </w:r>
    </w:p>
    <w:p w:rsidRPr="00040959" w:rsidR="00932C06" w:rsidP="00C75F9C" w:rsidRDefault="00932C06" w14:paraId="505250C5" w14:textId="77777777">
      <w:pPr>
        <w:pStyle w:val="ListParagraph"/>
        <w:numPr>
          <w:ilvl w:val="0"/>
          <w:numId w:val="2"/>
        </w:numPr>
        <w:rPr>
          <w:rFonts w:cstheme="minorHAnsi"/>
        </w:rPr>
      </w:pPr>
      <w:r w:rsidRPr="00040959">
        <w:rPr>
          <w:rFonts w:cstheme="minorHAnsi"/>
        </w:rPr>
        <w:t xml:space="preserve">Special Educational Needs </w:t>
      </w:r>
      <w:r w:rsidRPr="00040959" w:rsidR="005237A7">
        <w:rPr>
          <w:rFonts w:cstheme="minorHAnsi"/>
        </w:rPr>
        <w:t>Policy/</w:t>
      </w:r>
      <w:r w:rsidRPr="00040959">
        <w:rPr>
          <w:rFonts w:cstheme="minorHAnsi"/>
        </w:rPr>
        <w:t>Information Report</w:t>
      </w:r>
    </w:p>
    <w:p w:rsidRPr="00040959" w:rsidR="00AF1595" w:rsidP="00C75F9C" w:rsidRDefault="00AF1595" w14:paraId="00F17EB2" w14:textId="77777777">
      <w:pPr>
        <w:pStyle w:val="ListParagraph"/>
        <w:numPr>
          <w:ilvl w:val="0"/>
          <w:numId w:val="2"/>
        </w:numPr>
        <w:rPr>
          <w:rFonts w:cstheme="minorHAnsi"/>
        </w:rPr>
      </w:pPr>
      <w:r w:rsidRPr="00040959">
        <w:rPr>
          <w:rFonts w:cstheme="minorHAnsi"/>
        </w:rPr>
        <w:t>Admissions Arrangements</w:t>
      </w:r>
    </w:p>
    <w:p w:rsidRPr="00040959" w:rsidR="00762469" w:rsidP="00C75F9C" w:rsidRDefault="00762469" w14:paraId="4B962012" w14:textId="52683935">
      <w:pPr>
        <w:pStyle w:val="ListParagraph"/>
        <w:numPr>
          <w:ilvl w:val="0"/>
          <w:numId w:val="2"/>
        </w:numPr>
        <w:rPr>
          <w:rFonts w:cstheme="minorHAnsi"/>
        </w:rPr>
      </w:pPr>
      <w:r w:rsidRPr="00040959">
        <w:rPr>
          <w:rFonts w:cstheme="minorHAnsi"/>
        </w:rPr>
        <w:t xml:space="preserve">Attendance </w:t>
      </w:r>
      <w:r w:rsidRPr="00040959" w:rsidR="00BD6F88">
        <w:rPr>
          <w:rFonts w:cstheme="minorHAnsi"/>
        </w:rPr>
        <w:t>Policy</w:t>
      </w:r>
    </w:p>
    <w:p w:rsidRPr="00040959" w:rsidR="00A72B59" w:rsidP="00702AB0" w:rsidRDefault="00A72B59" w14:paraId="7EC8A535" w14:textId="33ADAC0B">
      <w:pPr>
        <w:pStyle w:val="ListParagraph"/>
        <w:numPr>
          <w:ilvl w:val="0"/>
          <w:numId w:val="2"/>
        </w:numPr>
        <w:rPr>
          <w:rFonts w:cstheme="minorHAnsi"/>
        </w:rPr>
      </w:pPr>
      <w:r w:rsidRPr="00040959">
        <w:rPr>
          <w:rFonts w:cstheme="minorHAnsi"/>
          <w:highlight w:val="yellow"/>
        </w:rPr>
        <w:t>Suspensions and Exclusion Policy and procedures</w:t>
      </w:r>
    </w:p>
    <w:p w:rsidRPr="00040959" w:rsidR="00762469" w:rsidP="00C75F9C" w:rsidRDefault="00762469" w14:paraId="59592F3A" w14:textId="77777777">
      <w:pPr>
        <w:pStyle w:val="ListParagraph"/>
        <w:numPr>
          <w:ilvl w:val="0"/>
          <w:numId w:val="2"/>
        </w:numPr>
        <w:rPr>
          <w:rFonts w:cstheme="minorHAnsi"/>
        </w:rPr>
      </w:pPr>
      <w:r w:rsidRPr="00040959">
        <w:rPr>
          <w:rFonts w:cstheme="minorHAnsi"/>
        </w:rPr>
        <w:t>Missing Child procedures</w:t>
      </w:r>
    </w:p>
    <w:p w:rsidRPr="00040959" w:rsidR="00AF1595" w:rsidP="00C75F9C" w:rsidRDefault="00AF1595" w14:paraId="4D759D76" w14:textId="77777777">
      <w:pPr>
        <w:pStyle w:val="ListParagraph"/>
        <w:numPr>
          <w:ilvl w:val="0"/>
          <w:numId w:val="2"/>
        </w:numPr>
        <w:rPr>
          <w:rFonts w:cstheme="minorHAnsi"/>
        </w:rPr>
      </w:pPr>
      <w:r w:rsidRPr="00040959">
        <w:rPr>
          <w:rFonts w:cstheme="minorHAnsi"/>
        </w:rPr>
        <w:t xml:space="preserve">Complaints </w:t>
      </w:r>
      <w:r w:rsidRPr="00040959" w:rsidR="00AE73AB">
        <w:rPr>
          <w:rFonts w:cstheme="minorHAnsi"/>
        </w:rPr>
        <w:t>p</w:t>
      </w:r>
      <w:r w:rsidRPr="00040959">
        <w:rPr>
          <w:rFonts w:cstheme="minorHAnsi"/>
        </w:rPr>
        <w:t>rocedure</w:t>
      </w:r>
    </w:p>
    <w:p w:rsidRPr="00040959" w:rsidR="00C60BBB" w:rsidP="00C75F9C" w:rsidRDefault="00C60BBB" w14:paraId="34268618" w14:textId="1889250A">
      <w:pPr>
        <w:pStyle w:val="ListParagraph"/>
        <w:numPr>
          <w:ilvl w:val="0"/>
          <w:numId w:val="2"/>
        </w:numPr>
        <w:rPr>
          <w:rFonts w:cstheme="minorHAnsi"/>
        </w:rPr>
      </w:pPr>
      <w:r w:rsidRPr="00040959">
        <w:rPr>
          <w:rFonts w:cstheme="minorHAnsi"/>
        </w:rPr>
        <w:t>Positive Handling</w:t>
      </w:r>
      <w:r w:rsidRPr="00040959" w:rsidR="00B53512">
        <w:rPr>
          <w:rFonts w:cstheme="minorHAnsi"/>
        </w:rPr>
        <w:t>,</w:t>
      </w:r>
      <w:r w:rsidRPr="00040959">
        <w:rPr>
          <w:rFonts w:cstheme="minorHAnsi"/>
        </w:rPr>
        <w:t xml:space="preserve"> </w:t>
      </w:r>
      <w:r w:rsidRPr="00040959" w:rsidR="00B456F0">
        <w:rPr>
          <w:rFonts w:cstheme="minorHAnsi"/>
        </w:rPr>
        <w:t>Support,</w:t>
      </w:r>
      <w:r w:rsidRPr="00040959">
        <w:rPr>
          <w:rFonts w:cstheme="minorHAnsi"/>
        </w:rPr>
        <w:t xml:space="preserve"> and Intervention </w:t>
      </w:r>
      <w:r w:rsidRPr="00040959" w:rsidR="00A36DBA">
        <w:rPr>
          <w:rFonts w:cstheme="minorHAnsi"/>
        </w:rPr>
        <w:t>p</w:t>
      </w:r>
      <w:r w:rsidRPr="00040959" w:rsidR="005F2025">
        <w:rPr>
          <w:rFonts w:cstheme="minorHAnsi"/>
        </w:rPr>
        <w:t>rocedures</w:t>
      </w:r>
    </w:p>
    <w:p w:rsidRPr="00040959" w:rsidR="00342A7B" w:rsidP="00C75F9C" w:rsidRDefault="00342A7B" w14:paraId="44F31279" w14:textId="77777777">
      <w:pPr>
        <w:pStyle w:val="ListParagraph"/>
        <w:numPr>
          <w:ilvl w:val="0"/>
          <w:numId w:val="2"/>
        </w:numPr>
        <w:rPr>
          <w:rFonts w:cstheme="minorHAnsi"/>
        </w:rPr>
      </w:pPr>
      <w:r w:rsidRPr="00040959">
        <w:rPr>
          <w:rFonts w:cstheme="minorHAnsi"/>
        </w:rPr>
        <w:t>Code of Conduct</w:t>
      </w:r>
      <w:r w:rsidRPr="00040959" w:rsidR="00932C06">
        <w:rPr>
          <w:rFonts w:cstheme="minorHAnsi"/>
        </w:rPr>
        <w:t xml:space="preserve"> for Staff and other Adults</w:t>
      </w:r>
    </w:p>
    <w:p w:rsidRPr="00040959" w:rsidR="00B870F3" w:rsidP="00C75F9C" w:rsidRDefault="00B870F3" w14:paraId="3C1877EF" w14:textId="05E7035B">
      <w:pPr>
        <w:pStyle w:val="ListParagraph"/>
        <w:numPr>
          <w:ilvl w:val="0"/>
          <w:numId w:val="2"/>
        </w:numPr>
        <w:rPr>
          <w:rFonts w:cstheme="minorHAnsi"/>
        </w:rPr>
      </w:pPr>
      <w:r w:rsidRPr="00040959">
        <w:rPr>
          <w:rFonts w:cstheme="minorHAnsi"/>
        </w:rPr>
        <w:t xml:space="preserve">Educational Visits </w:t>
      </w:r>
      <w:r w:rsidRPr="00040959" w:rsidR="003012E5">
        <w:rPr>
          <w:rFonts w:cstheme="minorHAnsi"/>
        </w:rPr>
        <w:t>p</w:t>
      </w:r>
      <w:r w:rsidRPr="00040959" w:rsidR="005F2025">
        <w:rPr>
          <w:rFonts w:cstheme="minorHAnsi"/>
        </w:rPr>
        <w:t>rocedures</w:t>
      </w:r>
      <w:r w:rsidRPr="00040959" w:rsidR="00762469">
        <w:rPr>
          <w:rFonts w:cstheme="minorHAnsi"/>
        </w:rPr>
        <w:t xml:space="preserve"> (including procedures for assessing risk)</w:t>
      </w:r>
    </w:p>
    <w:p w:rsidRPr="00040959" w:rsidR="00762469" w:rsidP="00C75F9C" w:rsidRDefault="00762469" w14:paraId="11BDECB6" w14:textId="77777777">
      <w:pPr>
        <w:pStyle w:val="ListParagraph"/>
        <w:numPr>
          <w:ilvl w:val="0"/>
          <w:numId w:val="2"/>
        </w:numPr>
        <w:rPr>
          <w:rFonts w:cstheme="minorHAnsi"/>
        </w:rPr>
      </w:pPr>
      <w:r w:rsidRPr="00040959">
        <w:rPr>
          <w:rFonts w:cstheme="minorHAnsi"/>
        </w:rPr>
        <w:t>Risk Assessments (including Behaviour Management Plans)</w:t>
      </w:r>
    </w:p>
    <w:p w:rsidRPr="00040959" w:rsidR="00B870F3" w:rsidP="00C75F9C" w:rsidRDefault="001C3D7E" w14:paraId="3E2EB046" w14:textId="012EAB5D">
      <w:pPr>
        <w:pStyle w:val="ListParagraph"/>
        <w:numPr>
          <w:ilvl w:val="0"/>
          <w:numId w:val="2"/>
        </w:numPr>
        <w:rPr>
          <w:rFonts w:cstheme="minorHAnsi"/>
        </w:rPr>
      </w:pPr>
      <w:r w:rsidRPr="00040959">
        <w:rPr>
          <w:rFonts w:cstheme="minorHAnsi"/>
        </w:rPr>
        <w:t>Surveillance Camera</w:t>
      </w:r>
      <w:r w:rsidRPr="00040959" w:rsidR="00B870F3">
        <w:rPr>
          <w:rFonts w:cstheme="minorHAnsi"/>
        </w:rPr>
        <w:t xml:space="preserve"> </w:t>
      </w:r>
      <w:r w:rsidRPr="00040959" w:rsidR="005F2025">
        <w:rPr>
          <w:rFonts w:cstheme="minorHAnsi"/>
        </w:rPr>
        <w:t>Procedures</w:t>
      </w:r>
      <w:r w:rsidRPr="00040959" w:rsidR="00414AE1">
        <w:rPr>
          <w:rFonts w:cstheme="minorHAnsi"/>
        </w:rPr>
        <w:t xml:space="preserve"> (including CCTV) - </w:t>
      </w:r>
      <w:r w:rsidRPr="00040959" w:rsidR="006A3B5D">
        <w:rPr>
          <w:rFonts w:cstheme="minorHAnsi"/>
        </w:rPr>
        <w:t xml:space="preserve">can </w:t>
      </w:r>
      <w:r w:rsidRPr="00040959" w:rsidR="001D3CCA">
        <w:rPr>
          <w:rFonts w:cstheme="minorHAnsi"/>
        </w:rPr>
        <w:t>form part of Data Protection Policy</w:t>
      </w:r>
    </w:p>
    <w:p w:rsidRPr="00040959" w:rsidR="005F75B7" w:rsidP="00C75F9C" w:rsidRDefault="005F75B7" w14:paraId="0372FAFC" w14:textId="44D3C61B">
      <w:pPr>
        <w:pStyle w:val="Heading1"/>
        <w:rPr>
          <w:rFonts w:asciiTheme="minorHAnsi" w:hAnsiTheme="minorHAnsi" w:cstheme="minorHAnsi"/>
        </w:rPr>
      </w:pPr>
      <w:bookmarkStart w:name="_Toc433807126" w:id="28"/>
      <w:bookmarkStart w:name="_Toc439928179" w:id="29"/>
      <w:bookmarkStart w:name="_Toc439928754" w:id="30"/>
      <w:bookmarkStart w:name="_Toc70590500" w:id="31"/>
      <w:bookmarkStart w:name="_Toc197596701" w:id="32"/>
      <w:bookmarkEnd w:id="26"/>
      <w:bookmarkEnd w:id="27"/>
      <w:r w:rsidRPr="00040959">
        <w:rPr>
          <w:rFonts w:asciiTheme="minorHAnsi" w:hAnsiTheme="minorHAnsi" w:cstheme="minorHAnsi"/>
        </w:rPr>
        <w:t>Ethos</w:t>
      </w:r>
      <w:bookmarkEnd w:id="19"/>
      <w:bookmarkEnd w:id="28"/>
      <w:bookmarkEnd w:id="29"/>
      <w:bookmarkEnd w:id="30"/>
      <w:bookmarkEnd w:id="31"/>
      <w:bookmarkEnd w:id="32"/>
    </w:p>
    <w:p w:rsidRPr="00040959" w:rsidR="00C53340" w:rsidP="6205802F" w:rsidRDefault="006E44B9" w14:paraId="58013825" w14:textId="77777777">
      <w:pPr>
        <w:shd w:val="clear" w:color="auto" w:fill="FFFFFF" w:themeFill="background1"/>
        <w:spacing w:after="150"/>
        <w:ind w:left="567"/>
        <w:jc w:val="both"/>
        <w:rPr>
          <w:rFonts w:cstheme="minorHAnsi"/>
          <w:lang w:eastAsia="en-GB"/>
        </w:rPr>
      </w:pPr>
      <w:bookmarkStart w:name="_Toc452645562" w:id="33"/>
      <w:r w:rsidRPr="00040959">
        <w:rPr>
          <w:rFonts w:cstheme="minorHAnsi"/>
          <w:lang w:eastAsia="en-GB"/>
        </w:rPr>
        <w:t xml:space="preserve">At Cambridge Primary School we </w:t>
      </w:r>
      <w:r w:rsidRPr="00040959" w:rsidR="009476E3">
        <w:rPr>
          <w:rFonts w:cstheme="minorHAnsi"/>
          <w:lang w:eastAsia="en-GB"/>
        </w:rPr>
        <w:t>value each child for his/her own merits</w:t>
      </w:r>
      <w:r w:rsidRPr="00040959" w:rsidR="00C53340">
        <w:rPr>
          <w:rFonts w:cstheme="minorHAnsi"/>
          <w:lang w:eastAsia="en-GB"/>
        </w:rPr>
        <w:t xml:space="preserve">. Each member of our school and its wider community is embraced in the caring and nurturing ethos that underpins our school. Our children will learn how to know themselves and recognise their individuality, becoming confident, responsible individuals who are able to lead safe, healthy and fulfilling lives now and in the future. We aim to foster a love of learning where pupils are eager to find out more and where they strive to be the best that they can be. </w:t>
      </w:r>
    </w:p>
    <w:p w:rsidRPr="00040959" w:rsidR="006E44B9" w:rsidP="6205802F" w:rsidRDefault="00C53340" w14:paraId="41D3D422" w14:textId="77777777">
      <w:pPr>
        <w:shd w:val="clear" w:color="auto" w:fill="FFFFFF" w:themeFill="background1"/>
        <w:tabs>
          <w:tab w:val="left" w:pos="993"/>
        </w:tabs>
        <w:spacing w:after="150"/>
        <w:ind w:left="567"/>
        <w:jc w:val="both"/>
        <w:rPr>
          <w:rFonts w:cstheme="minorHAnsi"/>
          <w:lang w:eastAsia="en-GB"/>
        </w:rPr>
      </w:pPr>
      <w:r w:rsidRPr="00040959">
        <w:rPr>
          <w:rFonts w:cstheme="minorHAnsi"/>
          <w:lang w:eastAsia="en-GB"/>
        </w:rPr>
        <w:lastRenderedPageBreak/>
        <w:t xml:space="preserve">We </w:t>
      </w:r>
      <w:r w:rsidRPr="00040959" w:rsidR="006E44B9">
        <w:rPr>
          <w:rFonts w:cstheme="minorHAnsi"/>
          <w:lang w:eastAsia="en-GB"/>
        </w:rPr>
        <w:t>believe that-</w:t>
      </w:r>
    </w:p>
    <w:p w:rsidRPr="00040959" w:rsidR="006E44B9" w:rsidP="6205802F" w:rsidRDefault="006E44B9" w14:paraId="767DFD61" w14:textId="77777777">
      <w:pPr>
        <w:numPr>
          <w:ilvl w:val="0"/>
          <w:numId w:val="82"/>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teaching and learning should be exciting and challenging for all;</w:t>
      </w:r>
    </w:p>
    <w:p w:rsidRPr="00040959" w:rsidR="006E44B9" w:rsidP="6205802F" w:rsidRDefault="006E44B9" w14:paraId="5A6E7B0E" w14:textId="77777777">
      <w:pPr>
        <w:numPr>
          <w:ilvl w:val="0"/>
          <w:numId w:val="82"/>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children and adults achieve most in a secure and mutually respectful environment;</w:t>
      </w:r>
    </w:p>
    <w:p w:rsidRPr="00040959" w:rsidR="006E44B9" w:rsidP="6205802F" w:rsidRDefault="006E44B9" w14:paraId="5B73BC00" w14:textId="77777777">
      <w:pPr>
        <w:numPr>
          <w:ilvl w:val="0"/>
          <w:numId w:val="82"/>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all individuals have rights and responsibilities;</w:t>
      </w:r>
    </w:p>
    <w:p w:rsidRPr="00040959" w:rsidR="006E44B9" w:rsidP="6205802F" w:rsidRDefault="006E44B9" w14:paraId="020025C5" w14:textId="77777777">
      <w:pPr>
        <w:numPr>
          <w:ilvl w:val="0"/>
          <w:numId w:val="82"/>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effective partnership with pupils, parents and the community is key to success.</w:t>
      </w:r>
    </w:p>
    <w:p w:rsidRPr="00040959" w:rsidR="005F75B7" w:rsidP="00C75F9C" w:rsidRDefault="005F75B7" w14:paraId="30760556" w14:textId="62CDAFCB">
      <w:pPr>
        <w:spacing w:after="120"/>
        <w:ind w:left="624"/>
        <w:rPr>
          <w:rFonts w:cstheme="minorHAnsi"/>
          <w:i/>
        </w:rPr>
      </w:pPr>
      <w:r w:rsidRPr="00040959">
        <w:rPr>
          <w:rFonts w:cstheme="minorHAnsi"/>
          <w:i/>
        </w:rPr>
        <w:t xml:space="preserve">Through the promotion of pupils’ spiritual, moral, </w:t>
      </w:r>
      <w:r w:rsidRPr="00040959" w:rsidR="00B456F0">
        <w:rPr>
          <w:rFonts w:cstheme="minorHAnsi"/>
          <w:i/>
        </w:rPr>
        <w:t>social,</w:t>
      </w:r>
      <w:r w:rsidRPr="00040959">
        <w:rPr>
          <w:rFonts w:cstheme="minorHAnsi"/>
          <w:i/>
        </w:rPr>
        <w:t xml:space="preserve"> and cultural (SMSC) development within the curriculum, we will positively promote fundamental British values.  </w:t>
      </w:r>
      <w:r w:rsidRPr="00040959" w:rsidR="00F930FD">
        <w:rPr>
          <w:rFonts w:cstheme="minorHAnsi"/>
          <w:i/>
        </w:rPr>
        <w:t>To</w:t>
      </w:r>
      <w:r w:rsidRPr="00040959">
        <w:rPr>
          <w:rFonts w:cstheme="minorHAnsi"/>
          <w:i/>
        </w:rPr>
        <w:t xml:space="preserve"> achieve </w:t>
      </w:r>
      <w:r w:rsidRPr="00040959" w:rsidR="00F930FD">
        <w:rPr>
          <w:rFonts w:cstheme="minorHAnsi"/>
          <w:i/>
        </w:rPr>
        <w:t>this,</w:t>
      </w:r>
      <w:r w:rsidRPr="00040959">
        <w:rPr>
          <w:rFonts w:cstheme="minorHAnsi"/>
          <w:i/>
        </w:rPr>
        <w:t xml:space="preserve"> we will:</w:t>
      </w:r>
    </w:p>
    <w:p w:rsidRPr="00040959" w:rsidR="005F75B7" w:rsidP="00C75F9C" w:rsidRDefault="005F75B7" w14:paraId="3AB77D5F" w14:textId="00EF1778">
      <w:pPr>
        <w:numPr>
          <w:ilvl w:val="0"/>
          <w:numId w:val="41"/>
        </w:numPr>
        <w:ind w:left="981" w:hanging="357"/>
        <w:rPr>
          <w:rFonts w:cstheme="minorHAnsi"/>
          <w:i/>
        </w:rPr>
      </w:pPr>
      <w:r w:rsidRPr="00040959">
        <w:rPr>
          <w:rFonts w:cstheme="minorHAnsi"/>
          <w:i/>
        </w:rPr>
        <w:t xml:space="preserve">enable pupils to develop their self-knowledge, </w:t>
      </w:r>
      <w:r w:rsidRPr="00040959" w:rsidR="00B456F0">
        <w:rPr>
          <w:rFonts w:cstheme="minorHAnsi"/>
          <w:i/>
        </w:rPr>
        <w:t>self-esteem,</w:t>
      </w:r>
      <w:r w:rsidRPr="00040959">
        <w:rPr>
          <w:rFonts w:cstheme="minorHAnsi"/>
          <w:i/>
        </w:rPr>
        <w:t xml:space="preserve"> and self-confidence;</w:t>
      </w:r>
    </w:p>
    <w:p w:rsidRPr="00040959" w:rsidR="005F75B7" w:rsidP="00C75F9C" w:rsidRDefault="005F75B7" w14:paraId="2C518A24" w14:textId="77777777">
      <w:pPr>
        <w:numPr>
          <w:ilvl w:val="0"/>
          <w:numId w:val="41"/>
        </w:numPr>
        <w:ind w:left="981" w:hanging="357"/>
        <w:rPr>
          <w:rFonts w:cstheme="minorHAnsi"/>
          <w:i/>
        </w:rPr>
      </w:pPr>
      <w:r w:rsidRPr="00040959">
        <w:rPr>
          <w:rFonts w:cstheme="minorHAnsi"/>
          <w:i/>
        </w:rPr>
        <w:t>enable pupils to distinguish right from wrong and to respect the civil and criminal law of England;</w:t>
      </w:r>
    </w:p>
    <w:p w:rsidRPr="00040959" w:rsidR="005F75B7" w:rsidP="00C75F9C" w:rsidRDefault="005F75B7" w14:paraId="4F2D5EBE" w14:textId="77777777">
      <w:pPr>
        <w:numPr>
          <w:ilvl w:val="0"/>
          <w:numId w:val="41"/>
        </w:numPr>
        <w:ind w:left="981" w:hanging="357"/>
        <w:rPr>
          <w:rFonts w:cstheme="minorHAnsi"/>
          <w:i/>
        </w:rPr>
      </w:pPr>
      <w:r w:rsidRPr="00040959">
        <w:rPr>
          <w:rFonts w:cstheme="minorHAnsi"/>
          <w:i/>
        </w:rPr>
        <w:t>encourage pupils to accept responsibility for their behaviour, show initiative, and to understand how they can contribute positively to the lives of those living and working in the locality of the school and to society more widely;</w:t>
      </w:r>
    </w:p>
    <w:p w:rsidRPr="00040959" w:rsidR="005F75B7" w:rsidP="00C75F9C" w:rsidRDefault="005F75B7" w14:paraId="1A988CCC" w14:textId="77777777">
      <w:pPr>
        <w:numPr>
          <w:ilvl w:val="0"/>
          <w:numId w:val="41"/>
        </w:numPr>
        <w:ind w:left="981" w:hanging="357"/>
        <w:rPr>
          <w:rFonts w:cstheme="minorHAnsi"/>
          <w:i/>
        </w:rPr>
      </w:pPr>
      <w:r w:rsidRPr="00040959">
        <w:rPr>
          <w:rFonts w:cstheme="minorHAnsi"/>
          <w:i/>
        </w:rPr>
        <w:t>enable pupils to acquire a broad general knowledge of and respect for public institutions and services in England;</w:t>
      </w:r>
    </w:p>
    <w:p w:rsidRPr="00040959" w:rsidR="005F75B7" w:rsidP="00C75F9C" w:rsidRDefault="005F75B7" w14:paraId="695E258E" w14:textId="77777777">
      <w:pPr>
        <w:numPr>
          <w:ilvl w:val="0"/>
          <w:numId w:val="41"/>
        </w:numPr>
        <w:ind w:left="981" w:hanging="357"/>
        <w:rPr>
          <w:rFonts w:cstheme="minorHAnsi"/>
          <w:i/>
        </w:rPr>
      </w:pPr>
      <w:r w:rsidRPr="00040959">
        <w:rPr>
          <w:rFonts w:cstheme="minorHAnsi"/>
          <w:i/>
        </w:rPr>
        <w:t>further tolerance and harmony between different cultural traditions by enabling pupils to acquire an appreciation of and respect of their own and other cultures;</w:t>
      </w:r>
    </w:p>
    <w:p w:rsidRPr="00040959" w:rsidR="005F75B7" w:rsidP="00C75F9C" w:rsidRDefault="005F75B7" w14:paraId="5BD3A24F" w14:textId="77777777">
      <w:pPr>
        <w:numPr>
          <w:ilvl w:val="0"/>
          <w:numId w:val="41"/>
        </w:numPr>
        <w:ind w:left="981" w:hanging="357"/>
        <w:rPr>
          <w:rFonts w:cstheme="minorHAnsi"/>
          <w:i/>
        </w:rPr>
      </w:pPr>
      <w:r w:rsidRPr="00040959">
        <w:rPr>
          <w:rFonts w:cstheme="minorHAnsi"/>
          <w:i/>
        </w:rPr>
        <w:t>encourage respect for other people; and</w:t>
      </w:r>
    </w:p>
    <w:p w:rsidRPr="00040959" w:rsidR="005F75B7" w:rsidP="00C75F9C" w:rsidRDefault="005F75B7" w14:paraId="610695DA" w14:textId="77777777">
      <w:pPr>
        <w:numPr>
          <w:ilvl w:val="0"/>
          <w:numId w:val="41"/>
        </w:numPr>
        <w:spacing w:after="120"/>
        <w:rPr>
          <w:rFonts w:cstheme="minorHAnsi"/>
          <w:i/>
        </w:rPr>
      </w:pPr>
      <w:r w:rsidRPr="00040959">
        <w:rPr>
          <w:rFonts w:cstheme="minorHAnsi"/>
          <w:i/>
        </w:rPr>
        <w:t>encourage respect for democracy and support for participation in the democratic processes, including respect for the basis on which the law is made and applied in England.</w:t>
      </w:r>
    </w:p>
    <w:p w:rsidRPr="00040959" w:rsidR="005F75B7" w:rsidP="00C75F9C" w:rsidRDefault="005F75B7" w14:paraId="54AFAE47" w14:textId="76A85DDC">
      <w:pPr>
        <w:spacing w:after="120"/>
        <w:ind w:left="624"/>
        <w:rPr>
          <w:rFonts w:cstheme="minorHAnsi"/>
          <w:i/>
        </w:rPr>
      </w:pPr>
      <w:r w:rsidRPr="00040959">
        <w:rPr>
          <w:rFonts w:cstheme="minorHAnsi"/>
          <w:i/>
        </w:rPr>
        <w:t xml:space="preserve">We recognise that consistency is crucial in maintaining high standards of behaviour alongside a culture that celebrates success and is not based solely on sanctions.  To this end, </w:t>
      </w:r>
      <w:r w:rsidRPr="00040959" w:rsidR="00762469">
        <w:rPr>
          <w:rFonts w:cstheme="minorHAnsi"/>
          <w:i/>
        </w:rPr>
        <w:t xml:space="preserve">the </w:t>
      </w:r>
      <w:r w:rsidRPr="00040959" w:rsidR="00B456F0">
        <w:rPr>
          <w:rFonts w:cstheme="minorHAnsi"/>
          <w:i/>
        </w:rPr>
        <w:t>school</w:t>
      </w:r>
      <w:r w:rsidRPr="00040959">
        <w:rPr>
          <w:rFonts w:cstheme="minorHAnsi"/>
          <w:i/>
        </w:rPr>
        <w:t xml:space="preserve"> is committed to promoting and rewarding good behaviour.  We are also committed to a united approach to managing behaviour in and out of school.</w:t>
      </w:r>
    </w:p>
    <w:p w:rsidRPr="00040959" w:rsidR="00DE1596" w:rsidP="00DE1596" w:rsidRDefault="0043075A" w14:paraId="407D730D" w14:textId="2831D9A5">
      <w:pPr>
        <w:spacing w:after="120"/>
        <w:ind w:left="624"/>
        <w:rPr>
          <w:rFonts w:cstheme="minorHAnsi"/>
          <w:i/>
        </w:rPr>
      </w:pPr>
      <w:r w:rsidRPr="00040959">
        <w:rPr>
          <w:rFonts w:cstheme="minorHAnsi"/>
          <w:i/>
          <w:highlight w:val="yellow"/>
        </w:rPr>
        <w:t xml:space="preserve">We accept that adverse behaviours can </w:t>
      </w:r>
      <w:r w:rsidRPr="00040959" w:rsidR="00DE1596">
        <w:rPr>
          <w:rFonts w:cstheme="minorHAnsi"/>
          <w:i/>
          <w:highlight w:val="yellow"/>
        </w:rPr>
        <w:t xml:space="preserve">and often do </w:t>
      </w:r>
      <w:r w:rsidRPr="00040959">
        <w:rPr>
          <w:rFonts w:cstheme="minorHAnsi"/>
          <w:i/>
          <w:highlight w:val="yellow"/>
        </w:rPr>
        <w:t>result from safeguarding issues which are external to the school</w:t>
      </w:r>
      <w:r w:rsidRPr="00040959" w:rsidR="00DE1596">
        <w:rPr>
          <w:rFonts w:cstheme="minorHAnsi"/>
          <w:i/>
          <w:highlight w:val="yellow"/>
        </w:rPr>
        <w:t xml:space="preserve"> such as abuse, neglect and exploitation therefore school staff will not make assumptions about behaviour without first exploring any contextual reasons for the behaviour, particularly where this may be out of character.</w:t>
      </w:r>
    </w:p>
    <w:p w:rsidRPr="00040959" w:rsidR="005F75B7" w:rsidP="00C75F9C" w:rsidRDefault="00762469" w14:paraId="72BDAAB6" w14:textId="316E3F7E">
      <w:pPr>
        <w:ind w:left="624"/>
        <w:rPr>
          <w:rFonts w:cstheme="minorHAnsi"/>
          <w:i/>
        </w:rPr>
      </w:pPr>
      <w:r w:rsidRPr="00040959">
        <w:rPr>
          <w:rFonts w:cstheme="minorHAnsi"/>
          <w:i/>
        </w:rPr>
        <w:t>The</w:t>
      </w:r>
      <w:r w:rsidRPr="00040959" w:rsidR="005F75B7">
        <w:rPr>
          <w:rFonts w:cstheme="minorHAnsi"/>
          <w:i/>
        </w:rPr>
        <w:t xml:space="preserve"> </w:t>
      </w:r>
      <w:r w:rsidRPr="00040959" w:rsidR="00B456F0">
        <w:rPr>
          <w:rFonts w:cstheme="minorHAnsi"/>
          <w:i/>
        </w:rPr>
        <w:t>school</w:t>
      </w:r>
      <w:r w:rsidRPr="00040959" w:rsidR="005F75B7">
        <w:rPr>
          <w:rFonts w:cstheme="minorHAnsi"/>
          <w:i/>
        </w:rPr>
        <w:t xml:space="preserve"> will not tolerate bullying</w:t>
      </w:r>
      <w:r w:rsidRPr="00040959" w:rsidR="0085421B">
        <w:rPr>
          <w:rFonts w:cstheme="minorHAnsi"/>
          <w:i/>
        </w:rPr>
        <w:t xml:space="preserve"> (including cyberbullying, prejudice-based and discriminatory bullying), harassment</w:t>
      </w:r>
      <w:r w:rsidRPr="00040959" w:rsidR="005F75B7">
        <w:rPr>
          <w:rFonts w:cstheme="minorHAnsi"/>
          <w:i/>
        </w:rPr>
        <w:t xml:space="preserve"> or intimidation of any description.  A complaint of bullying will always be taken seriously.</w:t>
      </w:r>
    </w:p>
    <w:p w:rsidRPr="00040959" w:rsidR="006A211A" w:rsidP="00C75F9C" w:rsidRDefault="006A211A" w14:paraId="714B0EE9" w14:textId="77777777">
      <w:pPr>
        <w:pStyle w:val="Heading1"/>
        <w:rPr>
          <w:rFonts w:asciiTheme="minorHAnsi" w:hAnsiTheme="minorHAnsi" w:cstheme="minorHAnsi"/>
        </w:rPr>
      </w:pPr>
      <w:bookmarkStart w:name="_Toc433807125" w:id="34"/>
      <w:bookmarkStart w:name="_Toc439928178" w:id="35"/>
      <w:bookmarkStart w:name="_Toc439928753" w:id="36"/>
      <w:bookmarkStart w:name="_Toc70590501" w:id="37"/>
      <w:bookmarkStart w:name="_Toc197596702" w:id="38"/>
      <w:r w:rsidRPr="00040959">
        <w:rPr>
          <w:rFonts w:asciiTheme="minorHAnsi" w:hAnsiTheme="minorHAnsi" w:cstheme="minorHAnsi"/>
        </w:rPr>
        <w:t>Aims</w:t>
      </w:r>
      <w:bookmarkEnd w:id="33"/>
      <w:bookmarkEnd w:id="34"/>
      <w:bookmarkEnd w:id="35"/>
      <w:bookmarkEnd w:id="36"/>
      <w:bookmarkEnd w:id="37"/>
      <w:bookmarkEnd w:id="38"/>
    </w:p>
    <w:p w:rsidRPr="00040959" w:rsidR="006A211A" w:rsidP="00C75F9C" w:rsidRDefault="006E44B9" w14:paraId="6787F827" w14:textId="01BBC9EC">
      <w:pPr>
        <w:spacing w:after="120"/>
        <w:ind w:left="624"/>
        <w:rPr>
          <w:rFonts w:cstheme="minorHAnsi"/>
        </w:rPr>
      </w:pPr>
      <w:r w:rsidRPr="00040959">
        <w:rPr>
          <w:rFonts w:cstheme="minorHAnsi"/>
          <w:lang w:eastAsia="en-GB"/>
        </w:rPr>
        <w:t>The</w:t>
      </w:r>
      <w:r w:rsidRPr="00040959" w:rsidR="008F57B8">
        <w:rPr>
          <w:rFonts w:cstheme="minorHAnsi"/>
        </w:rPr>
        <w:t xml:space="preserve"> school aims </w:t>
      </w:r>
      <w:r w:rsidRPr="00040959">
        <w:rPr>
          <w:rFonts w:cstheme="minorHAnsi"/>
          <w:lang w:eastAsia="en-GB"/>
        </w:rPr>
        <w:t>are to:</w:t>
      </w:r>
    </w:p>
    <w:p w:rsidRPr="00040959" w:rsidR="006E44B9" w:rsidP="6205802F" w:rsidRDefault="006E44B9" w14:paraId="7E389DB5" w14:textId="77777777">
      <w:pPr>
        <w:numPr>
          <w:ilvl w:val="0"/>
          <w:numId w:val="83"/>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enable all learners to feel valued, supported and challenged;</w:t>
      </w:r>
    </w:p>
    <w:p w:rsidRPr="00040959" w:rsidR="006E44B9" w:rsidP="6205802F" w:rsidRDefault="006E44B9" w14:paraId="5D073551" w14:textId="77777777">
      <w:pPr>
        <w:numPr>
          <w:ilvl w:val="0"/>
          <w:numId w:val="83"/>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actively encourage involvement, independence and responsibility;</w:t>
      </w:r>
    </w:p>
    <w:p w:rsidRPr="00040959" w:rsidR="006E44B9" w:rsidP="6205802F" w:rsidRDefault="006E44B9" w14:paraId="78955B55" w14:textId="77777777">
      <w:pPr>
        <w:numPr>
          <w:ilvl w:val="0"/>
          <w:numId w:val="83"/>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develop in all learners the knowledge, skills, understanding and attitudes for future learning;</w:t>
      </w:r>
    </w:p>
    <w:p w:rsidRPr="00040959" w:rsidR="006E44B9" w:rsidP="6205802F" w:rsidRDefault="006E44B9" w14:paraId="14DDD633" w14:textId="77777777">
      <w:pPr>
        <w:numPr>
          <w:ilvl w:val="0"/>
          <w:numId w:val="83"/>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raise personal and school achievement and attainment,</w:t>
      </w:r>
    </w:p>
    <w:p w:rsidRPr="00C7616E" w:rsidR="008F57B8" w:rsidP="00C7616E" w:rsidRDefault="006E44B9" w14:paraId="6647E594" w14:textId="2D2BCA78">
      <w:pPr>
        <w:numPr>
          <w:ilvl w:val="0"/>
          <w:numId w:val="83"/>
        </w:numPr>
        <w:shd w:val="clear" w:color="auto" w:fill="FFFFFF" w:themeFill="background1"/>
        <w:tabs>
          <w:tab w:val="left" w:pos="993"/>
        </w:tabs>
        <w:spacing w:before="100" w:beforeAutospacing="1" w:after="100" w:afterAutospacing="1"/>
        <w:ind w:hanging="11"/>
        <w:jc w:val="both"/>
        <w:rPr>
          <w:rFonts w:cstheme="minorHAnsi"/>
          <w:lang w:eastAsia="en-GB"/>
        </w:rPr>
      </w:pPr>
      <w:r w:rsidRPr="00040959">
        <w:rPr>
          <w:rFonts w:cstheme="minorHAnsi"/>
          <w:lang w:eastAsia="en-GB"/>
        </w:rPr>
        <w:t>provide a stimulating creative environment.</w:t>
      </w:r>
    </w:p>
    <w:p w:rsidRPr="00040959" w:rsidR="008F57B8" w:rsidP="00C75F9C" w:rsidRDefault="00762469" w14:paraId="6F3F50CE" w14:textId="0957C8FA">
      <w:pPr>
        <w:spacing w:after="120"/>
        <w:ind w:left="624"/>
        <w:rPr>
          <w:rFonts w:cstheme="minorHAnsi"/>
          <w:i/>
        </w:rPr>
      </w:pPr>
      <w:bookmarkStart w:name="_Hlk496883079" w:id="39"/>
      <w:r w:rsidRPr="00040959">
        <w:rPr>
          <w:rFonts w:cstheme="minorHAnsi"/>
          <w:i/>
        </w:rPr>
        <w:t xml:space="preserve">Our school </w:t>
      </w:r>
      <w:r w:rsidRPr="00040959" w:rsidR="007545E9">
        <w:rPr>
          <w:rFonts w:cstheme="minorHAnsi"/>
          <w:i/>
        </w:rPr>
        <w:t xml:space="preserve">and staff </w:t>
      </w:r>
      <w:r w:rsidRPr="00040959">
        <w:rPr>
          <w:rFonts w:cstheme="minorHAnsi"/>
          <w:i/>
        </w:rPr>
        <w:t xml:space="preserve">aim to ensure </w:t>
      </w:r>
      <w:r w:rsidRPr="00040959" w:rsidR="008F57B8">
        <w:rPr>
          <w:rFonts w:cstheme="minorHAnsi"/>
          <w:i/>
        </w:rPr>
        <w:t>that every member of the school community feels valued and respected, and that each person is treated fairly and well.  We are a caring community, whose values are built</w:t>
      </w:r>
      <w:r w:rsidRPr="00040959" w:rsidR="00F26678">
        <w:rPr>
          <w:rFonts w:cstheme="minorHAnsi"/>
          <w:i/>
        </w:rPr>
        <w:t xml:space="preserve"> on mutual trust and respect for all.  Our school’s Behaviour Policy </w:t>
      </w:r>
      <w:r w:rsidRPr="00040959">
        <w:rPr>
          <w:rFonts w:cstheme="minorHAnsi"/>
          <w:i/>
        </w:rPr>
        <w:t xml:space="preserve">and procedures </w:t>
      </w:r>
      <w:r w:rsidRPr="00040959" w:rsidR="00F26678">
        <w:rPr>
          <w:rFonts w:cstheme="minorHAnsi"/>
          <w:i/>
        </w:rPr>
        <w:t xml:space="preserve">is therefore designed to support the way in which all members of the school can live and work together in a supportive way.  It aims to promote </w:t>
      </w:r>
      <w:r w:rsidRPr="00040959" w:rsidR="0032719A">
        <w:rPr>
          <w:rFonts w:cstheme="minorHAnsi"/>
          <w:i/>
        </w:rPr>
        <w:t xml:space="preserve">the overall wellbeing of </w:t>
      </w:r>
      <w:r w:rsidRPr="00040959" w:rsidR="00520E43">
        <w:rPr>
          <w:rFonts w:cstheme="minorHAnsi"/>
          <w:i/>
        </w:rPr>
        <w:t>pupil</w:t>
      </w:r>
      <w:r w:rsidRPr="00040959" w:rsidR="0032719A">
        <w:rPr>
          <w:rFonts w:cstheme="minorHAnsi"/>
          <w:i/>
        </w:rPr>
        <w:t xml:space="preserve">s and staff and </w:t>
      </w:r>
      <w:r w:rsidRPr="00040959" w:rsidR="00F26678">
        <w:rPr>
          <w:rFonts w:cstheme="minorHAnsi"/>
          <w:i/>
        </w:rPr>
        <w:t xml:space="preserve">an environment in which everyone feels happy, </w:t>
      </w:r>
      <w:r w:rsidRPr="00040959" w:rsidR="00B456F0">
        <w:rPr>
          <w:rFonts w:cstheme="minorHAnsi"/>
          <w:i/>
        </w:rPr>
        <w:t>safe,</w:t>
      </w:r>
      <w:r w:rsidRPr="00040959" w:rsidR="00F26678">
        <w:rPr>
          <w:rFonts w:cstheme="minorHAnsi"/>
          <w:i/>
        </w:rPr>
        <w:t xml:space="preserve"> and secure.</w:t>
      </w:r>
    </w:p>
    <w:p w:rsidRPr="00040959" w:rsidR="0050455B" w:rsidP="00C75F9C" w:rsidRDefault="0050455B" w14:paraId="6B0BDA35" w14:textId="67D7EC88">
      <w:pPr>
        <w:spacing w:after="120"/>
        <w:ind w:left="624"/>
        <w:rPr>
          <w:rFonts w:cstheme="minorHAnsi"/>
          <w:i/>
        </w:rPr>
      </w:pPr>
      <w:r w:rsidRPr="00040959">
        <w:rPr>
          <w:rFonts w:cstheme="minorHAnsi"/>
          <w:i/>
        </w:rPr>
        <w:t xml:space="preserve">The Behaviour Policy </w:t>
      </w:r>
      <w:r w:rsidRPr="00040959" w:rsidR="00762469">
        <w:rPr>
          <w:rFonts w:cstheme="minorHAnsi"/>
          <w:i/>
        </w:rPr>
        <w:t xml:space="preserve">and procedures </w:t>
      </w:r>
      <w:r w:rsidRPr="00040959">
        <w:rPr>
          <w:rFonts w:cstheme="minorHAnsi"/>
          <w:i/>
        </w:rPr>
        <w:t>confirms the school commitment to:</w:t>
      </w:r>
      <w:bookmarkEnd w:id="39"/>
    </w:p>
    <w:p w:rsidRPr="00040959" w:rsidR="0050455B" w:rsidP="00C75F9C" w:rsidRDefault="00642ACB" w14:paraId="40BF0855" w14:textId="77777777">
      <w:pPr>
        <w:pStyle w:val="ListParagraph"/>
        <w:numPr>
          <w:ilvl w:val="0"/>
          <w:numId w:val="1"/>
        </w:numPr>
        <w:ind w:left="981" w:hanging="357"/>
        <w:rPr>
          <w:rFonts w:cstheme="minorHAnsi"/>
          <w:i/>
        </w:rPr>
      </w:pPr>
      <w:r w:rsidRPr="00040959">
        <w:rPr>
          <w:rFonts w:cstheme="minorHAnsi"/>
          <w:i/>
        </w:rPr>
        <w:t>e</w:t>
      </w:r>
      <w:r w:rsidRPr="00040959" w:rsidR="0050455B">
        <w:rPr>
          <w:rFonts w:cstheme="minorHAnsi"/>
          <w:i/>
        </w:rPr>
        <w:t>nsure that each child can develop and achieve his/her full potential, educationally</w:t>
      </w:r>
      <w:r w:rsidRPr="00040959" w:rsidR="00010420">
        <w:rPr>
          <w:rFonts w:cstheme="minorHAnsi"/>
          <w:i/>
        </w:rPr>
        <w:t>, morally {and spiritually};</w:t>
      </w:r>
    </w:p>
    <w:p w:rsidRPr="00040959" w:rsidR="00010420" w:rsidP="00C75F9C" w:rsidRDefault="006F331A" w14:paraId="7BAF8010" w14:textId="622D52D7">
      <w:pPr>
        <w:pStyle w:val="ListParagraph"/>
        <w:numPr>
          <w:ilvl w:val="0"/>
          <w:numId w:val="1"/>
        </w:numPr>
        <w:ind w:left="981" w:hanging="357"/>
        <w:rPr>
          <w:rFonts w:cstheme="minorHAnsi"/>
          <w:i/>
        </w:rPr>
      </w:pPr>
      <w:r w:rsidRPr="00040959">
        <w:rPr>
          <w:rFonts w:cstheme="minorHAnsi"/>
          <w:i/>
        </w:rPr>
        <w:lastRenderedPageBreak/>
        <w:t>p</w:t>
      </w:r>
      <w:r w:rsidRPr="00040959" w:rsidR="00010420">
        <w:rPr>
          <w:rFonts w:cstheme="minorHAnsi"/>
          <w:i/>
        </w:rPr>
        <w:t xml:space="preserve">rovide a safe and attractive environment where everyone feels welcome, </w:t>
      </w:r>
      <w:r w:rsidRPr="00040959" w:rsidR="00B456F0">
        <w:rPr>
          <w:rFonts w:cstheme="minorHAnsi"/>
          <w:i/>
        </w:rPr>
        <w:t>happy,</w:t>
      </w:r>
      <w:r w:rsidRPr="00040959" w:rsidR="00010420">
        <w:rPr>
          <w:rFonts w:cstheme="minorHAnsi"/>
          <w:i/>
        </w:rPr>
        <w:t xml:space="preserve"> and secure;</w:t>
      </w:r>
      <w:r w:rsidRPr="00040959" w:rsidR="009001CC">
        <w:rPr>
          <w:rFonts w:cstheme="minorHAnsi"/>
          <w:i/>
        </w:rPr>
        <w:t xml:space="preserve"> free from disruption, violence, bullying </w:t>
      </w:r>
      <w:r w:rsidRPr="00040959" w:rsidR="00F72E6A">
        <w:rPr>
          <w:rFonts w:cstheme="minorHAnsi"/>
          <w:i/>
        </w:rPr>
        <w:t xml:space="preserve">(including cyberbullying, prejudice-based and discriminatory bullying) </w:t>
      </w:r>
      <w:r w:rsidRPr="00040959" w:rsidR="009001CC">
        <w:rPr>
          <w:rFonts w:cstheme="minorHAnsi"/>
          <w:i/>
        </w:rPr>
        <w:t>and any form of harassment</w:t>
      </w:r>
      <w:r w:rsidRPr="00040959" w:rsidR="002F417A">
        <w:rPr>
          <w:rFonts w:cstheme="minorHAnsi"/>
          <w:i/>
        </w:rPr>
        <w:t>;</w:t>
      </w:r>
    </w:p>
    <w:p w:rsidRPr="00040959" w:rsidR="00010420" w:rsidP="00C75F9C" w:rsidRDefault="006F331A" w14:paraId="16D0E831" w14:textId="77777777">
      <w:pPr>
        <w:pStyle w:val="ListParagraph"/>
        <w:numPr>
          <w:ilvl w:val="0"/>
          <w:numId w:val="1"/>
        </w:numPr>
        <w:ind w:left="981" w:hanging="357"/>
        <w:rPr>
          <w:rFonts w:cstheme="minorHAnsi"/>
          <w:i/>
        </w:rPr>
      </w:pPr>
      <w:r w:rsidRPr="00040959">
        <w:rPr>
          <w:rFonts w:cstheme="minorHAnsi"/>
          <w:i/>
        </w:rPr>
        <w:t>p</w:t>
      </w:r>
      <w:r w:rsidRPr="00040959" w:rsidR="00010420">
        <w:rPr>
          <w:rFonts w:cstheme="minorHAnsi"/>
          <w:i/>
        </w:rPr>
        <w:t>rovide each young person with the motivation and confidence to learn effectively;</w:t>
      </w:r>
    </w:p>
    <w:p w:rsidRPr="00040959" w:rsidR="009001CC" w:rsidP="00C75F9C" w:rsidRDefault="009001CC" w14:paraId="6768555F" w14:textId="77777777">
      <w:pPr>
        <w:pStyle w:val="ListParagraph"/>
        <w:numPr>
          <w:ilvl w:val="0"/>
          <w:numId w:val="1"/>
        </w:numPr>
        <w:ind w:left="981" w:hanging="357"/>
        <w:rPr>
          <w:rFonts w:cstheme="minorHAnsi"/>
          <w:i/>
        </w:rPr>
      </w:pPr>
      <w:r w:rsidRPr="00040959">
        <w:rPr>
          <w:rFonts w:cstheme="minorHAnsi"/>
          <w:i/>
        </w:rPr>
        <w:t>promote self-esteem, self-discipline, proper regard for authority and positive relationships based on mutual respect;</w:t>
      </w:r>
    </w:p>
    <w:p w:rsidRPr="00040959" w:rsidR="00AE6C53" w:rsidP="00C75F9C" w:rsidRDefault="00AE6C53" w14:paraId="28A018D8" w14:textId="77777777">
      <w:pPr>
        <w:pStyle w:val="ListParagraph"/>
        <w:numPr>
          <w:ilvl w:val="0"/>
          <w:numId w:val="1"/>
        </w:numPr>
        <w:ind w:left="981" w:hanging="357"/>
        <w:rPr>
          <w:rFonts w:cstheme="minorHAnsi"/>
          <w:i/>
        </w:rPr>
      </w:pPr>
      <w:r w:rsidRPr="00040959">
        <w:rPr>
          <w:rFonts w:cstheme="minorHAnsi"/>
          <w:i/>
        </w:rPr>
        <w:t xml:space="preserve">promote a culture of praise and encouragement in which all </w:t>
      </w:r>
      <w:r w:rsidRPr="00040959" w:rsidR="00520E43">
        <w:rPr>
          <w:rFonts w:cstheme="minorHAnsi"/>
          <w:i/>
        </w:rPr>
        <w:t>pupil</w:t>
      </w:r>
      <w:r w:rsidRPr="00040959">
        <w:rPr>
          <w:rFonts w:cstheme="minorHAnsi"/>
          <w:i/>
        </w:rPr>
        <w:t>s can achieve;</w:t>
      </w:r>
    </w:p>
    <w:p w:rsidRPr="00040959" w:rsidR="00010420" w:rsidP="00C75F9C" w:rsidRDefault="006F331A" w14:paraId="20E5EF90" w14:textId="77777777">
      <w:pPr>
        <w:pStyle w:val="ListParagraph"/>
        <w:numPr>
          <w:ilvl w:val="0"/>
          <w:numId w:val="1"/>
        </w:numPr>
        <w:ind w:left="981" w:hanging="357"/>
        <w:rPr>
          <w:rFonts w:cstheme="minorHAnsi"/>
          <w:i/>
        </w:rPr>
      </w:pPr>
      <w:r w:rsidRPr="00040959">
        <w:rPr>
          <w:rFonts w:cstheme="minorHAnsi"/>
          <w:i/>
        </w:rPr>
        <w:t>p</w:t>
      </w:r>
      <w:r w:rsidRPr="00040959" w:rsidR="00010420">
        <w:rPr>
          <w:rFonts w:cstheme="minorHAnsi"/>
          <w:i/>
        </w:rPr>
        <w:t xml:space="preserve">rovide every pupil with appropriate </w:t>
      </w:r>
      <w:r w:rsidRPr="00040959" w:rsidR="00B53512">
        <w:rPr>
          <w:rFonts w:cstheme="minorHAnsi"/>
          <w:i/>
        </w:rPr>
        <w:t>high-quality</w:t>
      </w:r>
      <w:r w:rsidRPr="00040959" w:rsidR="00010420">
        <w:rPr>
          <w:rFonts w:cstheme="minorHAnsi"/>
          <w:i/>
        </w:rPr>
        <w:t xml:space="preserve"> teaching through a broad and balanced curriculum</w:t>
      </w:r>
      <w:r w:rsidRPr="00040959">
        <w:rPr>
          <w:rFonts w:cstheme="minorHAnsi"/>
          <w:i/>
        </w:rPr>
        <w:t xml:space="preserve"> which is appropriately differentiated to meet each pupil’s individual needs;</w:t>
      </w:r>
    </w:p>
    <w:p w:rsidRPr="00040959" w:rsidR="006F331A" w:rsidP="00C75F9C" w:rsidRDefault="006F331A" w14:paraId="302419AA" w14:textId="38F5F043">
      <w:pPr>
        <w:pStyle w:val="ListParagraph"/>
        <w:numPr>
          <w:ilvl w:val="0"/>
          <w:numId w:val="1"/>
        </w:numPr>
        <w:ind w:left="981" w:hanging="357"/>
        <w:rPr>
          <w:rFonts w:cstheme="minorHAnsi"/>
          <w:i/>
        </w:rPr>
      </w:pPr>
      <w:r w:rsidRPr="00040959">
        <w:rPr>
          <w:rFonts w:cstheme="minorHAnsi"/>
          <w:i/>
        </w:rPr>
        <w:t>teach children to respect themselves and others and to take responsibility for their own action and behaviour;</w:t>
      </w:r>
    </w:p>
    <w:p w:rsidRPr="00040959" w:rsidR="00642ACB" w:rsidP="00C75F9C" w:rsidRDefault="00642ACB" w14:paraId="73F96AFE" w14:textId="5252ADD3">
      <w:pPr>
        <w:pStyle w:val="ListParagraph"/>
        <w:numPr>
          <w:ilvl w:val="0"/>
          <w:numId w:val="1"/>
        </w:numPr>
        <w:ind w:left="981" w:hanging="357"/>
        <w:rPr>
          <w:rFonts w:cstheme="minorHAnsi"/>
          <w:i/>
        </w:rPr>
      </w:pPr>
      <w:r w:rsidRPr="00040959">
        <w:rPr>
          <w:rFonts w:cstheme="minorHAnsi"/>
          <w:i/>
        </w:rPr>
        <w:t>help teachers and other staff manage behaviour problems that can inhibit effective learning for all children, and to realise that we cannot always deal with problems by oursel</w:t>
      </w:r>
      <w:r w:rsidRPr="00040959" w:rsidR="008D6F25">
        <w:rPr>
          <w:rFonts w:cstheme="minorHAnsi"/>
          <w:i/>
        </w:rPr>
        <w:t>v</w:t>
      </w:r>
      <w:r w:rsidRPr="00040959">
        <w:rPr>
          <w:rFonts w:cstheme="minorHAnsi"/>
          <w:i/>
        </w:rPr>
        <w:t>es and that we have colleag</w:t>
      </w:r>
      <w:r w:rsidRPr="00040959" w:rsidR="008D6F25">
        <w:rPr>
          <w:rFonts w:cstheme="minorHAnsi"/>
          <w:i/>
        </w:rPr>
        <w:t>u</w:t>
      </w:r>
      <w:r w:rsidRPr="00040959">
        <w:rPr>
          <w:rFonts w:cstheme="minorHAnsi"/>
          <w:i/>
        </w:rPr>
        <w:t xml:space="preserve">es </w:t>
      </w:r>
      <w:r w:rsidRPr="00040959" w:rsidR="00CD7FE0">
        <w:rPr>
          <w:rFonts w:cstheme="minorHAnsi"/>
          <w:i/>
        </w:rPr>
        <w:t xml:space="preserve">and other agencies </w:t>
      </w:r>
      <w:r w:rsidRPr="00040959">
        <w:rPr>
          <w:rFonts w:cstheme="minorHAnsi"/>
          <w:i/>
        </w:rPr>
        <w:t>who are willing to assist</w:t>
      </w:r>
      <w:r w:rsidRPr="00040959" w:rsidR="008D6F25">
        <w:rPr>
          <w:rFonts w:cstheme="minorHAnsi"/>
          <w:i/>
        </w:rPr>
        <w:t>;</w:t>
      </w:r>
    </w:p>
    <w:p w:rsidRPr="00040959" w:rsidR="00F72E6A" w:rsidP="00C75F9C" w:rsidRDefault="00F72E6A" w14:paraId="48E34CC5" w14:textId="638027D6">
      <w:pPr>
        <w:pStyle w:val="Default"/>
        <w:numPr>
          <w:ilvl w:val="0"/>
          <w:numId w:val="1"/>
        </w:numPr>
        <w:ind w:left="981" w:hanging="357"/>
        <w:rPr>
          <w:rFonts w:asciiTheme="minorHAnsi" w:hAnsiTheme="minorHAnsi" w:cstheme="minorHAnsi"/>
          <w:i/>
        </w:rPr>
      </w:pPr>
      <w:r w:rsidRPr="00040959">
        <w:rPr>
          <w:rFonts w:asciiTheme="minorHAnsi" w:hAnsiTheme="minorHAnsi" w:cstheme="minorHAnsi"/>
          <w:i/>
          <w:sz w:val="22"/>
        </w:rPr>
        <w:t>help all adults who work with pupils in the school to recognise and understand that</w:t>
      </w:r>
      <w:r w:rsidRPr="00040959" w:rsidR="005D6435">
        <w:rPr>
          <w:rFonts w:asciiTheme="minorHAnsi" w:hAnsiTheme="minorHAnsi" w:cstheme="minorHAnsi"/>
          <w:i/>
          <w:sz w:val="22"/>
        </w:rPr>
        <w:t xml:space="preserve"> safeguarding incidents and/or behaviours can be associated with factors outside the school and/or can occur between children outside of these environments</w:t>
      </w:r>
      <w:r w:rsidRPr="00040959" w:rsidR="002A3787">
        <w:rPr>
          <w:rFonts w:asciiTheme="minorHAnsi" w:hAnsiTheme="minorHAnsi" w:cstheme="minorHAnsi"/>
          <w:i/>
          <w:sz w:val="22"/>
        </w:rPr>
        <w:t>;</w:t>
      </w:r>
    </w:p>
    <w:p w:rsidRPr="00040959" w:rsidR="006F331A" w:rsidP="00C75F9C" w:rsidRDefault="006F331A" w14:paraId="428A831E" w14:textId="77777777">
      <w:pPr>
        <w:pStyle w:val="ListParagraph"/>
        <w:numPr>
          <w:ilvl w:val="0"/>
          <w:numId w:val="1"/>
        </w:numPr>
        <w:ind w:left="981" w:hanging="357"/>
        <w:rPr>
          <w:rFonts w:cstheme="minorHAnsi"/>
          <w:i/>
        </w:rPr>
      </w:pPr>
      <w:r w:rsidRPr="00040959">
        <w:rPr>
          <w:rFonts w:cstheme="minorHAnsi"/>
          <w:i/>
        </w:rPr>
        <w:t>help young people to understand how behaviour affects others and the world around them</w:t>
      </w:r>
      <w:r w:rsidRPr="00040959" w:rsidR="0082757A">
        <w:rPr>
          <w:rFonts w:cstheme="minorHAnsi"/>
          <w:i/>
        </w:rPr>
        <w:t>;</w:t>
      </w:r>
    </w:p>
    <w:p w:rsidRPr="00040959" w:rsidR="006F331A" w:rsidP="00C75F9C" w:rsidRDefault="006F331A" w14:paraId="56D4DEA7" w14:textId="16A500A1">
      <w:pPr>
        <w:pStyle w:val="ListParagraph"/>
        <w:numPr>
          <w:ilvl w:val="0"/>
          <w:numId w:val="1"/>
        </w:numPr>
        <w:ind w:left="981" w:hanging="357"/>
        <w:rPr>
          <w:rFonts w:cstheme="minorHAnsi"/>
          <w:i/>
        </w:rPr>
      </w:pPr>
      <w:r w:rsidRPr="00040959">
        <w:rPr>
          <w:rFonts w:cstheme="minorHAnsi"/>
          <w:i/>
        </w:rPr>
        <w:t xml:space="preserve">create a partnership of support and effective communication between home, </w:t>
      </w:r>
      <w:r w:rsidRPr="00040959" w:rsidR="00B456F0">
        <w:rPr>
          <w:rFonts w:cstheme="minorHAnsi"/>
          <w:i/>
        </w:rPr>
        <w:t>school,</w:t>
      </w:r>
      <w:r w:rsidRPr="00040959">
        <w:rPr>
          <w:rFonts w:cstheme="minorHAnsi"/>
          <w:i/>
        </w:rPr>
        <w:t xml:space="preserve"> and the wider community</w:t>
      </w:r>
      <w:r w:rsidRPr="00040959" w:rsidR="0082757A">
        <w:rPr>
          <w:rFonts w:cstheme="minorHAnsi"/>
          <w:i/>
        </w:rPr>
        <w:t>;</w:t>
      </w:r>
    </w:p>
    <w:p w:rsidRPr="00040959" w:rsidR="0082757A" w:rsidP="00C75F9C" w:rsidRDefault="0082757A" w14:paraId="3F6E94D2" w14:textId="77777777">
      <w:pPr>
        <w:pStyle w:val="ListParagraph"/>
        <w:numPr>
          <w:ilvl w:val="0"/>
          <w:numId w:val="1"/>
        </w:numPr>
        <w:ind w:left="981" w:hanging="357"/>
        <w:rPr>
          <w:rFonts w:cstheme="minorHAnsi"/>
          <w:i/>
        </w:rPr>
      </w:pPr>
      <w:r w:rsidRPr="00040959">
        <w:rPr>
          <w:rFonts w:cstheme="minorHAnsi"/>
          <w:i/>
        </w:rPr>
        <w:t>provide young people with an informed view of life and develop a strong sense of right and wrong enabling them to become thoughtful</w:t>
      </w:r>
      <w:r w:rsidRPr="00040959" w:rsidR="0016376B">
        <w:rPr>
          <w:rFonts w:cstheme="minorHAnsi"/>
          <w:i/>
        </w:rPr>
        <w:t>, caring members of society</w:t>
      </w:r>
      <w:r w:rsidRPr="00040959" w:rsidR="000C183A">
        <w:rPr>
          <w:rFonts w:cstheme="minorHAnsi"/>
          <w:i/>
        </w:rPr>
        <w:t>;</w:t>
      </w:r>
    </w:p>
    <w:p w:rsidRPr="00040959" w:rsidR="0016376B" w:rsidP="00C75F9C" w:rsidRDefault="0016376B" w14:paraId="10500233" w14:textId="1D1C9D81">
      <w:pPr>
        <w:pStyle w:val="ListParagraph"/>
        <w:numPr>
          <w:ilvl w:val="0"/>
          <w:numId w:val="1"/>
        </w:numPr>
        <w:ind w:left="981" w:hanging="357"/>
        <w:rPr>
          <w:rFonts w:cstheme="minorHAnsi"/>
          <w:i/>
        </w:rPr>
      </w:pPr>
      <w:r w:rsidRPr="00040959">
        <w:rPr>
          <w:rFonts w:cstheme="minorHAnsi"/>
          <w:i/>
        </w:rPr>
        <w:t xml:space="preserve">value every child regardless of ability, </w:t>
      </w:r>
      <w:r w:rsidRPr="00040959" w:rsidR="00D45637">
        <w:rPr>
          <w:rFonts w:cstheme="minorHAnsi"/>
          <w:i/>
        </w:rPr>
        <w:t>sex (gender), race, disability, religion or belief, gender reassignment or sexual orientation</w:t>
      </w:r>
      <w:r w:rsidRPr="00040959" w:rsidR="00AC220C">
        <w:rPr>
          <w:rFonts w:cstheme="minorHAnsi"/>
          <w:i/>
        </w:rPr>
        <w:t>, [</w:t>
      </w:r>
      <w:r w:rsidRPr="00040959" w:rsidR="00AC220C">
        <w:rPr>
          <w:rFonts w:cstheme="minorHAnsi"/>
          <w:i/>
          <w:iCs/>
        </w:rPr>
        <w:t xml:space="preserve">pregnancy or maternity] </w:t>
      </w:r>
    </w:p>
    <w:p w:rsidRPr="00040959" w:rsidR="0016376B" w:rsidP="00C75F9C" w:rsidRDefault="0016376B" w14:paraId="6871240F" w14:textId="7B87C8DA">
      <w:pPr>
        <w:pStyle w:val="ListParagraph"/>
        <w:numPr>
          <w:ilvl w:val="0"/>
          <w:numId w:val="1"/>
        </w:numPr>
        <w:spacing w:before="120"/>
        <w:ind w:left="981" w:hanging="357"/>
        <w:rPr>
          <w:rFonts w:cstheme="minorHAnsi"/>
          <w:i/>
        </w:rPr>
      </w:pPr>
      <w:r w:rsidRPr="00040959">
        <w:rPr>
          <w:rFonts w:cstheme="minorHAnsi"/>
          <w:i/>
        </w:rPr>
        <w:t>maintain</w:t>
      </w:r>
      <w:r w:rsidRPr="00040959" w:rsidR="00EF00EE">
        <w:rPr>
          <w:rFonts w:cstheme="minorHAnsi"/>
          <w:i/>
        </w:rPr>
        <w:t>,</w:t>
      </w:r>
      <w:r w:rsidRPr="00040959">
        <w:rPr>
          <w:rFonts w:cstheme="minorHAnsi"/>
          <w:i/>
        </w:rPr>
        <w:t xml:space="preserve"> </w:t>
      </w:r>
      <w:r w:rsidRPr="00040959" w:rsidR="00B456F0">
        <w:rPr>
          <w:rFonts w:cstheme="minorHAnsi"/>
          <w:i/>
        </w:rPr>
        <w:t>develop,</w:t>
      </w:r>
      <w:r w:rsidRPr="00040959">
        <w:rPr>
          <w:rFonts w:cstheme="minorHAnsi"/>
          <w:i/>
        </w:rPr>
        <w:t xml:space="preserve"> </w:t>
      </w:r>
      <w:r w:rsidRPr="00040959" w:rsidR="00EF00EE">
        <w:rPr>
          <w:rFonts w:cstheme="minorHAnsi"/>
          <w:i/>
        </w:rPr>
        <w:t xml:space="preserve">and consistently apply </w:t>
      </w:r>
      <w:r w:rsidRPr="00040959">
        <w:rPr>
          <w:rFonts w:cstheme="minorHAnsi"/>
          <w:i/>
        </w:rPr>
        <w:t xml:space="preserve">high standards within the school and enable teachers </w:t>
      </w:r>
      <w:r w:rsidRPr="00040959" w:rsidR="007C4645">
        <w:rPr>
          <w:rFonts w:cstheme="minorHAnsi"/>
          <w:i/>
        </w:rPr>
        <w:t xml:space="preserve">and other school staff </w:t>
      </w:r>
      <w:r w:rsidRPr="00040959">
        <w:rPr>
          <w:rFonts w:cstheme="minorHAnsi"/>
          <w:i/>
        </w:rPr>
        <w:t>to develop and use their own professional expertise.</w:t>
      </w:r>
    </w:p>
    <w:p w:rsidRPr="00040959" w:rsidR="00E73685" w:rsidP="00C75F9C" w:rsidRDefault="00E73685" w14:paraId="578142DE" w14:textId="55DDE46A">
      <w:pPr>
        <w:spacing w:before="120" w:after="120"/>
        <w:ind w:left="624"/>
        <w:rPr>
          <w:rFonts w:cstheme="minorHAnsi"/>
          <w:i/>
        </w:rPr>
      </w:pPr>
      <w:r w:rsidRPr="00040959">
        <w:rPr>
          <w:rFonts w:cstheme="minorHAnsi"/>
          <w:i/>
        </w:rPr>
        <w:t>The aim of this Policy</w:t>
      </w:r>
      <w:r w:rsidRPr="00040959" w:rsidR="00762469">
        <w:rPr>
          <w:rFonts w:cstheme="minorHAnsi"/>
          <w:i/>
        </w:rPr>
        <w:t xml:space="preserve"> and supporting procedures</w:t>
      </w:r>
      <w:r w:rsidRPr="00040959">
        <w:rPr>
          <w:rFonts w:cstheme="minorHAnsi"/>
          <w:i/>
        </w:rPr>
        <w:t xml:space="preserve"> is to determine the boundaries of acceptable and unacceptable behaviour, introduce rewards and sanctions and determine how they will be fairly and consistently applied.</w:t>
      </w:r>
    </w:p>
    <w:p w:rsidRPr="00040959" w:rsidR="004E4227" w:rsidP="00C75F9C" w:rsidRDefault="00F930FD" w14:paraId="14EF1C50" w14:textId="32A1999A">
      <w:pPr>
        <w:spacing w:after="120"/>
        <w:ind w:left="624"/>
        <w:rPr>
          <w:rFonts w:cstheme="minorHAnsi"/>
          <w:i/>
        </w:rPr>
      </w:pPr>
      <w:r w:rsidRPr="00040959">
        <w:rPr>
          <w:rFonts w:cstheme="minorHAnsi"/>
          <w:i/>
        </w:rPr>
        <w:t>To</w:t>
      </w:r>
      <w:r w:rsidRPr="00040959" w:rsidR="004E4227">
        <w:rPr>
          <w:rFonts w:cstheme="minorHAnsi"/>
          <w:i/>
        </w:rPr>
        <w:t xml:space="preserve"> achieve this, the school will:</w:t>
      </w:r>
    </w:p>
    <w:p w:rsidRPr="00040959" w:rsidR="004E4227" w:rsidP="00C75F9C" w:rsidRDefault="004E4227" w14:paraId="341DDE7D" w14:textId="06F629DC">
      <w:pPr>
        <w:pStyle w:val="ListParagraph"/>
        <w:numPr>
          <w:ilvl w:val="0"/>
          <w:numId w:val="3"/>
        </w:numPr>
        <w:rPr>
          <w:rFonts w:cstheme="minorHAnsi"/>
        </w:rPr>
      </w:pPr>
      <w:r w:rsidRPr="00040959">
        <w:rPr>
          <w:rFonts w:cstheme="minorHAnsi"/>
          <w:i/>
        </w:rPr>
        <w:t>make clear its expectations of good behaviour, through assemblies, class/school council</w:t>
      </w:r>
      <w:r w:rsidRPr="00040959">
        <w:rPr>
          <w:rFonts w:cstheme="minorHAnsi"/>
        </w:rPr>
        <w:t xml:space="preserve"> meetings and in published documents</w:t>
      </w:r>
      <w:r w:rsidRPr="00040959" w:rsidR="00E31681">
        <w:rPr>
          <w:rFonts w:cstheme="minorHAnsi"/>
        </w:rPr>
        <w:t>;</w:t>
      </w:r>
    </w:p>
    <w:p w:rsidRPr="00040959" w:rsidR="004E4227" w:rsidP="00C75F9C" w:rsidRDefault="004E4227" w14:paraId="78ED2870" w14:textId="1A238807">
      <w:pPr>
        <w:pStyle w:val="ListParagraph"/>
        <w:numPr>
          <w:ilvl w:val="0"/>
          <w:numId w:val="3"/>
        </w:numPr>
        <w:rPr>
          <w:rFonts w:cstheme="minorHAnsi"/>
          <w:i/>
        </w:rPr>
      </w:pPr>
      <w:r w:rsidRPr="00040959">
        <w:rPr>
          <w:rFonts w:cstheme="minorHAnsi"/>
        </w:rPr>
        <w:t xml:space="preserve">reward achievements, awarding </w:t>
      </w:r>
      <w:r w:rsidRPr="00040959">
        <w:rPr>
          <w:rFonts w:cstheme="minorHAnsi"/>
          <w:i/>
        </w:rPr>
        <w:t>class points</w:t>
      </w:r>
      <w:r w:rsidRPr="00040959" w:rsidR="0054281D">
        <w:rPr>
          <w:rFonts w:cstheme="minorHAnsi"/>
        </w:rPr>
        <w:t>/merits</w:t>
      </w:r>
      <w:r w:rsidRPr="00040959">
        <w:rPr>
          <w:rFonts w:cstheme="minorHAnsi"/>
          <w:i/>
        </w:rPr>
        <w:t xml:space="preserve">, Certificates of Merit, </w:t>
      </w:r>
      <w:r w:rsidRPr="00040959" w:rsidR="006E44B9">
        <w:rPr>
          <w:rFonts w:cstheme="minorHAnsi"/>
        </w:rPr>
        <w:t xml:space="preserve">family totals of </w:t>
      </w:r>
      <w:r w:rsidRPr="00040959" w:rsidR="00C75F9C">
        <w:rPr>
          <w:rFonts w:cstheme="minorHAnsi"/>
        </w:rPr>
        <w:t>merits,</w:t>
      </w:r>
      <w:r w:rsidRPr="00040959" w:rsidR="00C75F9C">
        <w:rPr>
          <w:rFonts w:cstheme="minorHAnsi"/>
          <w:i/>
        </w:rPr>
        <w:t xml:space="preserve"> merit</w:t>
      </w:r>
      <w:r w:rsidRPr="00040959" w:rsidR="000F6EE7">
        <w:rPr>
          <w:rFonts w:cstheme="minorHAnsi"/>
          <w:i/>
        </w:rPr>
        <w:t xml:space="preserve"> points leading to certificates and prizes etc</w:t>
      </w:r>
    </w:p>
    <w:p w:rsidRPr="00040959" w:rsidR="000F6EE7" w:rsidP="00C75F9C" w:rsidRDefault="00206869" w14:paraId="3D355862" w14:textId="77777777">
      <w:pPr>
        <w:pStyle w:val="ListParagraph"/>
        <w:numPr>
          <w:ilvl w:val="0"/>
          <w:numId w:val="3"/>
        </w:numPr>
        <w:rPr>
          <w:rFonts w:cstheme="minorHAnsi"/>
          <w:i/>
        </w:rPr>
      </w:pPr>
      <w:r w:rsidRPr="00040959">
        <w:rPr>
          <w:rFonts w:cstheme="minorHAnsi"/>
          <w:i/>
        </w:rPr>
        <w:t>t</w:t>
      </w:r>
      <w:r w:rsidRPr="00040959" w:rsidR="000F6EE7">
        <w:rPr>
          <w:rFonts w:cstheme="minorHAnsi"/>
          <w:i/>
        </w:rPr>
        <w:t>reat every member of the community as individuals and respect their rights, values and beliefs;</w:t>
      </w:r>
    </w:p>
    <w:p w:rsidRPr="00040959" w:rsidR="00E3039A" w:rsidP="00C75F9C" w:rsidRDefault="00E3039A" w14:paraId="428C7FA4" w14:textId="14A52E66">
      <w:pPr>
        <w:pStyle w:val="ListParagraph"/>
        <w:numPr>
          <w:ilvl w:val="0"/>
          <w:numId w:val="3"/>
        </w:numPr>
        <w:rPr>
          <w:rFonts w:cstheme="minorHAnsi"/>
          <w:i/>
        </w:rPr>
      </w:pPr>
      <w:r w:rsidRPr="00040959">
        <w:rPr>
          <w:rFonts w:cstheme="minorHAnsi"/>
          <w:i/>
        </w:rPr>
        <w:t xml:space="preserve">create a </w:t>
      </w:r>
      <w:r w:rsidRPr="00040959" w:rsidR="00F930FD">
        <w:rPr>
          <w:rFonts w:cstheme="minorHAnsi"/>
          <w:i/>
        </w:rPr>
        <w:t>zero-tolerance</w:t>
      </w:r>
      <w:r w:rsidRPr="00040959">
        <w:rPr>
          <w:rFonts w:cstheme="minorHAnsi"/>
          <w:i/>
        </w:rPr>
        <w:t xml:space="preserve"> environment against all instances of bullying or discrimination </w:t>
      </w:r>
      <w:r w:rsidRPr="00040959" w:rsidR="003341BC">
        <w:rPr>
          <w:rFonts w:cstheme="minorHAnsi"/>
          <w:i/>
        </w:rPr>
        <w:t xml:space="preserve">(both online and offline) </w:t>
      </w:r>
      <w:r w:rsidRPr="00040959" w:rsidR="00F930FD">
        <w:rPr>
          <w:rFonts w:cstheme="minorHAnsi"/>
          <w:i/>
        </w:rPr>
        <w:t>based on</w:t>
      </w:r>
      <w:r w:rsidRPr="00040959">
        <w:rPr>
          <w:rFonts w:cstheme="minorHAnsi"/>
          <w:i/>
        </w:rPr>
        <w:t xml:space="preserve"> </w:t>
      </w:r>
      <w:r w:rsidRPr="00040959" w:rsidR="00D45637">
        <w:rPr>
          <w:rFonts w:cstheme="minorHAnsi"/>
          <w:i/>
        </w:rPr>
        <w:t xml:space="preserve">the protected characteristics of </w:t>
      </w:r>
      <w:r w:rsidRPr="00040959" w:rsidR="00D45637">
        <w:rPr>
          <w:rFonts w:cstheme="minorHAnsi"/>
          <w:i/>
          <w:iCs/>
        </w:rPr>
        <w:t xml:space="preserve">sex, </w:t>
      </w:r>
      <w:r w:rsidRPr="00040959" w:rsidR="00D45637">
        <w:rPr>
          <w:rFonts w:cstheme="minorHAnsi"/>
          <w:i/>
        </w:rPr>
        <w:t xml:space="preserve">race, </w:t>
      </w:r>
      <w:r w:rsidRPr="00040959" w:rsidR="00D45637">
        <w:rPr>
          <w:rFonts w:cstheme="minorHAnsi"/>
          <w:i/>
          <w:iCs/>
        </w:rPr>
        <w:t xml:space="preserve">disability, religion or belief, </w:t>
      </w:r>
      <w:r w:rsidRPr="00040959" w:rsidR="00D45637">
        <w:rPr>
          <w:rFonts w:cstheme="minorHAnsi"/>
          <w:i/>
        </w:rPr>
        <w:t>gender</w:t>
      </w:r>
    </w:p>
    <w:p w:rsidRPr="00040959" w:rsidR="000F6EE7" w:rsidP="00C75F9C" w:rsidRDefault="00206869" w14:paraId="2309A0D4" w14:textId="77777777">
      <w:pPr>
        <w:pStyle w:val="ListParagraph"/>
        <w:numPr>
          <w:ilvl w:val="0"/>
          <w:numId w:val="3"/>
        </w:numPr>
        <w:rPr>
          <w:rFonts w:cstheme="minorHAnsi"/>
          <w:i/>
        </w:rPr>
      </w:pPr>
      <w:r w:rsidRPr="00040959">
        <w:rPr>
          <w:rFonts w:cstheme="minorHAnsi"/>
          <w:i/>
        </w:rPr>
        <w:t>p</w:t>
      </w:r>
      <w:r w:rsidRPr="00040959" w:rsidR="000F6EE7">
        <w:rPr>
          <w:rFonts w:cstheme="minorHAnsi"/>
          <w:i/>
        </w:rPr>
        <w:t>rovide positive examples for modelling behaviour</w:t>
      </w:r>
      <w:r w:rsidRPr="00040959" w:rsidR="00E31681">
        <w:rPr>
          <w:rFonts w:cstheme="minorHAnsi"/>
          <w:i/>
        </w:rPr>
        <w:t>;</w:t>
      </w:r>
    </w:p>
    <w:p w:rsidRPr="00040959" w:rsidR="000F6EE7" w:rsidP="00C75F9C" w:rsidRDefault="00206869" w14:paraId="436BAE38" w14:textId="77777777">
      <w:pPr>
        <w:pStyle w:val="ListParagraph"/>
        <w:numPr>
          <w:ilvl w:val="0"/>
          <w:numId w:val="3"/>
        </w:numPr>
        <w:rPr>
          <w:rFonts w:cstheme="minorHAnsi"/>
          <w:i/>
        </w:rPr>
      </w:pPr>
      <w:r w:rsidRPr="00040959">
        <w:rPr>
          <w:rFonts w:cstheme="minorHAnsi"/>
          <w:i/>
        </w:rPr>
        <w:t>p</w:t>
      </w:r>
      <w:r w:rsidRPr="00040959" w:rsidR="000F6EE7">
        <w:rPr>
          <w:rFonts w:cstheme="minorHAnsi"/>
          <w:i/>
        </w:rPr>
        <w:t>romote good relationships and a sense of belonging to the community;</w:t>
      </w:r>
    </w:p>
    <w:p w:rsidRPr="00040959" w:rsidR="00206869" w:rsidP="00C75F9C" w:rsidRDefault="00206869" w14:paraId="150785F2" w14:textId="77777777">
      <w:pPr>
        <w:pStyle w:val="ListParagraph"/>
        <w:numPr>
          <w:ilvl w:val="0"/>
          <w:numId w:val="3"/>
        </w:numPr>
        <w:rPr>
          <w:rFonts w:cstheme="minorHAnsi"/>
          <w:i/>
        </w:rPr>
      </w:pPr>
      <w:r w:rsidRPr="00040959">
        <w:rPr>
          <w:rFonts w:cstheme="minorHAnsi"/>
          <w:i/>
        </w:rPr>
        <w:t>intervene early to challenge undesirable behaviour;</w:t>
      </w:r>
    </w:p>
    <w:p w:rsidRPr="00040959" w:rsidR="00206869" w:rsidP="00C75F9C" w:rsidRDefault="00206869" w14:paraId="5CAA4218" w14:textId="77777777">
      <w:pPr>
        <w:pStyle w:val="ListParagraph"/>
        <w:numPr>
          <w:ilvl w:val="0"/>
          <w:numId w:val="3"/>
        </w:numPr>
        <w:rPr>
          <w:rFonts w:cstheme="minorHAnsi"/>
          <w:i/>
        </w:rPr>
      </w:pPr>
      <w:r w:rsidRPr="00040959">
        <w:rPr>
          <w:rFonts w:cstheme="minorHAnsi"/>
          <w:i/>
        </w:rPr>
        <w:t xml:space="preserve">follow </w:t>
      </w:r>
      <w:r w:rsidRPr="00040959" w:rsidR="004D257B">
        <w:rPr>
          <w:rFonts w:cstheme="minorHAnsi"/>
          <w:i/>
        </w:rPr>
        <w:t xml:space="preserve">and apply consistently </w:t>
      </w:r>
      <w:r w:rsidRPr="00040959">
        <w:rPr>
          <w:rFonts w:cstheme="minorHAnsi"/>
          <w:i/>
        </w:rPr>
        <w:t>clear guidelines when responding to instances of unacceptable behaviour.</w:t>
      </w:r>
    </w:p>
    <w:p w:rsidRPr="00040959" w:rsidR="007248BB" w:rsidP="00C75F9C" w:rsidRDefault="007248BB" w14:paraId="0AB680DE" w14:textId="77777777">
      <w:pPr>
        <w:pStyle w:val="Heading1"/>
        <w:rPr>
          <w:rFonts w:asciiTheme="minorHAnsi" w:hAnsiTheme="minorHAnsi" w:cstheme="minorHAnsi"/>
        </w:rPr>
      </w:pPr>
      <w:bookmarkStart w:name="_Toc452645563" w:id="40"/>
      <w:bookmarkStart w:name="_Toc70590502" w:id="41"/>
      <w:bookmarkStart w:name="_Hlk496883329" w:id="42"/>
      <w:bookmarkStart w:name="_Toc197596703" w:id="43"/>
      <w:r w:rsidRPr="00040959">
        <w:rPr>
          <w:rFonts w:asciiTheme="minorHAnsi" w:hAnsiTheme="minorHAnsi" w:cstheme="minorHAnsi"/>
        </w:rPr>
        <w:t>Communication</w:t>
      </w:r>
      <w:bookmarkEnd w:id="40"/>
      <w:bookmarkEnd w:id="41"/>
      <w:bookmarkEnd w:id="43"/>
    </w:p>
    <w:p w:rsidRPr="00040959" w:rsidR="00FB13C2" w:rsidP="00C7616E" w:rsidRDefault="003341BC" w14:paraId="085B872E" w14:textId="0403308B">
      <w:pPr>
        <w:spacing w:after="120"/>
        <w:ind w:left="624"/>
        <w:rPr>
          <w:rFonts w:cstheme="minorHAnsi"/>
        </w:rPr>
      </w:pPr>
      <w:bookmarkStart w:name="_Hlk177745501" w:id="44"/>
      <w:r w:rsidRPr="00040959">
        <w:rPr>
          <w:rFonts w:cstheme="minorHAnsi"/>
        </w:rPr>
        <w:t>Communicating the school Policy to all members of the community is an important way of building and maintaining the school’s culture. It helps make behaviour expectations transparent to all pupils, parents, and staff members, and provides reassurance that expectations of, and responses to, behaviour are consistent, fair, proportionate, and predictable.</w:t>
      </w:r>
      <w:bookmarkEnd w:id="42"/>
    </w:p>
    <w:p w:rsidRPr="00040959" w:rsidR="003341BC" w:rsidP="003341BC" w:rsidRDefault="003341BC" w14:paraId="7B726359" w14:textId="2082DAFA">
      <w:pPr>
        <w:spacing w:after="120"/>
        <w:ind w:left="624"/>
        <w:rPr>
          <w:rFonts w:cstheme="minorHAnsi"/>
        </w:rPr>
      </w:pPr>
      <w:r w:rsidRPr="00040959">
        <w:rPr>
          <w:rFonts w:cstheme="minorHAnsi"/>
        </w:rPr>
        <w:t>We will publish the school Behaviour Policy and procedures in writing to parents, staff and pupils at least once a year.  We will also publish the Behaviour Policy on the school website</w:t>
      </w:r>
      <w:r w:rsidRPr="00040959" w:rsidR="00B910A9">
        <w:rPr>
          <w:rFonts w:cstheme="minorHAnsi"/>
        </w:rPr>
        <w:t xml:space="preserve"> </w:t>
      </w:r>
      <w:r w:rsidRPr="00040959" w:rsidR="00B910A9">
        <w:rPr>
          <w:rFonts w:cstheme="minorHAnsi"/>
          <w:highlight w:val="yellow"/>
        </w:rPr>
        <w:t>along with the Governors’ Statement of Behaviour Principles</w:t>
      </w:r>
      <w:r w:rsidRPr="00040959">
        <w:rPr>
          <w:rFonts w:cstheme="minorHAnsi"/>
          <w:highlight w:val="yellow"/>
        </w:rPr>
        <w:t>.</w:t>
      </w:r>
      <w:bookmarkEnd w:id="44"/>
      <w:r w:rsidRPr="00040959">
        <w:rPr>
          <w:rFonts w:cstheme="minorHAnsi"/>
        </w:rPr>
        <w:t xml:space="preserve">  </w:t>
      </w:r>
    </w:p>
    <w:p w:rsidRPr="00040959" w:rsidR="003341BC" w:rsidP="006163EC" w:rsidRDefault="00D17452" w14:paraId="73707485" w14:textId="64D22165">
      <w:pPr>
        <w:spacing w:after="120"/>
        <w:ind w:left="624"/>
        <w:rPr>
          <w:rFonts w:cstheme="minorHAnsi"/>
        </w:rPr>
        <w:sectPr w:rsidRPr="00040959" w:rsidR="003341BC" w:rsidSect="00C53E87">
          <w:footerReference w:type="default" r:id="rId24"/>
          <w:pgSz w:w="11906" w:h="16838" w:orient="portrait"/>
          <w:pgMar w:top="680" w:right="794" w:bottom="680" w:left="794" w:header="510" w:footer="510" w:gutter="0"/>
          <w:pgNumType w:start="1"/>
          <w:cols w:space="708"/>
          <w:titlePg/>
          <w:docGrid w:linePitch="360"/>
        </w:sectPr>
      </w:pPr>
      <w:r w:rsidRPr="00040959">
        <w:rPr>
          <w:rFonts w:cstheme="minorHAnsi"/>
        </w:rPr>
        <w:t>We will publish details of the school’s Behaviour Policy on the school website.</w:t>
      </w:r>
      <w:r w:rsidRPr="00040959" w:rsidR="003341BC">
        <w:rPr>
          <w:rFonts w:cstheme="minorHAnsi"/>
        </w:rPr>
        <w:tab/>
      </w:r>
    </w:p>
    <w:p w:rsidRPr="00040959" w:rsidR="00111FB3" w:rsidP="00C75F9C" w:rsidRDefault="00111FB3" w14:paraId="3C32F958" w14:textId="77777777">
      <w:pPr>
        <w:pStyle w:val="Heading1"/>
        <w:numPr>
          <w:ilvl w:val="0"/>
          <w:numId w:val="0"/>
        </w:numPr>
        <w:ind w:left="624"/>
        <w:jc w:val="center"/>
        <w:rPr>
          <w:rFonts w:asciiTheme="minorHAnsi" w:hAnsiTheme="minorHAnsi" w:cstheme="minorHAnsi"/>
          <w:sz w:val="36"/>
        </w:rPr>
      </w:pPr>
      <w:bookmarkStart w:name="_Toc443666320" w:id="45"/>
      <w:bookmarkStart w:name="_Toc443666572" w:id="46"/>
      <w:bookmarkStart w:name="_Toc445894130" w:id="47"/>
      <w:bookmarkStart w:name="_Toc452645564" w:id="48"/>
      <w:bookmarkStart w:name="_Toc70590503" w:id="49"/>
      <w:bookmarkStart w:name="_Toc433807127" w:id="50"/>
      <w:bookmarkStart w:name="_Toc439928180" w:id="51"/>
      <w:bookmarkStart w:name="_Toc439928755" w:id="52"/>
      <w:bookmarkStart w:name="_Hlk494716237" w:id="53"/>
      <w:bookmarkStart w:name="_Toc197596704" w:id="54"/>
      <w:r w:rsidRPr="00040959">
        <w:rPr>
          <w:rFonts w:asciiTheme="minorHAnsi" w:hAnsiTheme="minorHAnsi" w:cstheme="minorHAnsi"/>
          <w:sz w:val="36"/>
        </w:rPr>
        <w:lastRenderedPageBreak/>
        <w:t>PROCEDURES</w:t>
      </w:r>
      <w:bookmarkEnd w:id="45"/>
      <w:bookmarkEnd w:id="46"/>
      <w:bookmarkEnd w:id="47"/>
      <w:bookmarkEnd w:id="48"/>
      <w:bookmarkEnd w:id="49"/>
      <w:bookmarkEnd w:id="54"/>
    </w:p>
    <w:p w:rsidRPr="00040959" w:rsidR="004673DE" w:rsidP="00C75F9C" w:rsidRDefault="004673DE" w14:paraId="0A947585" w14:textId="77777777">
      <w:pPr>
        <w:pStyle w:val="Heading1"/>
        <w:numPr>
          <w:ilvl w:val="0"/>
          <w:numId w:val="44"/>
        </w:numPr>
        <w:rPr>
          <w:rFonts w:asciiTheme="minorHAnsi" w:hAnsiTheme="minorHAnsi" w:cstheme="minorHAnsi"/>
        </w:rPr>
      </w:pPr>
      <w:bookmarkStart w:name="_Toc452645565" w:id="55"/>
      <w:bookmarkStart w:name="_Toc70590504" w:id="56"/>
      <w:bookmarkStart w:name="_Toc197596705" w:id="57"/>
      <w:r w:rsidRPr="00040959">
        <w:rPr>
          <w:rFonts w:asciiTheme="minorHAnsi" w:hAnsiTheme="minorHAnsi" w:cstheme="minorHAnsi"/>
        </w:rPr>
        <w:t>Responsibilities</w:t>
      </w:r>
      <w:bookmarkEnd w:id="50"/>
      <w:bookmarkEnd w:id="51"/>
      <w:bookmarkEnd w:id="52"/>
      <w:bookmarkEnd w:id="55"/>
      <w:bookmarkEnd w:id="56"/>
      <w:bookmarkEnd w:id="57"/>
    </w:p>
    <w:p w:rsidRPr="00040959" w:rsidR="004673DE" w:rsidP="00C75F9C" w:rsidRDefault="001A1DCA" w14:paraId="7C6D2CE7" w14:textId="19C6A696">
      <w:pPr>
        <w:spacing w:after="120"/>
        <w:ind w:left="624"/>
        <w:rPr>
          <w:rFonts w:cstheme="minorHAnsi"/>
        </w:rPr>
      </w:pPr>
      <w:bookmarkStart w:name="_Hlk177745565" w:id="58"/>
      <w:r w:rsidRPr="00040959">
        <w:rPr>
          <w:rFonts w:cstheme="minorHAnsi"/>
        </w:rPr>
        <w:t xml:space="preserve">The commitment of staff, pupils and parents is vital in </w:t>
      </w:r>
      <w:r w:rsidRPr="00040959" w:rsidR="00F930FD">
        <w:rPr>
          <w:rFonts w:cstheme="minorHAnsi"/>
        </w:rPr>
        <w:t>developing</w:t>
      </w:r>
      <w:r w:rsidRPr="00040959">
        <w:rPr>
          <w:rFonts w:cstheme="minorHAnsi"/>
        </w:rPr>
        <w:t xml:space="preserve"> a</w:t>
      </w:r>
      <w:r w:rsidRPr="00040959" w:rsidR="00E50EB4">
        <w:rPr>
          <w:rFonts w:cstheme="minorHAnsi"/>
        </w:rPr>
        <w:t xml:space="preserve"> </w:t>
      </w:r>
      <w:r w:rsidRPr="00040959">
        <w:rPr>
          <w:rFonts w:cstheme="minorHAnsi"/>
        </w:rPr>
        <w:t>positive whole school ethos.  The expectations of staff, pupils and parents are outlined below.</w:t>
      </w:r>
      <w:bookmarkEnd w:id="53"/>
    </w:p>
    <w:p w:rsidRPr="00040959" w:rsidR="00404582" w:rsidP="00C75F9C" w:rsidRDefault="00404582" w14:paraId="4C9E2E12" w14:textId="7794E128">
      <w:pPr>
        <w:spacing w:after="120"/>
        <w:ind w:left="624"/>
        <w:rPr>
          <w:rFonts w:cstheme="minorHAnsi"/>
        </w:rPr>
      </w:pPr>
      <w:r w:rsidRPr="00040959">
        <w:rPr>
          <w:rFonts w:cstheme="minorHAnsi"/>
        </w:rPr>
        <w:t>Our school leaders have a crucial role to play in making sure all staff understand the behavioural expectations and the importance of maintaining them.</w:t>
      </w:r>
      <w:r w:rsidRPr="00040959" w:rsidR="008D0065">
        <w:rPr>
          <w:rFonts w:cstheme="minorHAnsi"/>
        </w:rPr>
        <w:t xml:space="preserve">  The Head teacher, in particular, is responsible for implementing measures to secure acceptable standards of behaviour and will support all staff in managing pupil behaviour through successful implementation of this Behaviour Policy.</w:t>
      </w:r>
    </w:p>
    <w:p w:rsidRPr="00040959" w:rsidR="008A17A8" w:rsidP="00C75F9C" w:rsidRDefault="00513577" w14:paraId="65418FA0" w14:textId="1ACD5469">
      <w:pPr>
        <w:spacing w:after="120"/>
        <w:ind w:left="624"/>
        <w:rPr>
          <w:rFonts w:cstheme="minorHAnsi"/>
        </w:rPr>
      </w:pPr>
      <w:r w:rsidRPr="00040959">
        <w:rPr>
          <w:rFonts w:cstheme="minorHAnsi"/>
        </w:rPr>
        <w:t xml:space="preserve">Staff and other adults also have an important role in developing a calm and safe </w:t>
      </w:r>
      <w:r w:rsidRPr="00040959">
        <w:rPr>
          <w:rFonts w:cstheme="minorHAnsi"/>
          <w:highlight w:val="yellow"/>
        </w:rPr>
        <w:t xml:space="preserve">environment </w:t>
      </w:r>
      <w:r w:rsidRPr="00040959" w:rsidR="00F36F10">
        <w:rPr>
          <w:rFonts w:cstheme="minorHAnsi"/>
          <w:highlight w:val="yellow"/>
        </w:rPr>
        <w:t>in which all pupils can learn and reach their full potential</w:t>
      </w:r>
      <w:r w:rsidRPr="00040959">
        <w:rPr>
          <w:rFonts w:cstheme="minorHAnsi"/>
          <w:highlight w:val="yellow"/>
        </w:rPr>
        <w:t xml:space="preserve"> and</w:t>
      </w:r>
      <w:r w:rsidRPr="00040959">
        <w:rPr>
          <w:rFonts w:cstheme="minorHAnsi"/>
        </w:rPr>
        <w:t xml:space="preserve"> establishing clear boundaries of acceptable pupil behaviour</w:t>
      </w:r>
      <w:r w:rsidRPr="00040959" w:rsidR="008A17A8">
        <w:rPr>
          <w:rFonts w:cstheme="minorHAnsi"/>
        </w:rPr>
        <w:t xml:space="preserve">.  Staff and other adults will therefore uphold the whole-school approach to behaviour by teaching and modelling expected behaviour and positive relationships so that pupils can see examples of good habits and are confident to ask for help when needed.  </w:t>
      </w:r>
    </w:p>
    <w:p w:rsidRPr="00040959" w:rsidR="008A17A8" w:rsidP="00C75F9C" w:rsidRDefault="008A17A8" w14:paraId="272F1D2A" w14:textId="1E78A993">
      <w:pPr>
        <w:spacing w:after="120"/>
        <w:ind w:left="624"/>
        <w:rPr>
          <w:rFonts w:cstheme="minorHAnsi"/>
        </w:rPr>
      </w:pPr>
      <w:r w:rsidRPr="00040959">
        <w:rPr>
          <w:rFonts w:cstheme="minorHAnsi"/>
        </w:rPr>
        <w:t>All staff</w:t>
      </w:r>
      <w:r w:rsidRPr="00040959" w:rsidR="002F7522">
        <w:rPr>
          <w:rFonts w:cstheme="minorHAnsi"/>
        </w:rPr>
        <w:t xml:space="preserve"> and other adults will </w:t>
      </w:r>
      <w:r w:rsidRPr="00040959">
        <w:rPr>
          <w:rFonts w:cstheme="minorHAnsi"/>
        </w:rPr>
        <w:t xml:space="preserve">communicate the school expectations, routines, values and standards both explicitly through teaching behaviour and in every interaction with pupils. Staff should consider the impact of their own behaviour on the school culture and how they can uphold the school rules and expectations. Staff </w:t>
      </w:r>
      <w:r w:rsidRPr="00040959" w:rsidR="002F7522">
        <w:rPr>
          <w:rFonts w:cstheme="minorHAnsi"/>
        </w:rPr>
        <w:t xml:space="preserve">have received </w:t>
      </w:r>
      <w:r w:rsidRPr="00040959">
        <w:rPr>
          <w:rFonts w:cstheme="minorHAnsi"/>
        </w:rPr>
        <w:t>clear guidance about school expectations of their own conduct at school</w:t>
      </w:r>
      <w:r w:rsidRPr="00040959" w:rsidR="002F7522">
        <w:rPr>
          <w:rFonts w:cstheme="minorHAnsi"/>
        </w:rPr>
        <w:t xml:space="preserve"> and this is set out explicitly in the school Staff Code of Conduct</w:t>
      </w:r>
    </w:p>
    <w:p w:rsidRPr="00040959" w:rsidR="003D137F" w:rsidP="00C75F9C" w:rsidRDefault="003D137F" w14:paraId="19811E37" w14:textId="1E2B65EE">
      <w:pPr>
        <w:spacing w:after="120"/>
        <w:ind w:left="624"/>
        <w:rPr>
          <w:rFonts w:cstheme="minorHAnsi"/>
        </w:rPr>
      </w:pPr>
      <w:r w:rsidRPr="00040959">
        <w:rPr>
          <w:rFonts w:cstheme="minorHAnsi"/>
        </w:rPr>
        <w:t>The role of parents is also crucial in helping us to develop and maintain good behaviour.  Parents will be encouraged to get to know our school’s Behaviour Policy and, where possible, take part in the lift of the school and its culture.  Parents will also be encouraged to reinforce the Policy at home as appropriate.  Where a parent has a concern about management of behaviour, they are advised to raise this directly with the Head teacher or other Senior Leader whilst continuing to work in partnership with us.  Where appropriate, we will involve and include parents in any pastoral work following misbehaviour.</w:t>
      </w:r>
      <w:bookmarkEnd w:id="58"/>
    </w:p>
    <w:p w:rsidRPr="00040959" w:rsidR="002B3ED4" w:rsidP="00C75F9C" w:rsidRDefault="002B3ED4" w14:paraId="0360A5F7" w14:textId="6EA5AEB1">
      <w:pPr>
        <w:pStyle w:val="Heading2"/>
        <w:rPr>
          <w:rFonts w:cstheme="minorHAnsi"/>
        </w:rPr>
      </w:pPr>
      <w:bookmarkStart w:name="_Toc452645566" w:id="59"/>
      <w:bookmarkStart w:name="_Toc70590505" w:id="60"/>
      <w:bookmarkStart w:name="_Toc433807128" w:id="61"/>
      <w:bookmarkStart w:name="_Toc439928181" w:id="62"/>
      <w:bookmarkStart w:name="_Toc439928756" w:id="63"/>
      <w:bookmarkStart w:name="_Toc197596706" w:id="64"/>
      <w:r w:rsidRPr="00040959">
        <w:rPr>
          <w:rFonts w:cstheme="minorHAnsi"/>
        </w:rPr>
        <w:t xml:space="preserve">What </w:t>
      </w:r>
      <w:r w:rsidRPr="00040959" w:rsidR="00B35C32">
        <w:rPr>
          <w:rFonts w:cstheme="minorHAnsi"/>
        </w:rPr>
        <w:t>p</w:t>
      </w:r>
      <w:r w:rsidRPr="00040959">
        <w:rPr>
          <w:rFonts w:cstheme="minorHAnsi"/>
        </w:rPr>
        <w:t xml:space="preserve">upils </w:t>
      </w:r>
      <w:r w:rsidRPr="00040959" w:rsidR="00B35C32">
        <w:rPr>
          <w:rFonts w:cstheme="minorHAnsi"/>
        </w:rPr>
        <w:t>can e</w:t>
      </w:r>
      <w:r w:rsidRPr="00040959">
        <w:rPr>
          <w:rFonts w:cstheme="minorHAnsi"/>
        </w:rPr>
        <w:t xml:space="preserve">xpect from </w:t>
      </w:r>
      <w:bookmarkEnd w:id="59"/>
      <w:bookmarkEnd w:id="60"/>
      <w:r w:rsidRPr="00040959" w:rsidR="00B35C32">
        <w:rPr>
          <w:rFonts w:cstheme="minorHAnsi"/>
        </w:rPr>
        <w:t>s</w:t>
      </w:r>
      <w:r w:rsidRPr="00040959">
        <w:rPr>
          <w:rFonts w:cstheme="minorHAnsi"/>
        </w:rPr>
        <w:t>taff</w:t>
      </w:r>
      <w:bookmarkEnd w:id="61"/>
      <w:bookmarkEnd w:id="62"/>
      <w:bookmarkEnd w:id="63"/>
      <w:bookmarkEnd w:id="64"/>
    </w:p>
    <w:p w:rsidRPr="00040959" w:rsidR="005E3A95" w:rsidP="00C75F9C" w:rsidRDefault="00B75CA7" w14:paraId="2DCB9494" w14:textId="77777777">
      <w:pPr>
        <w:spacing w:after="120"/>
        <w:ind w:left="624"/>
        <w:rPr>
          <w:rFonts w:cstheme="minorHAnsi"/>
        </w:rPr>
      </w:pPr>
      <w:r w:rsidRPr="00040959">
        <w:rPr>
          <w:rFonts w:cstheme="minorHAnsi"/>
        </w:rPr>
        <w:t>Pupils</w:t>
      </w:r>
      <w:r w:rsidRPr="00040959" w:rsidR="005E3A95">
        <w:rPr>
          <w:rFonts w:cstheme="minorHAnsi"/>
        </w:rPr>
        <w:t xml:space="preserve"> may expect </w:t>
      </w:r>
      <w:r w:rsidRPr="00040959" w:rsidR="00F95ECD">
        <w:rPr>
          <w:rFonts w:cstheme="minorHAnsi"/>
        </w:rPr>
        <w:t xml:space="preserve">staff and other adults in the school </w:t>
      </w:r>
      <w:r w:rsidRPr="00040959" w:rsidR="005E3A95">
        <w:rPr>
          <w:rFonts w:cstheme="minorHAnsi"/>
        </w:rPr>
        <w:t>to:</w:t>
      </w:r>
    </w:p>
    <w:p w:rsidRPr="00040959" w:rsidR="008D0065" w:rsidP="00C75F9C" w:rsidRDefault="008D0065" w14:paraId="4678D679" w14:textId="2559B105">
      <w:pPr>
        <w:pStyle w:val="ListParagraph"/>
        <w:numPr>
          <w:ilvl w:val="0"/>
          <w:numId w:val="4"/>
        </w:numPr>
        <w:ind w:left="981" w:hanging="357"/>
        <w:rPr>
          <w:rFonts w:cstheme="minorHAnsi"/>
        </w:rPr>
      </w:pPr>
      <w:bookmarkStart w:name="_Hlk177745627" w:id="65"/>
      <w:r w:rsidRPr="00040959">
        <w:rPr>
          <w:rFonts w:cstheme="minorHAnsi"/>
        </w:rPr>
        <w:t>create a positive, safe environment in which bullying</w:t>
      </w:r>
      <w:r w:rsidRPr="00040959" w:rsidR="0008643B">
        <w:rPr>
          <w:rFonts w:cstheme="minorHAnsi"/>
        </w:rPr>
        <w:t xml:space="preserve"> (</w:t>
      </w:r>
      <w:r w:rsidRPr="00040959" w:rsidR="0008643B">
        <w:rPr>
          <w:rFonts w:cstheme="minorHAnsi"/>
          <w:highlight w:val="yellow"/>
        </w:rPr>
        <w:t>in all forms including online</w:t>
      </w:r>
      <w:r w:rsidRPr="00040959" w:rsidR="0008643B">
        <w:rPr>
          <w:rFonts w:cstheme="minorHAnsi"/>
        </w:rPr>
        <w:t>)</w:t>
      </w:r>
      <w:r w:rsidRPr="00040959">
        <w:rPr>
          <w:rFonts w:cstheme="minorHAnsi"/>
        </w:rPr>
        <w:t>, physical threats or abuse and intimidation are not tolerated</w:t>
      </w:r>
      <w:r w:rsidRPr="00040959" w:rsidR="008F79AB">
        <w:rPr>
          <w:rFonts w:cstheme="minorHAnsi"/>
        </w:rPr>
        <w:t>;</w:t>
      </w:r>
      <w:bookmarkEnd w:id="65"/>
    </w:p>
    <w:p w:rsidRPr="00040959" w:rsidR="00516F98" w:rsidP="00C75F9C" w:rsidRDefault="00145691" w14:paraId="52656022" w14:textId="77777777">
      <w:pPr>
        <w:pStyle w:val="ListParagraph"/>
        <w:numPr>
          <w:ilvl w:val="0"/>
          <w:numId w:val="4"/>
        </w:numPr>
        <w:ind w:left="981" w:hanging="357"/>
        <w:rPr>
          <w:rFonts w:cstheme="minorHAnsi"/>
        </w:rPr>
      </w:pPr>
      <w:r w:rsidRPr="00040959">
        <w:rPr>
          <w:rFonts w:cstheme="minorHAnsi"/>
        </w:rPr>
        <w:t>plan and deliver good to outstanding lessons which engage and motivate you to achieve;</w:t>
      </w:r>
      <w:r w:rsidRPr="00040959" w:rsidR="00516F98">
        <w:rPr>
          <w:rFonts w:cstheme="minorHAnsi"/>
        </w:rPr>
        <w:t xml:space="preserve"> </w:t>
      </w:r>
    </w:p>
    <w:p w:rsidRPr="00040959" w:rsidR="00F95ECD" w:rsidP="00C75F9C" w:rsidRDefault="00516F98" w14:paraId="1625D797" w14:textId="77777777">
      <w:pPr>
        <w:pStyle w:val="ListParagraph"/>
        <w:numPr>
          <w:ilvl w:val="0"/>
          <w:numId w:val="4"/>
        </w:numPr>
        <w:ind w:left="981" w:hanging="357"/>
        <w:rPr>
          <w:rFonts w:cstheme="minorHAnsi"/>
        </w:rPr>
      </w:pPr>
      <w:r w:rsidRPr="00040959">
        <w:rPr>
          <w:rFonts w:cstheme="minorHAnsi"/>
        </w:rPr>
        <w:t>allocate sufficient time for each task;</w:t>
      </w:r>
    </w:p>
    <w:p w:rsidRPr="00040959" w:rsidR="00F95ECD" w:rsidP="00C75F9C" w:rsidRDefault="00145691" w14:paraId="44CC6A29" w14:textId="77777777">
      <w:pPr>
        <w:pStyle w:val="ListParagraph"/>
        <w:numPr>
          <w:ilvl w:val="0"/>
          <w:numId w:val="4"/>
        </w:numPr>
        <w:ind w:left="981" w:hanging="357"/>
        <w:rPr>
          <w:rFonts w:cstheme="minorHAnsi"/>
        </w:rPr>
      </w:pPr>
      <w:r w:rsidRPr="00040959">
        <w:rPr>
          <w:rFonts w:cstheme="minorHAnsi"/>
        </w:rPr>
        <w:t>be enthusiastic and develop positive working relationships with you and your peers in their classes;</w:t>
      </w:r>
    </w:p>
    <w:p w:rsidRPr="00040959" w:rsidR="00516F98" w:rsidP="00C75F9C" w:rsidRDefault="00516F98" w14:paraId="71118A79" w14:textId="77777777">
      <w:pPr>
        <w:pStyle w:val="ListParagraph"/>
        <w:numPr>
          <w:ilvl w:val="0"/>
          <w:numId w:val="4"/>
        </w:numPr>
        <w:ind w:left="981" w:hanging="357"/>
        <w:rPr>
          <w:rFonts w:cstheme="minorHAnsi"/>
        </w:rPr>
      </w:pPr>
      <w:r w:rsidRPr="00040959">
        <w:rPr>
          <w:rFonts w:cstheme="minorHAnsi"/>
        </w:rPr>
        <w:t>celebrate the success of pupils in lessons, after school activities and assemblies;</w:t>
      </w:r>
    </w:p>
    <w:p w:rsidRPr="00040959" w:rsidR="00475F3D" w:rsidP="00C75F9C" w:rsidRDefault="00145691" w14:paraId="48FA2D28" w14:textId="77777777">
      <w:pPr>
        <w:pStyle w:val="ListParagraph"/>
        <w:numPr>
          <w:ilvl w:val="0"/>
          <w:numId w:val="4"/>
        </w:numPr>
        <w:ind w:left="981" w:hanging="357"/>
        <w:rPr>
          <w:rFonts w:cstheme="minorHAnsi"/>
        </w:rPr>
      </w:pPr>
      <w:r w:rsidRPr="00040959">
        <w:rPr>
          <w:rFonts w:cstheme="minorHAnsi"/>
        </w:rPr>
        <w:t xml:space="preserve">encourage all </w:t>
      </w:r>
      <w:r w:rsidRPr="00040959" w:rsidR="00520E43">
        <w:rPr>
          <w:rFonts w:cstheme="minorHAnsi"/>
        </w:rPr>
        <w:t>pupils</w:t>
      </w:r>
      <w:r w:rsidRPr="00040959">
        <w:rPr>
          <w:rFonts w:cstheme="minorHAnsi"/>
        </w:rPr>
        <w:t xml:space="preserve"> to contribute to the work in hand;</w:t>
      </w:r>
    </w:p>
    <w:p w:rsidRPr="00040959" w:rsidR="00F95ECD" w:rsidP="00C75F9C" w:rsidRDefault="00145691" w14:paraId="40A33245" w14:textId="77777777">
      <w:pPr>
        <w:pStyle w:val="ListParagraph"/>
        <w:numPr>
          <w:ilvl w:val="0"/>
          <w:numId w:val="4"/>
        </w:numPr>
        <w:ind w:left="981" w:hanging="357"/>
        <w:rPr>
          <w:rFonts w:cstheme="minorHAnsi"/>
        </w:rPr>
      </w:pPr>
      <w:r w:rsidRPr="00040959">
        <w:rPr>
          <w:rFonts w:cstheme="minorHAnsi"/>
        </w:rPr>
        <w:t>communicate both successes and concerns with parents;</w:t>
      </w:r>
    </w:p>
    <w:p w:rsidRPr="00040959" w:rsidR="005E3A95" w:rsidP="00C75F9C" w:rsidRDefault="00145691" w14:paraId="4FCC59A2" w14:textId="77777777">
      <w:pPr>
        <w:pStyle w:val="ListParagraph"/>
        <w:numPr>
          <w:ilvl w:val="0"/>
          <w:numId w:val="4"/>
        </w:numPr>
        <w:ind w:left="981" w:hanging="357"/>
        <w:rPr>
          <w:rFonts w:cstheme="minorHAnsi"/>
        </w:rPr>
      </w:pPr>
      <w:r w:rsidRPr="00040959">
        <w:rPr>
          <w:rFonts w:cstheme="minorHAnsi"/>
        </w:rPr>
        <w:t>have a well organised room;</w:t>
      </w:r>
    </w:p>
    <w:p w:rsidRPr="00040959" w:rsidR="005E3A95" w:rsidP="00C75F9C" w:rsidRDefault="00145691" w14:paraId="6D976A26" w14:textId="77777777">
      <w:pPr>
        <w:pStyle w:val="ListParagraph"/>
        <w:numPr>
          <w:ilvl w:val="0"/>
          <w:numId w:val="4"/>
        </w:numPr>
        <w:ind w:left="981" w:hanging="357"/>
        <w:rPr>
          <w:rFonts w:cstheme="minorHAnsi"/>
        </w:rPr>
      </w:pPr>
      <w:r w:rsidRPr="00040959">
        <w:rPr>
          <w:rFonts w:cstheme="minorHAnsi"/>
        </w:rPr>
        <w:t>mark or give feedback on work as soon as possible;</w:t>
      </w:r>
    </w:p>
    <w:p w:rsidRPr="00040959" w:rsidR="005E3A95" w:rsidP="00C75F9C" w:rsidRDefault="00145691" w14:paraId="64D02CE3" w14:textId="77777777">
      <w:pPr>
        <w:pStyle w:val="ListParagraph"/>
        <w:numPr>
          <w:ilvl w:val="0"/>
          <w:numId w:val="4"/>
        </w:numPr>
        <w:ind w:left="981" w:hanging="357"/>
        <w:rPr>
          <w:rFonts w:cstheme="minorHAnsi"/>
        </w:rPr>
      </w:pPr>
      <w:r w:rsidRPr="00040959">
        <w:rPr>
          <w:rFonts w:cstheme="minorHAnsi"/>
        </w:rPr>
        <w:t>set homework appropriate for the age and abilities of each pupil;</w:t>
      </w:r>
    </w:p>
    <w:p w:rsidRPr="00040959" w:rsidR="005E3A95" w:rsidP="00C75F9C" w:rsidRDefault="00145691" w14:paraId="2156EEB0" w14:textId="06485C51">
      <w:pPr>
        <w:pStyle w:val="ListParagraph"/>
        <w:numPr>
          <w:ilvl w:val="0"/>
          <w:numId w:val="4"/>
        </w:numPr>
        <w:ind w:left="981" w:hanging="357"/>
        <w:rPr>
          <w:rFonts w:cstheme="minorHAnsi"/>
        </w:rPr>
      </w:pPr>
      <w:r w:rsidRPr="00040959">
        <w:rPr>
          <w:rFonts w:cstheme="minorHAnsi"/>
        </w:rPr>
        <w:t>treat you fairly</w:t>
      </w:r>
      <w:bookmarkStart w:name="_Hlk2071529" w:id="66"/>
      <w:bookmarkStart w:name="_Hlk489433575" w:id="67"/>
      <w:r w:rsidRPr="00040959" w:rsidR="002C632F">
        <w:rPr>
          <w:rFonts w:cstheme="minorHAnsi"/>
        </w:rPr>
        <w:t xml:space="preserve"> with dignity, kindness and respect</w:t>
      </w:r>
      <w:r w:rsidRPr="00040959">
        <w:rPr>
          <w:rFonts w:cstheme="minorHAnsi"/>
        </w:rPr>
        <w:t>;</w:t>
      </w:r>
    </w:p>
    <w:p w:rsidRPr="00040959" w:rsidR="005E3A95" w:rsidP="00C75F9C" w:rsidRDefault="00145691" w14:paraId="1F0F90D5" w14:textId="77777777">
      <w:pPr>
        <w:pStyle w:val="ListParagraph"/>
        <w:numPr>
          <w:ilvl w:val="0"/>
          <w:numId w:val="4"/>
        </w:numPr>
        <w:ind w:left="981" w:hanging="357"/>
        <w:rPr>
          <w:rFonts w:cstheme="minorHAnsi"/>
        </w:rPr>
      </w:pPr>
      <w:r w:rsidRPr="00040959">
        <w:rPr>
          <w:rFonts w:cstheme="minorHAnsi"/>
        </w:rPr>
        <w:t>eliminate or control hazards which may cause you harm;</w:t>
      </w:r>
    </w:p>
    <w:p w:rsidRPr="00040959" w:rsidR="00260FBD" w:rsidP="00C75F9C" w:rsidRDefault="00145691" w14:paraId="33340C61" w14:textId="77777777">
      <w:pPr>
        <w:pStyle w:val="ListParagraph"/>
        <w:numPr>
          <w:ilvl w:val="0"/>
          <w:numId w:val="4"/>
        </w:numPr>
        <w:ind w:left="981" w:hanging="357"/>
        <w:rPr>
          <w:rFonts w:cstheme="minorHAnsi"/>
        </w:rPr>
      </w:pPr>
      <w:r w:rsidRPr="00040959">
        <w:rPr>
          <w:rFonts w:cstheme="minorHAnsi"/>
        </w:rPr>
        <w:t>use a range of non-verbal and verbal cues to encourage good behaviour and limit inappropriate behaviour;</w:t>
      </w:r>
    </w:p>
    <w:p w:rsidRPr="00040959" w:rsidR="00DC2B27" w:rsidP="00C75F9C" w:rsidRDefault="00145691" w14:paraId="6ECBA646" w14:textId="77777777">
      <w:pPr>
        <w:pStyle w:val="ListParagraph"/>
        <w:numPr>
          <w:ilvl w:val="0"/>
          <w:numId w:val="4"/>
        </w:numPr>
        <w:ind w:left="981" w:hanging="357"/>
        <w:rPr>
          <w:rFonts w:cstheme="minorHAnsi"/>
        </w:rPr>
      </w:pPr>
      <w:r w:rsidRPr="00040959">
        <w:rPr>
          <w:rFonts w:cstheme="minorHAnsi"/>
        </w:rPr>
        <w:t>be approachable and listen to you at appropriate times;</w:t>
      </w:r>
    </w:p>
    <w:p w:rsidRPr="00040959" w:rsidR="00475F3D" w:rsidP="00C75F9C" w:rsidRDefault="00145691" w14:paraId="1EC06DD8" w14:textId="187A285F">
      <w:pPr>
        <w:pStyle w:val="ListParagraph"/>
        <w:numPr>
          <w:ilvl w:val="0"/>
          <w:numId w:val="4"/>
        </w:numPr>
        <w:ind w:left="981" w:hanging="357"/>
        <w:rPr>
          <w:rFonts w:cstheme="minorHAnsi"/>
        </w:rPr>
      </w:pPr>
      <w:r w:rsidRPr="00040959">
        <w:rPr>
          <w:rFonts w:cstheme="minorHAnsi"/>
        </w:rPr>
        <w:t xml:space="preserve">always take seriously any complaints </w:t>
      </w:r>
      <w:r w:rsidRPr="00040959" w:rsidR="008F79AB">
        <w:rPr>
          <w:rFonts w:cstheme="minorHAnsi"/>
        </w:rPr>
        <w:t>or incidents of bullying</w:t>
      </w:r>
      <w:r w:rsidRPr="00040959" w:rsidR="00904D33">
        <w:rPr>
          <w:rFonts w:cstheme="minorHAnsi"/>
        </w:rPr>
        <w:t xml:space="preserve"> (both online and offline), </w:t>
      </w:r>
      <w:r w:rsidRPr="00040959" w:rsidR="008F79AB">
        <w:rPr>
          <w:rFonts w:cstheme="minorHAnsi"/>
        </w:rPr>
        <w:t>discrimination, harassment, aggression and derogatory language (including name calling)</w:t>
      </w:r>
      <w:r w:rsidRPr="00040959">
        <w:rPr>
          <w:rFonts w:cstheme="minorHAnsi"/>
        </w:rPr>
        <w:t xml:space="preserve"> or </w:t>
      </w:r>
      <w:r w:rsidRPr="00040959" w:rsidR="008F79AB">
        <w:rPr>
          <w:rFonts w:cstheme="minorHAnsi"/>
        </w:rPr>
        <w:t xml:space="preserve">other </w:t>
      </w:r>
      <w:r w:rsidRPr="00040959">
        <w:rPr>
          <w:rFonts w:cstheme="minorHAnsi"/>
        </w:rPr>
        <w:t>inappropriate behaviour reported to them;</w:t>
      </w:r>
    </w:p>
    <w:p w:rsidRPr="00040959" w:rsidR="00475F3D" w:rsidP="00C75F9C" w:rsidRDefault="00145691" w14:paraId="5742C3BF" w14:textId="77777777">
      <w:pPr>
        <w:pStyle w:val="ListParagraph"/>
        <w:numPr>
          <w:ilvl w:val="0"/>
          <w:numId w:val="4"/>
        </w:numPr>
        <w:ind w:left="981" w:hanging="357"/>
        <w:rPr>
          <w:rFonts w:cstheme="minorHAnsi"/>
        </w:rPr>
      </w:pPr>
      <w:r w:rsidRPr="00040959">
        <w:rPr>
          <w:rFonts w:cstheme="minorHAnsi"/>
        </w:rPr>
        <w:t>set high expectations, clear boundaries and regularly agree classroom and behaviour expectations;</w:t>
      </w:r>
    </w:p>
    <w:p w:rsidRPr="00040959" w:rsidR="00475F3D" w:rsidP="00C75F9C" w:rsidRDefault="00145691" w14:paraId="375C4CC8" w14:textId="77777777">
      <w:pPr>
        <w:pStyle w:val="ListParagraph"/>
        <w:numPr>
          <w:ilvl w:val="0"/>
          <w:numId w:val="4"/>
        </w:numPr>
        <w:ind w:left="981" w:hanging="357"/>
        <w:rPr>
          <w:rFonts w:cstheme="minorHAnsi"/>
        </w:rPr>
      </w:pPr>
      <w:r w:rsidRPr="00040959">
        <w:rPr>
          <w:rFonts w:cstheme="minorHAnsi"/>
        </w:rPr>
        <w:t>use rewards and, where necessary, sanctions consistently;</w:t>
      </w:r>
    </w:p>
    <w:p w:rsidRPr="00040959" w:rsidR="00342A7B" w:rsidP="00C75F9C" w:rsidRDefault="00145691" w14:paraId="6AFA58B0" w14:textId="77777777">
      <w:pPr>
        <w:pStyle w:val="ListParagraph"/>
        <w:numPr>
          <w:ilvl w:val="0"/>
          <w:numId w:val="4"/>
        </w:numPr>
        <w:spacing w:after="120"/>
        <w:ind w:left="981" w:hanging="357"/>
        <w:rPr>
          <w:rFonts w:cstheme="minorHAnsi"/>
        </w:rPr>
      </w:pPr>
      <w:r w:rsidRPr="00040959">
        <w:rPr>
          <w:rFonts w:cstheme="minorHAnsi"/>
        </w:rPr>
        <w:t>model</w:t>
      </w:r>
      <w:r w:rsidRPr="00040959" w:rsidR="00342A7B">
        <w:rPr>
          <w:rFonts w:cstheme="minorHAnsi"/>
        </w:rPr>
        <w:t xml:space="preserve"> the behaviours you wish to see.</w:t>
      </w:r>
    </w:p>
    <w:p w:rsidRPr="00040959" w:rsidR="00260FBD" w:rsidP="008A30FD" w:rsidRDefault="00B35C32" w14:paraId="21295572" w14:textId="77777777">
      <w:pPr>
        <w:pStyle w:val="Heading2"/>
        <w:rPr>
          <w:rFonts w:cstheme="minorHAnsi"/>
        </w:rPr>
      </w:pPr>
      <w:bookmarkStart w:name="_Toc433807129" w:id="68"/>
      <w:bookmarkStart w:name="_Toc439928182" w:id="69"/>
      <w:bookmarkStart w:name="_Toc439928757" w:id="70"/>
      <w:bookmarkStart w:name="_Toc452645567" w:id="71"/>
      <w:bookmarkStart w:name="_Toc70590506" w:id="72"/>
      <w:bookmarkStart w:name="_Toc197596707" w:id="73"/>
      <w:r w:rsidRPr="00040959">
        <w:rPr>
          <w:rFonts w:cstheme="minorHAnsi"/>
        </w:rPr>
        <w:t>What s</w:t>
      </w:r>
      <w:r w:rsidRPr="00040959" w:rsidR="00260FBD">
        <w:rPr>
          <w:rFonts w:cstheme="minorHAnsi"/>
        </w:rPr>
        <w:t xml:space="preserve">taff </w:t>
      </w:r>
      <w:r w:rsidRPr="00040959">
        <w:rPr>
          <w:rFonts w:cstheme="minorHAnsi"/>
        </w:rPr>
        <w:t>c</w:t>
      </w:r>
      <w:r w:rsidRPr="00040959" w:rsidR="00260FBD">
        <w:rPr>
          <w:rFonts w:cstheme="minorHAnsi"/>
        </w:rPr>
        <w:t xml:space="preserve">an </w:t>
      </w:r>
      <w:r w:rsidRPr="00040959">
        <w:rPr>
          <w:rFonts w:cstheme="minorHAnsi"/>
        </w:rPr>
        <w:t>expect from p</w:t>
      </w:r>
      <w:r w:rsidRPr="00040959" w:rsidR="00260FBD">
        <w:rPr>
          <w:rFonts w:cstheme="minorHAnsi"/>
        </w:rPr>
        <w:t>upils</w:t>
      </w:r>
      <w:bookmarkEnd w:id="68"/>
      <w:bookmarkEnd w:id="69"/>
      <w:bookmarkEnd w:id="70"/>
      <w:bookmarkEnd w:id="73"/>
    </w:p>
    <w:p w:rsidRPr="00040959" w:rsidR="00260FBD" w:rsidP="00D25540" w:rsidRDefault="00342ACC" w14:paraId="49BFB37B" w14:textId="1E067BEA">
      <w:pPr>
        <w:spacing w:after="120"/>
        <w:ind w:left="624"/>
        <w:rPr>
          <w:rFonts w:cstheme="minorHAnsi"/>
        </w:rPr>
      </w:pPr>
      <w:r w:rsidRPr="00040959">
        <w:rPr>
          <w:rFonts w:cstheme="minorHAnsi"/>
        </w:rPr>
        <w:lastRenderedPageBreak/>
        <w:t xml:space="preserve">Staff </w:t>
      </w:r>
      <w:bookmarkEnd w:id="71"/>
      <w:bookmarkEnd w:id="72"/>
      <w:r w:rsidRPr="00040959">
        <w:rPr>
          <w:rFonts w:cstheme="minorHAnsi"/>
        </w:rPr>
        <w:t xml:space="preserve">may expect </w:t>
      </w:r>
      <w:r w:rsidRPr="00040959" w:rsidR="00B75CA7">
        <w:rPr>
          <w:rFonts w:cstheme="minorHAnsi"/>
        </w:rPr>
        <w:t>pupils</w:t>
      </w:r>
      <w:r w:rsidRPr="00040959">
        <w:rPr>
          <w:rFonts w:cstheme="minorHAnsi"/>
        </w:rPr>
        <w:t xml:space="preserve"> to:</w:t>
      </w:r>
    </w:p>
    <w:p w:rsidRPr="00040959" w:rsidR="00342ACC" w:rsidP="00D25540" w:rsidRDefault="00145691" w14:paraId="5A5550F2" w14:textId="77777777">
      <w:pPr>
        <w:pStyle w:val="ListParagraph"/>
        <w:numPr>
          <w:ilvl w:val="0"/>
          <w:numId w:val="5"/>
        </w:numPr>
        <w:spacing w:before="120"/>
        <w:ind w:left="981" w:hanging="357"/>
        <w:rPr>
          <w:rFonts w:cstheme="minorHAnsi"/>
        </w:rPr>
      </w:pPr>
      <w:r w:rsidRPr="00040959">
        <w:rPr>
          <w:rFonts w:cstheme="minorHAnsi"/>
        </w:rPr>
        <w:t>arrive at lessons on time;</w:t>
      </w:r>
    </w:p>
    <w:p w:rsidRPr="00040959" w:rsidR="00AA638C" w:rsidP="00D25540" w:rsidRDefault="00145691" w14:paraId="160F36E6" w14:textId="580816B6">
      <w:pPr>
        <w:pStyle w:val="ListParagraph"/>
        <w:numPr>
          <w:ilvl w:val="0"/>
          <w:numId w:val="5"/>
        </w:numPr>
        <w:ind w:left="981" w:hanging="357"/>
        <w:rPr>
          <w:rFonts w:cstheme="minorHAnsi"/>
        </w:rPr>
      </w:pPr>
      <w:r w:rsidRPr="00040959">
        <w:rPr>
          <w:rFonts w:cstheme="minorHAnsi"/>
        </w:rPr>
        <w:t>enter the classrooms quietly;</w:t>
      </w:r>
    </w:p>
    <w:p w:rsidRPr="00040959" w:rsidR="00AA638C" w:rsidP="00D25540" w:rsidRDefault="00145691" w14:paraId="60B9C701" w14:textId="77777777">
      <w:pPr>
        <w:pStyle w:val="ListParagraph"/>
        <w:numPr>
          <w:ilvl w:val="0"/>
          <w:numId w:val="5"/>
        </w:numPr>
        <w:ind w:left="981" w:hanging="357"/>
        <w:rPr>
          <w:rFonts w:cstheme="minorHAnsi"/>
        </w:rPr>
      </w:pPr>
      <w:r w:rsidRPr="00040959">
        <w:rPr>
          <w:rFonts w:cstheme="minorHAnsi"/>
        </w:rPr>
        <w:t>wear full school uniform correctly;</w:t>
      </w:r>
    </w:p>
    <w:p w:rsidRPr="00040959" w:rsidR="00AA638C" w:rsidP="00D25540" w:rsidRDefault="00145691" w14:paraId="52146D12" w14:textId="77777777">
      <w:pPr>
        <w:pStyle w:val="ListParagraph"/>
        <w:numPr>
          <w:ilvl w:val="0"/>
          <w:numId w:val="5"/>
        </w:numPr>
        <w:ind w:left="981" w:hanging="357"/>
        <w:rPr>
          <w:rFonts w:cstheme="minorHAnsi"/>
        </w:rPr>
      </w:pPr>
      <w:r w:rsidRPr="00040959">
        <w:rPr>
          <w:rFonts w:cstheme="minorHAnsi"/>
        </w:rPr>
        <w:t>sit where you are told to sit by the teacher or any other member of the school staff;</w:t>
      </w:r>
    </w:p>
    <w:p w:rsidRPr="00040959" w:rsidR="00AA638C" w:rsidP="006A4799" w:rsidRDefault="00145691" w14:paraId="74A9211B" w14:textId="521675DD">
      <w:pPr>
        <w:pStyle w:val="ListParagraph"/>
        <w:numPr>
          <w:ilvl w:val="0"/>
          <w:numId w:val="5"/>
        </w:numPr>
        <w:ind w:left="981" w:hanging="357"/>
        <w:rPr>
          <w:rFonts w:cstheme="minorHAnsi"/>
          <w:color w:val="000000"/>
        </w:rPr>
      </w:pPr>
      <w:r w:rsidRPr="00040959">
        <w:rPr>
          <w:rFonts w:cstheme="minorHAnsi"/>
        </w:rPr>
        <w:t xml:space="preserve">have equipment and books for lessons, including </w:t>
      </w:r>
      <w:r w:rsidRPr="00040959" w:rsidR="00520E43">
        <w:rPr>
          <w:rFonts w:cstheme="minorHAnsi"/>
        </w:rPr>
        <w:t>pupil/student</w:t>
      </w:r>
      <w:r w:rsidRPr="00040959">
        <w:rPr>
          <w:rFonts w:cstheme="minorHAnsi"/>
        </w:rPr>
        <w:t xml:space="preserve"> planners</w:t>
      </w:r>
      <w:r w:rsidRPr="00040959" w:rsidR="00A15460">
        <w:rPr>
          <w:rFonts w:cstheme="minorHAnsi"/>
        </w:rPr>
        <w:t xml:space="preserve">; </w:t>
      </w:r>
    </w:p>
    <w:p w:rsidRPr="00040959" w:rsidR="00AA638C" w:rsidP="00C75F9C" w:rsidRDefault="00145691" w14:paraId="1767F349" w14:textId="77777777">
      <w:pPr>
        <w:pStyle w:val="ListParagraph"/>
        <w:numPr>
          <w:ilvl w:val="0"/>
          <w:numId w:val="5"/>
        </w:numPr>
        <w:ind w:left="981" w:hanging="357"/>
        <w:rPr>
          <w:rFonts w:cstheme="minorHAnsi"/>
        </w:rPr>
      </w:pPr>
      <w:r w:rsidRPr="00040959">
        <w:rPr>
          <w:rFonts w:cstheme="minorHAnsi"/>
        </w:rPr>
        <w:t>follow classroom rules and procedures and not disrupt the learning of other pupils;</w:t>
      </w:r>
    </w:p>
    <w:p w:rsidRPr="00040959" w:rsidR="00AA638C" w:rsidP="00C75F9C" w:rsidRDefault="00145691" w14:paraId="09ECEF58" w14:textId="77777777">
      <w:pPr>
        <w:pStyle w:val="ListParagraph"/>
        <w:numPr>
          <w:ilvl w:val="0"/>
          <w:numId w:val="5"/>
        </w:numPr>
        <w:ind w:left="981" w:hanging="357"/>
        <w:rPr>
          <w:rFonts w:cstheme="minorHAnsi"/>
        </w:rPr>
      </w:pPr>
      <w:r w:rsidRPr="00040959">
        <w:rPr>
          <w:rFonts w:cstheme="minorHAnsi"/>
        </w:rPr>
        <w:t>follow instructions given by staff and other adults without arguing;</w:t>
      </w:r>
    </w:p>
    <w:p w:rsidRPr="00040959" w:rsidR="00AA638C" w:rsidP="00C75F9C" w:rsidRDefault="00145691" w14:paraId="61A6C2CE" w14:textId="77777777">
      <w:pPr>
        <w:pStyle w:val="ListParagraph"/>
        <w:numPr>
          <w:ilvl w:val="0"/>
          <w:numId w:val="5"/>
        </w:numPr>
        <w:ind w:left="981" w:hanging="357"/>
        <w:rPr>
          <w:rFonts w:cstheme="minorHAnsi"/>
        </w:rPr>
      </w:pPr>
      <w:r w:rsidRPr="00040959">
        <w:rPr>
          <w:rFonts w:cstheme="minorHAnsi"/>
        </w:rPr>
        <w:t>listen attentively to the teacher who will explain the lesson, what you are going to do, why and how;</w:t>
      </w:r>
    </w:p>
    <w:p w:rsidRPr="00040959" w:rsidR="00300C78" w:rsidP="006A4799" w:rsidRDefault="00145691" w14:paraId="558C4FBF" w14:textId="210A5363">
      <w:pPr>
        <w:pStyle w:val="ListParagraph"/>
        <w:numPr>
          <w:ilvl w:val="0"/>
          <w:numId w:val="5"/>
        </w:numPr>
        <w:ind w:left="981" w:hanging="357"/>
        <w:rPr>
          <w:rFonts w:cstheme="minorHAnsi"/>
        </w:rPr>
      </w:pPr>
      <w:r w:rsidRPr="00040959">
        <w:rPr>
          <w:rFonts w:cstheme="minorHAnsi"/>
        </w:rPr>
        <w:t>put up your hand to indicate you wish to speak;</w:t>
      </w:r>
    </w:p>
    <w:p w:rsidRPr="00040959" w:rsidR="002C632F" w:rsidP="00C75F9C" w:rsidRDefault="002C632F" w14:paraId="242DCD24" w14:textId="5A82883F">
      <w:pPr>
        <w:pStyle w:val="ListParagraph"/>
        <w:numPr>
          <w:ilvl w:val="0"/>
          <w:numId w:val="5"/>
        </w:numPr>
        <w:ind w:left="981" w:hanging="357"/>
        <w:rPr>
          <w:rFonts w:cstheme="minorHAnsi"/>
        </w:rPr>
      </w:pPr>
      <w:r w:rsidRPr="00040959">
        <w:rPr>
          <w:rFonts w:cstheme="minorHAnsi"/>
        </w:rPr>
        <w:t>treat all members of the school community with dignity, kindness and respect</w:t>
      </w:r>
      <w:r w:rsidRPr="00040959" w:rsidR="007121B2">
        <w:rPr>
          <w:rFonts w:cstheme="minorHAnsi"/>
        </w:rPr>
        <w:t>;</w:t>
      </w:r>
    </w:p>
    <w:p w:rsidRPr="00040959" w:rsidR="00300C78" w:rsidP="00C75F9C" w:rsidRDefault="00145691" w14:paraId="02DC3658" w14:textId="77777777">
      <w:pPr>
        <w:pStyle w:val="ListParagraph"/>
        <w:numPr>
          <w:ilvl w:val="0"/>
          <w:numId w:val="5"/>
        </w:numPr>
        <w:ind w:left="981" w:hanging="357"/>
        <w:rPr>
          <w:rFonts w:cstheme="minorHAnsi"/>
        </w:rPr>
      </w:pPr>
      <w:r w:rsidRPr="00040959">
        <w:rPr>
          <w:rFonts w:cstheme="minorHAnsi"/>
        </w:rPr>
        <w:t>use appropriate language;</w:t>
      </w:r>
    </w:p>
    <w:p w:rsidRPr="00040959" w:rsidR="00300C78" w:rsidP="00C75F9C" w:rsidRDefault="00145691" w14:paraId="551D8D48" w14:textId="77777777">
      <w:pPr>
        <w:pStyle w:val="ListParagraph"/>
        <w:numPr>
          <w:ilvl w:val="0"/>
          <w:numId w:val="5"/>
        </w:numPr>
        <w:ind w:left="981" w:hanging="357"/>
        <w:rPr>
          <w:rFonts w:cstheme="minorHAnsi"/>
        </w:rPr>
      </w:pPr>
      <w:r w:rsidRPr="00040959">
        <w:rPr>
          <w:rFonts w:cstheme="minorHAnsi"/>
        </w:rPr>
        <w:t>listen to others’ ideas and work co-operatively;</w:t>
      </w:r>
    </w:p>
    <w:p w:rsidRPr="00040959" w:rsidR="00A56303" w:rsidP="00C75F9C" w:rsidRDefault="00145691" w14:paraId="69C1EFA7" w14:textId="77777777">
      <w:pPr>
        <w:pStyle w:val="ListParagraph"/>
        <w:numPr>
          <w:ilvl w:val="0"/>
          <w:numId w:val="5"/>
        </w:numPr>
        <w:ind w:left="981" w:hanging="357"/>
        <w:rPr>
          <w:rFonts w:cstheme="minorHAnsi"/>
        </w:rPr>
      </w:pPr>
      <w:r w:rsidRPr="00040959">
        <w:rPr>
          <w:rFonts w:cstheme="minorHAnsi"/>
        </w:rPr>
        <w:t>tell the truth and learn from your mistakes;</w:t>
      </w:r>
    </w:p>
    <w:p w:rsidRPr="00040959" w:rsidR="00300C78" w:rsidP="00C75F9C" w:rsidRDefault="00145691" w14:paraId="5013CB1C" w14:textId="77777777">
      <w:pPr>
        <w:pStyle w:val="ListParagraph"/>
        <w:numPr>
          <w:ilvl w:val="0"/>
          <w:numId w:val="5"/>
        </w:numPr>
        <w:ind w:left="981" w:hanging="357"/>
        <w:rPr>
          <w:rFonts w:cstheme="minorHAnsi"/>
        </w:rPr>
      </w:pPr>
      <w:r w:rsidRPr="00040959">
        <w:rPr>
          <w:rFonts w:cstheme="minorHAnsi"/>
        </w:rPr>
        <w:t>care for the classroom and resources, respecting others’ property;</w:t>
      </w:r>
    </w:p>
    <w:p w:rsidRPr="00040959" w:rsidR="00300C78" w:rsidP="00C75F9C" w:rsidRDefault="00145691" w14:paraId="2263CB2A" w14:textId="77777777">
      <w:pPr>
        <w:pStyle w:val="ListParagraph"/>
        <w:numPr>
          <w:ilvl w:val="0"/>
          <w:numId w:val="5"/>
        </w:numPr>
        <w:ind w:left="981" w:hanging="357"/>
        <w:rPr>
          <w:rFonts w:cstheme="minorHAnsi"/>
        </w:rPr>
      </w:pPr>
      <w:r w:rsidRPr="00040959">
        <w:rPr>
          <w:rFonts w:cstheme="minorHAnsi"/>
        </w:rPr>
        <w:t>value other individuals and their contributions to lessons;</w:t>
      </w:r>
    </w:p>
    <w:p w:rsidRPr="00040959" w:rsidR="001A25A6" w:rsidP="00C75F9C" w:rsidRDefault="00145691" w14:paraId="6975C380" w14:textId="77777777">
      <w:pPr>
        <w:pStyle w:val="ListParagraph"/>
        <w:numPr>
          <w:ilvl w:val="0"/>
          <w:numId w:val="5"/>
        </w:numPr>
        <w:ind w:left="981" w:hanging="357"/>
        <w:rPr>
          <w:rFonts w:cstheme="minorHAnsi"/>
        </w:rPr>
      </w:pPr>
      <w:r w:rsidRPr="00040959">
        <w:rPr>
          <w:rFonts w:cstheme="minorHAnsi"/>
        </w:rPr>
        <w:t>lead by example creating a good role model for younger pupils in the school;</w:t>
      </w:r>
    </w:p>
    <w:p w:rsidRPr="00040959" w:rsidR="00B270F1" w:rsidP="00C75F9C" w:rsidRDefault="00145691" w14:paraId="65D9FD02" w14:textId="77777777">
      <w:pPr>
        <w:pStyle w:val="ListParagraph"/>
        <w:numPr>
          <w:ilvl w:val="0"/>
          <w:numId w:val="5"/>
        </w:numPr>
        <w:ind w:left="981" w:hanging="357"/>
        <w:rPr>
          <w:rFonts w:cstheme="minorHAnsi"/>
        </w:rPr>
      </w:pPr>
      <w:r w:rsidRPr="00040959">
        <w:rPr>
          <w:rFonts w:cstheme="minorHAnsi"/>
        </w:rPr>
        <w:t>accept responsibility for your behaviour;</w:t>
      </w:r>
    </w:p>
    <w:p w:rsidRPr="00040959" w:rsidR="00E348BE" w:rsidP="00C75F9C" w:rsidRDefault="00145691" w14:paraId="76CC2B10" w14:textId="77777777">
      <w:pPr>
        <w:pStyle w:val="ListParagraph"/>
        <w:numPr>
          <w:ilvl w:val="0"/>
          <w:numId w:val="5"/>
        </w:numPr>
        <w:ind w:left="981" w:hanging="357"/>
        <w:rPr>
          <w:rFonts w:cstheme="minorHAnsi"/>
        </w:rPr>
      </w:pPr>
      <w:r w:rsidRPr="00040959">
        <w:rPr>
          <w:rFonts w:cstheme="minorHAnsi"/>
        </w:rPr>
        <w:t>consider the needs of all the other people in the classroom;</w:t>
      </w:r>
    </w:p>
    <w:p w:rsidRPr="00040959" w:rsidR="00B270F1" w:rsidP="00C75F9C" w:rsidRDefault="00145691" w14:paraId="119CEFE3" w14:textId="77777777">
      <w:pPr>
        <w:pStyle w:val="ListParagraph"/>
        <w:numPr>
          <w:ilvl w:val="0"/>
          <w:numId w:val="5"/>
        </w:numPr>
        <w:ind w:left="981" w:hanging="357"/>
        <w:rPr>
          <w:rFonts w:cstheme="minorHAnsi"/>
        </w:rPr>
      </w:pPr>
      <w:r w:rsidRPr="00040959">
        <w:rPr>
          <w:rFonts w:cstheme="minorHAnsi"/>
        </w:rPr>
        <w:t xml:space="preserve">use ICT in accordance with school </w:t>
      </w:r>
      <w:r w:rsidRPr="00040959" w:rsidR="00762469">
        <w:rPr>
          <w:rFonts w:cstheme="minorHAnsi"/>
        </w:rPr>
        <w:t xml:space="preserve">Online </w:t>
      </w:r>
      <w:r w:rsidRPr="00040959" w:rsidR="008B3C03">
        <w:rPr>
          <w:rFonts w:cstheme="minorHAnsi"/>
        </w:rPr>
        <w:t xml:space="preserve">Safety </w:t>
      </w:r>
      <w:r w:rsidRPr="00040959" w:rsidR="00191B5A">
        <w:rPr>
          <w:rFonts w:cstheme="minorHAnsi"/>
        </w:rPr>
        <w:t>P</w:t>
      </w:r>
      <w:r w:rsidRPr="00040959">
        <w:rPr>
          <w:rFonts w:cstheme="minorHAnsi"/>
        </w:rPr>
        <w:t>olicy</w:t>
      </w:r>
      <w:r w:rsidRPr="00040959" w:rsidR="00762469">
        <w:rPr>
          <w:rFonts w:cstheme="minorHAnsi"/>
        </w:rPr>
        <w:t xml:space="preserve"> and procedures</w:t>
      </w:r>
      <w:r w:rsidRPr="00040959">
        <w:rPr>
          <w:rFonts w:cstheme="minorHAnsi"/>
        </w:rPr>
        <w:t>;</w:t>
      </w:r>
    </w:p>
    <w:p w:rsidRPr="00040959" w:rsidR="007A071B" w:rsidP="00C75F9C" w:rsidRDefault="007A071B" w14:paraId="4CABA0AB" w14:textId="6262B560">
      <w:pPr>
        <w:pStyle w:val="ListParagraph"/>
        <w:numPr>
          <w:ilvl w:val="0"/>
          <w:numId w:val="5"/>
        </w:numPr>
        <w:ind w:left="981" w:hanging="357"/>
        <w:rPr>
          <w:rFonts w:cstheme="minorHAnsi"/>
        </w:rPr>
      </w:pPr>
      <w:r w:rsidRPr="00040959">
        <w:rPr>
          <w:rFonts w:cstheme="minorHAnsi"/>
        </w:rPr>
        <w:t>be responsible when using online technologies and not compromise staff or other adults in the school community;</w:t>
      </w:r>
    </w:p>
    <w:p w:rsidRPr="00040959" w:rsidR="00754F88" w:rsidP="00C75F9C" w:rsidRDefault="00145691" w14:paraId="6F3FABB7" w14:textId="2A3B59F6">
      <w:pPr>
        <w:pStyle w:val="ListParagraph"/>
        <w:numPr>
          <w:ilvl w:val="0"/>
          <w:numId w:val="5"/>
        </w:numPr>
        <w:ind w:left="981" w:hanging="357"/>
        <w:rPr>
          <w:rFonts w:cstheme="minorHAnsi"/>
        </w:rPr>
      </w:pPr>
      <w:r w:rsidRPr="00040959">
        <w:rPr>
          <w:rFonts w:cstheme="minorHAnsi"/>
        </w:rPr>
        <w:t xml:space="preserve">report to a teacher or other adult any bullying behaviour by others including bullying with the use of technology </w:t>
      </w:r>
      <w:bookmarkStart w:name="_Hlk177745839" w:id="74"/>
      <w:r w:rsidRPr="00040959">
        <w:rPr>
          <w:rFonts w:cstheme="minorHAnsi"/>
        </w:rPr>
        <w:t>(</w:t>
      </w:r>
      <w:r w:rsidRPr="00040959" w:rsidR="00434221">
        <w:rPr>
          <w:rFonts w:cstheme="minorHAnsi"/>
        </w:rPr>
        <w:t>cyberbullying</w:t>
      </w:r>
      <w:r w:rsidRPr="00040959">
        <w:rPr>
          <w:rFonts w:cstheme="minorHAnsi"/>
        </w:rPr>
        <w:t>)</w:t>
      </w:r>
      <w:r w:rsidRPr="00040959" w:rsidR="004D6439">
        <w:rPr>
          <w:rFonts w:cstheme="minorHAnsi"/>
        </w:rPr>
        <w:t xml:space="preserve">, </w:t>
      </w:r>
      <w:r w:rsidRPr="00040959" w:rsidR="008F79AB">
        <w:rPr>
          <w:rFonts w:cstheme="minorHAnsi"/>
        </w:rPr>
        <w:t>physical threats, abuse or harassment, intimidation, discrimination, aggression and derogatory language (including name calling)</w:t>
      </w:r>
      <w:r w:rsidRPr="00040959">
        <w:rPr>
          <w:rFonts w:cstheme="minorHAnsi"/>
        </w:rPr>
        <w:t>;</w:t>
      </w:r>
      <w:bookmarkEnd w:id="74"/>
    </w:p>
    <w:p w:rsidRPr="00040959" w:rsidR="00145691" w:rsidP="00C75F9C" w:rsidRDefault="00145691" w14:paraId="78AB8563" w14:textId="77777777">
      <w:pPr>
        <w:pStyle w:val="ListParagraph"/>
        <w:numPr>
          <w:ilvl w:val="0"/>
          <w:numId w:val="5"/>
        </w:numPr>
        <w:ind w:left="981" w:hanging="357"/>
        <w:rPr>
          <w:rFonts w:cstheme="minorHAnsi"/>
        </w:rPr>
      </w:pPr>
      <w:r w:rsidRPr="00040959">
        <w:rPr>
          <w:rFonts w:cstheme="minorHAnsi"/>
        </w:rPr>
        <w:t>behave appropriately when outside school;</w:t>
      </w:r>
    </w:p>
    <w:p w:rsidRPr="00040959" w:rsidR="00145691" w:rsidP="00C75F9C" w:rsidRDefault="00172880" w14:paraId="6729152F" w14:textId="77777777">
      <w:pPr>
        <w:pStyle w:val="ListParagraph"/>
        <w:numPr>
          <w:ilvl w:val="0"/>
          <w:numId w:val="5"/>
        </w:numPr>
        <w:ind w:left="981" w:hanging="357"/>
        <w:rPr>
          <w:rFonts w:cstheme="minorHAnsi"/>
        </w:rPr>
      </w:pPr>
      <w:r w:rsidRPr="00040959">
        <w:rPr>
          <w:rFonts w:cstheme="minorHAnsi"/>
        </w:rPr>
        <w:t>be an ambassador for the school.</w:t>
      </w:r>
    </w:p>
    <w:p w:rsidRPr="00040959" w:rsidR="00A56303" w:rsidP="00C75F9C" w:rsidRDefault="00A56303" w14:paraId="2E1E8D68" w14:textId="5BB36DE4">
      <w:pPr>
        <w:pStyle w:val="Heading2"/>
        <w:rPr>
          <w:rFonts w:cstheme="minorHAnsi"/>
        </w:rPr>
      </w:pPr>
      <w:bookmarkStart w:name="_Toc452645568" w:id="75"/>
      <w:bookmarkStart w:name="_Toc70590507" w:id="76"/>
      <w:bookmarkStart w:name="_Toc433807130" w:id="77"/>
      <w:bookmarkStart w:name="_Toc439928183" w:id="78"/>
      <w:bookmarkStart w:name="_Toc439928758" w:id="79"/>
      <w:bookmarkStart w:name="_Toc197596708" w:id="80"/>
      <w:r w:rsidRPr="00040959">
        <w:rPr>
          <w:rFonts w:cstheme="minorHAnsi"/>
        </w:rPr>
        <w:t xml:space="preserve">What </w:t>
      </w:r>
      <w:r w:rsidRPr="00040959" w:rsidR="00B35C32">
        <w:rPr>
          <w:rFonts w:cstheme="minorHAnsi"/>
        </w:rPr>
        <w:t>s</w:t>
      </w:r>
      <w:r w:rsidRPr="00040959">
        <w:rPr>
          <w:rFonts w:cstheme="minorHAnsi"/>
        </w:rPr>
        <w:t xml:space="preserve">taff </w:t>
      </w:r>
      <w:r w:rsidRPr="00040959" w:rsidR="00B35C32">
        <w:rPr>
          <w:rFonts w:cstheme="minorHAnsi"/>
        </w:rPr>
        <w:t>c</w:t>
      </w:r>
      <w:r w:rsidRPr="00040959">
        <w:rPr>
          <w:rFonts w:cstheme="minorHAnsi"/>
        </w:rPr>
        <w:t xml:space="preserve">an </w:t>
      </w:r>
      <w:r w:rsidRPr="00040959" w:rsidR="00B35C32">
        <w:rPr>
          <w:rFonts w:cstheme="minorHAnsi"/>
        </w:rPr>
        <w:t>e</w:t>
      </w:r>
      <w:r w:rsidRPr="00040959">
        <w:rPr>
          <w:rFonts w:cstheme="minorHAnsi"/>
        </w:rPr>
        <w:t xml:space="preserve">xpect from their </w:t>
      </w:r>
      <w:bookmarkEnd w:id="75"/>
      <w:bookmarkEnd w:id="76"/>
      <w:r w:rsidRPr="00040959" w:rsidR="00B35C32">
        <w:rPr>
          <w:rFonts w:cstheme="minorHAnsi"/>
        </w:rPr>
        <w:t>c</w:t>
      </w:r>
      <w:r w:rsidRPr="00040959">
        <w:rPr>
          <w:rFonts w:cstheme="minorHAnsi"/>
        </w:rPr>
        <w:t>olleagues</w:t>
      </w:r>
      <w:bookmarkEnd w:id="77"/>
      <w:bookmarkEnd w:id="78"/>
      <w:bookmarkEnd w:id="79"/>
      <w:bookmarkEnd w:id="80"/>
    </w:p>
    <w:p w:rsidRPr="00040959" w:rsidR="00A56303" w:rsidP="00C75F9C" w:rsidRDefault="00D1500C" w14:paraId="6523A6BF" w14:textId="75800298">
      <w:pPr>
        <w:spacing w:after="120"/>
        <w:ind w:left="624"/>
        <w:rPr>
          <w:rFonts w:cstheme="minorHAnsi"/>
        </w:rPr>
      </w:pPr>
      <w:r w:rsidRPr="00040959">
        <w:rPr>
          <w:rFonts w:cstheme="minorHAnsi"/>
        </w:rPr>
        <w:t xml:space="preserve">Staff may </w:t>
      </w:r>
      <w:r w:rsidRPr="00040959" w:rsidR="00A56303">
        <w:rPr>
          <w:rFonts w:cstheme="minorHAnsi"/>
        </w:rPr>
        <w:t>expect colleagues and other adults in the school to:</w:t>
      </w:r>
    </w:p>
    <w:p w:rsidRPr="00040959" w:rsidR="00D1500C" w:rsidP="00C75F9C" w:rsidRDefault="00D1500C" w14:paraId="23C0D0AB" w14:textId="24D13F91">
      <w:pPr>
        <w:pStyle w:val="ListParagraph"/>
        <w:numPr>
          <w:ilvl w:val="0"/>
          <w:numId w:val="6"/>
        </w:numPr>
        <w:ind w:left="981" w:hanging="357"/>
        <w:rPr>
          <w:rFonts w:cstheme="minorHAnsi"/>
        </w:rPr>
      </w:pPr>
      <w:bookmarkStart w:name="_Hlk496883687" w:id="81"/>
      <w:r w:rsidRPr="00040959">
        <w:rPr>
          <w:rFonts w:cstheme="minorHAnsi"/>
        </w:rPr>
        <w:t xml:space="preserve">treat each other </w:t>
      </w:r>
      <w:bookmarkStart w:name="_Hlk177745867" w:id="82"/>
      <w:r w:rsidRPr="00040959">
        <w:rPr>
          <w:rFonts w:cstheme="minorHAnsi"/>
        </w:rPr>
        <w:t xml:space="preserve">with </w:t>
      </w:r>
      <w:r w:rsidRPr="00040959" w:rsidR="007121B2">
        <w:rPr>
          <w:rFonts w:cstheme="minorHAnsi"/>
        </w:rPr>
        <w:t xml:space="preserve">dignity, kindness and </w:t>
      </w:r>
      <w:r w:rsidRPr="00040959">
        <w:rPr>
          <w:rFonts w:cstheme="minorHAnsi"/>
        </w:rPr>
        <w:t>respect</w:t>
      </w:r>
      <w:r w:rsidRPr="00040959" w:rsidR="002E0890">
        <w:rPr>
          <w:rFonts w:cstheme="minorHAnsi"/>
        </w:rPr>
        <w:t xml:space="preserve">.  </w:t>
      </w:r>
      <w:r w:rsidRPr="00040959" w:rsidR="002E0890">
        <w:rPr>
          <w:rFonts w:cstheme="minorHAnsi"/>
          <w:highlight w:val="yellow"/>
        </w:rPr>
        <w:t>Harassment of any description (including sexual and other unwanted</w:t>
      </w:r>
      <w:r w:rsidRPr="00040959" w:rsidR="006803D5">
        <w:rPr>
          <w:rFonts w:cstheme="minorHAnsi"/>
          <w:highlight w:val="yellow"/>
        </w:rPr>
        <w:t>, unwelcome or uninvited</w:t>
      </w:r>
      <w:r w:rsidRPr="00040959" w:rsidR="002E0890">
        <w:rPr>
          <w:rFonts w:cstheme="minorHAnsi"/>
          <w:highlight w:val="yellow"/>
        </w:rPr>
        <w:t xml:space="preserve"> conduct against a colleague or other adult will not be tolerated</w:t>
      </w:r>
      <w:r w:rsidRPr="00040959">
        <w:rPr>
          <w:rFonts w:cstheme="minorHAnsi"/>
          <w:highlight w:val="yellow"/>
        </w:rPr>
        <w:t>;</w:t>
      </w:r>
      <w:bookmarkEnd w:id="82"/>
    </w:p>
    <w:p w:rsidRPr="00040959" w:rsidR="00D1500C" w:rsidP="00C75F9C" w:rsidRDefault="00D1500C" w14:paraId="3711FD73" w14:textId="77777777">
      <w:pPr>
        <w:pStyle w:val="ListParagraph"/>
        <w:numPr>
          <w:ilvl w:val="0"/>
          <w:numId w:val="6"/>
        </w:numPr>
        <w:ind w:left="981" w:hanging="357"/>
        <w:rPr>
          <w:rFonts w:cstheme="minorHAnsi"/>
        </w:rPr>
      </w:pPr>
      <w:r w:rsidRPr="00040959">
        <w:rPr>
          <w:rFonts w:cstheme="minorHAnsi"/>
        </w:rPr>
        <w:t xml:space="preserve">work and co-operate together for the overall good of the </w:t>
      </w:r>
      <w:r w:rsidRPr="00040959" w:rsidR="005265A3">
        <w:rPr>
          <w:rFonts w:cstheme="minorHAnsi"/>
        </w:rPr>
        <w:t>school</w:t>
      </w:r>
      <w:r w:rsidRPr="00040959">
        <w:rPr>
          <w:rFonts w:cstheme="minorHAnsi"/>
        </w:rPr>
        <w:t xml:space="preserve"> community;</w:t>
      </w:r>
    </w:p>
    <w:p w:rsidRPr="00040959" w:rsidR="00D1500C" w:rsidP="00C75F9C" w:rsidRDefault="00D1500C" w14:paraId="4834E9A3" w14:textId="77777777">
      <w:pPr>
        <w:pStyle w:val="ListParagraph"/>
        <w:numPr>
          <w:ilvl w:val="0"/>
          <w:numId w:val="6"/>
        </w:numPr>
        <w:ind w:left="981" w:hanging="357"/>
        <w:rPr>
          <w:rFonts w:cstheme="minorHAnsi"/>
        </w:rPr>
      </w:pPr>
      <w:r w:rsidRPr="00040959">
        <w:rPr>
          <w:rFonts w:cstheme="minorHAnsi"/>
        </w:rPr>
        <w:t>respect each other’s values and individual beliefs;</w:t>
      </w:r>
    </w:p>
    <w:p w:rsidRPr="00040959" w:rsidR="00D1500C" w:rsidP="00C75F9C" w:rsidRDefault="00D1500C" w14:paraId="30F3E948" w14:textId="77777777">
      <w:pPr>
        <w:pStyle w:val="ListParagraph"/>
        <w:numPr>
          <w:ilvl w:val="0"/>
          <w:numId w:val="6"/>
        </w:numPr>
        <w:ind w:left="981" w:hanging="357"/>
        <w:rPr>
          <w:rFonts w:cstheme="minorHAnsi"/>
        </w:rPr>
      </w:pPr>
      <w:r w:rsidRPr="00040959">
        <w:rPr>
          <w:rFonts w:cstheme="minorHAnsi"/>
        </w:rPr>
        <w:t>treat all pupil and staff issues with the highest standards of confidentiality;</w:t>
      </w:r>
    </w:p>
    <w:p w:rsidRPr="00040959" w:rsidR="00D1500C" w:rsidP="00C75F9C" w:rsidRDefault="00D1500C" w14:paraId="18494B8C" w14:textId="77777777">
      <w:pPr>
        <w:pStyle w:val="ListParagraph"/>
        <w:numPr>
          <w:ilvl w:val="0"/>
          <w:numId w:val="6"/>
        </w:numPr>
        <w:ind w:left="981" w:hanging="357"/>
        <w:rPr>
          <w:rFonts w:cstheme="minorHAnsi"/>
        </w:rPr>
      </w:pPr>
      <w:r w:rsidRPr="00040959">
        <w:rPr>
          <w:rFonts w:cstheme="minorHAnsi"/>
        </w:rPr>
        <w:t>offer support when appropriate;</w:t>
      </w:r>
    </w:p>
    <w:p w:rsidRPr="00040959" w:rsidR="00D1500C" w:rsidP="00C75F9C" w:rsidRDefault="00D1500C" w14:paraId="4EE3EBE9" w14:textId="77777777">
      <w:pPr>
        <w:pStyle w:val="ListParagraph"/>
        <w:numPr>
          <w:ilvl w:val="0"/>
          <w:numId w:val="6"/>
        </w:numPr>
        <w:ind w:left="981" w:hanging="357"/>
        <w:rPr>
          <w:rFonts w:cstheme="minorHAnsi"/>
        </w:rPr>
      </w:pPr>
      <w:r w:rsidRPr="00040959">
        <w:rPr>
          <w:rFonts w:cstheme="minorHAnsi"/>
        </w:rPr>
        <w:t>be aware of each other’s job remit and respect its boundaries;</w:t>
      </w:r>
    </w:p>
    <w:p w:rsidRPr="00040959" w:rsidR="00D1500C" w:rsidP="00C75F9C" w:rsidRDefault="00D1500C" w14:paraId="18DE3060" w14:textId="119D8646">
      <w:pPr>
        <w:pStyle w:val="ListParagraph"/>
        <w:numPr>
          <w:ilvl w:val="0"/>
          <w:numId w:val="6"/>
        </w:numPr>
        <w:ind w:left="981" w:hanging="357"/>
        <w:rPr>
          <w:rFonts w:cstheme="minorHAnsi"/>
        </w:rPr>
      </w:pPr>
      <w:r w:rsidRPr="00040959">
        <w:rPr>
          <w:rFonts w:cstheme="minorHAnsi"/>
        </w:rPr>
        <w:t xml:space="preserve">use ICT appropriately and in accordance with the </w:t>
      </w:r>
      <w:r w:rsidRPr="00040959" w:rsidR="005265A3">
        <w:rPr>
          <w:rFonts w:cstheme="minorHAnsi"/>
        </w:rPr>
        <w:t>school</w:t>
      </w:r>
      <w:r w:rsidRPr="00040959">
        <w:rPr>
          <w:rFonts w:cstheme="minorHAnsi"/>
        </w:rPr>
        <w:t xml:space="preserve">’s </w:t>
      </w:r>
      <w:r w:rsidRPr="00040959" w:rsidR="006F0EC6">
        <w:rPr>
          <w:rFonts w:cstheme="minorHAnsi"/>
        </w:rPr>
        <w:t>Online Safety Policy and procedures</w:t>
      </w:r>
      <w:r w:rsidRPr="00040959" w:rsidR="008B3C03">
        <w:rPr>
          <w:rFonts w:cstheme="minorHAnsi"/>
        </w:rPr>
        <w:t xml:space="preserve"> and staff </w:t>
      </w:r>
      <w:r w:rsidRPr="00040959" w:rsidR="00FB52E6">
        <w:rPr>
          <w:rFonts w:cstheme="minorHAnsi"/>
        </w:rPr>
        <w:t>A</w:t>
      </w:r>
      <w:r w:rsidRPr="00040959" w:rsidR="008B3C03">
        <w:rPr>
          <w:rFonts w:cstheme="minorHAnsi"/>
        </w:rPr>
        <w:t xml:space="preserve">cceptable </w:t>
      </w:r>
      <w:r w:rsidRPr="00040959" w:rsidR="00FB52E6">
        <w:rPr>
          <w:rFonts w:cstheme="minorHAnsi"/>
        </w:rPr>
        <w:t>U</w:t>
      </w:r>
      <w:r w:rsidRPr="00040959" w:rsidR="008B3C03">
        <w:rPr>
          <w:rFonts w:cstheme="minorHAnsi"/>
        </w:rPr>
        <w:t xml:space="preserve">se </w:t>
      </w:r>
      <w:r w:rsidRPr="00040959" w:rsidR="00FB52E6">
        <w:rPr>
          <w:rFonts w:cstheme="minorHAnsi"/>
        </w:rPr>
        <w:t>A</w:t>
      </w:r>
      <w:r w:rsidRPr="00040959" w:rsidR="008B3C03">
        <w:rPr>
          <w:rFonts w:cstheme="minorHAnsi"/>
        </w:rPr>
        <w:t>greement</w:t>
      </w:r>
      <w:r w:rsidRPr="00040959">
        <w:rPr>
          <w:rFonts w:cstheme="minorHAnsi"/>
        </w:rPr>
        <w:t>;</w:t>
      </w:r>
    </w:p>
    <w:p w:rsidRPr="00040959" w:rsidR="00D1500C" w:rsidP="00C75F9C" w:rsidRDefault="00D1500C" w14:paraId="1EF2877A" w14:textId="56A6B971">
      <w:pPr>
        <w:pStyle w:val="ListParagraph"/>
        <w:numPr>
          <w:ilvl w:val="0"/>
          <w:numId w:val="6"/>
        </w:numPr>
        <w:ind w:left="981" w:hanging="357"/>
        <w:rPr>
          <w:rFonts w:cstheme="minorHAnsi"/>
        </w:rPr>
      </w:pPr>
      <w:r w:rsidRPr="00040959">
        <w:rPr>
          <w:rFonts w:cstheme="minorHAnsi"/>
        </w:rPr>
        <w:t xml:space="preserve">be aware of and consider the possible implications for the </w:t>
      </w:r>
      <w:r w:rsidRPr="00040959" w:rsidR="005265A3">
        <w:rPr>
          <w:rFonts w:cstheme="minorHAnsi"/>
        </w:rPr>
        <w:t>school</w:t>
      </w:r>
      <w:r w:rsidRPr="00040959">
        <w:rPr>
          <w:rFonts w:cstheme="minorHAnsi"/>
        </w:rPr>
        <w:t xml:space="preserve">, colleagues and themselves when posting on Social Network </w:t>
      </w:r>
      <w:r w:rsidRPr="00040959" w:rsidR="0083533D">
        <w:rPr>
          <w:rFonts w:cstheme="minorHAnsi"/>
        </w:rPr>
        <w:t>s</w:t>
      </w:r>
      <w:r w:rsidRPr="00040959">
        <w:rPr>
          <w:rFonts w:cstheme="minorHAnsi"/>
        </w:rPr>
        <w:t>ites;</w:t>
      </w:r>
    </w:p>
    <w:p w:rsidRPr="00040959" w:rsidR="00A56303" w:rsidP="00C75F9C" w:rsidRDefault="0000557A" w14:paraId="59441A6D" w14:textId="77777777">
      <w:pPr>
        <w:pStyle w:val="ListParagraph"/>
        <w:numPr>
          <w:ilvl w:val="0"/>
          <w:numId w:val="6"/>
        </w:numPr>
        <w:ind w:left="981" w:hanging="357"/>
        <w:rPr>
          <w:rFonts w:cstheme="minorHAnsi"/>
        </w:rPr>
      </w:pPr>
      <w:r w:rsidRPr="00040959">
        <w:rPr>
          <w:rFonts w:cstheme="minorHAnsi"/>
        </w:rPr>
        <w:t>use online technology appropriately</w:t>
      </w:r>
      <w:r w:rsidRPr="00040959" w:rsidR="00145691">
        <w:rPr>
          <w:rFonts w:cstheme="minorHAnsi"/>
        </w:rPr>
        <w:t xml:space="preserve"> </w:t>
      </w:r>
      <w:r w:rsidRPr="00040959">
        <w:rPr>
          <w:rFonts w:cstheme="minorHAnsi"/>
        </w:rPr>
        <w:t>and not compromise the professional integrity of colleagues or other adults in the school community</w:t>
      </w:r>
      <w:r w:rsidRPr="00040959" w:rsidR="0033639E">
        <w:rPr>
          <w:rFonts w:cstheme="minorHAnsi"/>
        </w:rPr>
        <w:t>.</w:t>
      </w:r>
    </w:p>
    <w:p w:rsidRPr="00040959" w:rsidR="00172880" w:rsidP="00C75F9C" w:rsidRDefault="00172880" w14:paraId="24B6AFE6" w14:textId="77E5B6FB">
      <w:pPr>
        <w:pStyle w:val="Heading2"/>
        <w:rPr>
          <w:rFonts w:cstheme="minorHAnsi"/>
        </w:rPr>
      </w:pPr>
      <w:bookmarkStart w:name="_Toc452645569" w:id="83"/>
      <w:bookmarkStart w:name="_Toc70590508" w:id="84"/>
      <w:bookmarkStart w:name="_Toc433807131" w:id="85"/>
      <w:bookmarkStart w:name="_Toc439928184" w:id="86"/>
      <w:bookmarkStart w:name="_Toc439928759" w:id="87"/>
      <w:bookmarkStart w:name="_Toc197596709" w:id="88"/>
      <w:bookmarkEnd w:id="81"/>
      <w:r w:rsidRPr="00040959">
        <w:rPr>
          <w:rFonts w:cstheme="minorHAnsi"/>
        </w:rPr>
        <w:t xml:space="preserve">What </w:t>
      </w:r>
      <w:r w:rsidRPr="00040959" w:rsidR="00B35C32">
        <w:rPr>
          <w:rFonts w:cstheme="minorHAnsi"/>
        </w:rPr>
        <w:t>s</w:t>
      </w:r>
      <w:r w:rsidRPr="00040959">
        <w:rPr>
          <w:rFonts w:cstheme="minorHAnsi"/>
        </w:rPr>
        <w:t xml:space="preserve">taff </w:t>
      </w:r>
      <w:r w:rsidRPr="00040959" w:rsidR="00B35C32">
        <w:rPr>
          <w:rFonts w:cstheme="minorHAnsi"/>
        </w:rPr>
        <w:t>c</w:t>
      </w:r>
      <w:r w:rsidRPr="00040959" w:rsidR="005B33D8">
        <w:rPr>
          <w:rFonts w:cstheme="minorHAnsi"/>
        </w:rPr>
        <w:t xml:space="preserve">an </w:t>
      </w:r>
      <w:r w:rsidRPr="00040959" w:rsidR="00B35C32">
        <w:rPr>
          <w:rFonts w:cstheme="minorHAnsi"/>
        </w:rPr>
        <w:t>e</w:t>
      </w:r>
      <w:r w:rsidRPr="00040959">
        <w:rPr>
          <w:rFonts w:cstheme="minorHAnsi"/>
        </w:rPr>
        <w:t xml:space="preserve">xpect from </w:t>
      </w:r>
      <w:bookmarkEnd w:id="83"/>
      <w:bookmarkEnd w:id="84"/>
      <w:r w:rsidRPr="00040959" w:rsidR="00B35C32">
        <w:rPr>
          <w:rFonts w:cstheme="minorHAnsi"/>
        </w:rPr>
        <w:t>p</w:t>
      </w:r>
      <w:r w:rsidRPr="00040959">
        <w:rPr>
          <w:rFonts w:cstheme="minorHAnsi"/>
        </w:rPr>
        <w:t>arents</w:t>
      </w:r>
      <w:bookmarkEnd w:id="85"/>
      <w:bookmarkEnd w:id="86"/>
      <w:bookmarkEnd w:id="87"/>
      <w:bookmarkEnd w:id="88"/>
    </w:p>
    <w:p w:rsidRPr="00040959" w:rsidR="00172880" w:rsidP="00C75F9C" w:rsidRDefault="007F5A29" w14:paraId="0F86DE67" w14:textId="77777777">
      <w:pPr>
        <w:spacing w:after="120"/>
        <w:ind w:left="624"/>
        <w:rPr>
          <w:rFonts w:cstheme="minorHAnsi"/>
        </w:rPr>
      </w:pPr>
      <w:r w:rsidRPr="00040959">
        <w:rPr>
          <w:rFonts w:cstheme="minorHAnsi"/>
        </w:rPr>
        <w:t xml:space="preserve">Staff and other adults in the school </w:t>
      </w:r>
      <w:r w:rsidRPr="00040959" w:rsidR="00495C66">
        <w:rPr>
          <w:rFonts w:cstheme="minorHAnsi"/>
        </w:rPr>
        <w:t>may expect parents to:</w:t>
      </w:r>
    </w:p>
    <w:p w:rsidRPr="00040959" w:rsidR="00495C66" w:rsidP="00C75F9C" w:rsidRDefault="00495C66" w14:paraId="440ED2B6" w14:textId="497FFFA0">
      <w:pPr>
        <w:pStyle w:val="ListParagraph"/>
        <w:numPr>
          <w:ilvl w:val="0"/>
          <w:numId w:val="7"/>
        </w:numPr>
        <w:ind w:left="981" w:hanging="357"/>
        <w:rPr>
          <w:rFonts w:cstheme="minorHAnsi"/>
        </w:rPr>
      </w:pPr>
      <w:bookmarkStart w:name="_Hlk177745948" w:id="89"/>
      <w:r w:rsidRPr="00040959">
        <w:rPr>
          <w:rFonts w:cstheme="minorHAnsi"/>
        </w:rPr>
        <w:t xml:space="preserve">treat </w:t>
      </w:r>
      <w:r w:rsidRPr="00040959" w:rsidR="00D1500C">
        <w:rPr>
          <w:rFonts w:cstheme="minorHAnsi"/>
        </w:rPr>
        <w:t>all staff</w:t>
      </w:r>
      <w:r w:rsidRPr="00040959" w:rsidR="007121B2">
        <w:rPr>
          <w:rFonts w:cstheme="minorHAnsi"/>
        </w:rPr>
        <w:t>, pupils, other parents</w:t>
      </w:r>
      <w:r w:rsidRPr="00040959" w:rsidR="00D1500C">
        <w:rPr>
          <w:rFonts w:cstheme="minorHAnsi"/>
        </w:rPr>
        <w:t xml:space="preserve"> and other adults </w:t>
      </w:r>
      <w:r w:rsidRPr="00040959">
        <w:rPr>
          <w:rFonts w:cstheme="minorHAnsi"/>
        </w:rPr>
        <w:t xml:space="preserve">with </w:t>
      </w:r>
      <w:r w:rsidRPr="00040959" w:rsidR="007121B2">
        <w:rPr>
          <w:rFonts w:cstheme="minorHAnsi"/>
        </w:rPr>
        <w:t xml:space="preserve">dignity, kindness and </w:t>
      </w:r>
      <w:r w:rsidRPr="00040959">
        <w:rPr>
          <w:rFonts w:cstheme="minorHAnsi"/>
        </w:rPr>
        <w:t>respect</w:t>
      </w:r>
      <w:r w:rsidRPr="00040959" w:rsidR="006803D5">
        <w:rPr>
          <w:rFonts w:cstheme="minorHAnsi"/>
        </w:rPr>
        <w:t xml:space="preserve">.  </w:t>
      </w:r>
      <w:r w:rsidRPr="00040959" w:rsidR="006803D5">
        <w:rPr>
          <w:rFonts w:cstheme="minorHAnsi"/>
          <w:highlight w:val="yellow"/>
        </w:rPr>
        <w:t>Harassment of any description (including sexual and other unwanted, unwelcome or uninvited conduct against a staff member or other adult will not be tolerated;</w:t>
      </w:r>
      <w:bookmarkEnd w:id="89"/>
    </w:p>
    <w:p w:rsidRPr="00040959" w:rsidR="007B1F89" w:rsidP="00C75F9C" w:rsidRDefault="007B1F89" w14:paraId="79A48959" w14:textId="77777777">
      <w:pPr>
        <w:pStyle w:val="ListParagraph"/>
        <w:numPr>
          <w:ilvl w:val="0"/>
          <w:numId w:val="7"/>
        </w:numPr>
        <w:ind w:left="981" w:hanging="357"/>
        <w:rPr>
          <w:rFonts w:cstheme="minorHAnsi"/>
        </w:rPr>
      </w:pPr>
      <w:r w:rsidRPr="00040959">
        <w:rPr>
          <w:rFonts w:cstheme="minorHAnsi"/>
        </w:rPr>
        <w:t>behave responsibly whilst on school premises;</w:t>
      </w:r>
    </w:p>
    <w:p w:rsidRPr="00040959" w:rsidR="007B1F89" w:rsidP="00C75F9C" w:rsidRDefault="007B1F89" w14:paraId="38361AA3" w14:textId="2F3DB1A6">
      <w:pPr>
        <w:pStyle w:val="ListParagraph"/>
        <w:numPr>
          <w:ilvl w:val="0"/>
          <w:numId w:val="7"/>
        </w:numPr>
        <w:ind w:left="981" w:hanging="357"/>
        <w:rPr>
          <w:rFonts w:cstheme="minorHAnsi"/>
        </w:rPr>
      </w:pPr>
      <w:bookmarkStart w:name="_Hlk177745999" w:id="90"/>
      <w:r w:rsidRPr="00040959">
        <w:rPr>
          <w:rFonts w:cstheme="minorHAnsi"/>
        </w:rPr>
        <w:lastRenderedPageBreak/>
        <w:t xml:space="preserve">report any incidents of bullying </w:t>
      </w:r>
      <w:r w:rsidRPr="00040959" w:rsidR="00513577">
        <w:rPr>
          <w:rFonts w:cstheme="minorHAnsi"/>
        </w:rPr>
        <w:t>both online and offline (cyberbullying), physical threats, abuse or harassment, intimidation, discrimination, aggression and derogatory language (including name calling)</w:t>
      </w:r>
      <w:r w:rsidRPr="00040959">
        <w:rPr>
          <w:rFonts w:cstheme="minorHAnsi"/>
        </w:rPr>
        <w:t xml:space="preserve"> as soon as they are discovered so that the issue can be dealt with promptly by school staff</w:t>
      </w:r>
      <w:r w:rsidRPr="00040959" w:rsidR="00E50EB4">
        <w:rPr>
          <w:rFonts w:cstheme="minorHAnsi"/>
        </w:rPr>
        <w:t>;</w:t>
      </w:r>
    </w:p>
    <w:p w:rsidRPr="00040959" w:rsidR="00495C66" w:rsidP="00C75F9C" w:rsidRDefault="00495C66" w14:paraId="0EA8AA12" w14:textId="77777777">
      <w:pPr>
        <w:pStyle w:val="ListParagraph"/>
        <w:numPr>
          <w:ilvl w:val="0"/>
          <w:numId w:val="7"/>
        </w:numPr>
        <w:ind w:left="981" w:hanging="357"/>
        <w:rPr>
          <w:rFonts w:cstheme="minorHAnsi"/>
        </w:rPr>
      </w:pPr>
      <w:r w:rsidRPr="00040959">
        <w:rPr>
          <w:rFonts w:cstheme="minorHAnsi"/>
        </w:rPr>
        <w:t xml:space="preserve">ensure that their child arrives at school on time; </w:t>
      </w:r>
    </w:p>
    <w:p w:rsidRPr="00040959" w:rsidR="00495C66" w:rsidP="00C75F9C" w:rsidRDefault="00495C66" w14:paraId="7791399F" w14:textId="653A3C20">
      <w:pPr>
        <w:pStyle w:val="ListParagraph"/>
        <w:numPr>
          <w:ilvl w:val="0"/>
          <w:numId w:val="7"/>
        </w:numPr>
        <w:ind w:left="981" w:hanging="357"/>
        <w:rPr>
          <w:rFonts w:cstheme="minorHAnsi"/>
        </w:rPr>
      </w:pPr>
      <w:r w:rsidRPr="00040959">
        <w:rPr>
          <w:rFonts w:cstheme="minorHAnsi"/>
        </w:rPr>
        <w:t xml:space="preserve">ensure that their child is dressed appropriately, in school uniform with any necessary equipment </w:t>
      </w:r>
      <w:r w:rsidRPr="00040959" w:rsidR="00B456F0">
        <w:rPr>
          <w:rFonts w:cstheme="minorHAnsi"/>
        </w:rPr>
        <w:t>e.g.,</w:t>
      </w:r>
      <w:r w:rsidRPr="00040959">
        <w:rPr>
          <w:rFonts w:cstheme="minorHAnsi"/>
        </w:rPr>
        <w:t xml:space="preserve"> </w:t>
      </w:r>
      <w:r w:rsidRPr="00040959" w:rsidR="00416B42">
        <w:rPr>
          <w:rFonts w:cstheme="minorHAnsi"/>
        </w:rPr>
        <w:t>PE</w:t>
      </w:r>
      <w:r w:rsidRPr="00040959">
        <w:rPr>
          <w:rFonts w:cstheme="minorHAnsi"/>
        </w:rPr>
        <w:t xml:space="preserve"> kit;</w:t>
      </w:r>
    </w:p>
    <w:p w:rsidRPr="00040959" w:rsidR="00156681" w:rsidP="00C75F9C" w:rsidRDefault="00156681" w14:paraId="195C74BC" w14:textId="78D9F588">
      <w:pPr>
        <w:pStyle w:val="ListParagraph"/>
        <w:numPr>
          <w:ilvl w:val="0"/>
          <w:numId w:val="7"/>
        </w:numPr>
        <w:ind w:left="981" w:hanging="357"/>
        <w:rPr>
          <w:rFonts w:cstheme="minorHAnsi"/>
        </w:rPr>
      </w:pPr>
      <w:r w:rsidRPr="00040959">
        <w:rPr>
          <w:rFonts w:cstheme="minorHAnsi"/>
        </w:rPr>
        <w:t xml:space="preserve">ensure that their child attends school regularly and contact the school </w:t>
      </w:r>
      <w:r w:rsidRPr="00040959" w:rsidR="00E40C7C">
        <w:rPr>
          <w:rFonts w:cstheme="minorHAnsi"/>
        </w:rPr>
        <w:t xml:space="preserve">as soon as possible </w:t>
      </w:r>
      <w:r w:rsidRPr="00040959">
        <w:rPr>
          <w:rFonts w:cstheme="minorHAnsi"/>
        </w:rPr>
        <w:t>in the event of an absence or lateness;</w:t>
      </w:r>
    </w:p>
    <w:p w:rsidRPr="00040959" w:rsidR="001413F2" w:rsidP="00C75F9C" w:rsidRDefault="001413F2" w14:paraId="0AF72066" w14:textId="77777777">
      <w:pPr>
        <w:pStyle w:val="ListParagraph"/>
        <w:numPr>
          <w:ilvl w:val="0"/>
          <w:numId w:val="7"/>
        </w:numPr>
        <w:ind w:left="981" w:hanging="357"/>
        <w:rPr>
          <w:rFonts w:cstheme="minorHAnsi"/>
        </w:rPr>
      </w:pPr>
      <w:r w:rsidRPr="00040959">
        <w:rPr>
          <w:rFonts w:cstheme="minorHAnsi"/>
        </w:rPr>
        <w:t>encourage their child to achieve their very best in school</w:t>
      </w:r>
      <w:r w:rsidRPr="00040959" w:rsidR="005163E8">
        <w:rPr>
          <w:rFonts w:cstheme="minorHAnsi"/>
        </w:rPr>
        <w:t>;</w:t>
      </w:r>
    </w:p>
    <w:p w:rsidRPr="00040959" w:rsidR="00351CC3" w:rsidP="006A4799" w:rsidRDefault="00351CC3" w14:paraId="45A2A333" w14:textId="77777777">
      <w:pPr>
        <w:pStyle w:val="ListParagraph"/>
        <w:numPr>
          <w:ilvl w:val="0"/>
          <w:numId w:val="7"/>
        </w:numPr>
        <w:ind w:left="981" w:hanging="357"/>
        <w:rPr>
          <w:rFonts w:cstheme="minorHAnsi"/>
        </w:rPr>
      </w:pPr>
      <w:r w:rsidRPr="00040959">
        <w:rPr>
          <w:rFonts w:cstheme="minorHAnsi"/>
        </w:rPr>
        <w:t>reinforce the value of good behaviour at home;</w:t>
      </w:r>
    </w:p>
    <w:p w:rsidRPr="00040959" w:rsidR="001413F2" w:rsidP="00C75F9C" w:rsidRDefault="001413F2" w14:paraId="0B5BB392" w14:textId="77777777">
      <w:pPr>
        <w:pStyle w:val="ListParagraph"/>
        <w:numPr>
          <w:ilvl w:val="0"/>
          <w:numId w:val="7"/>
        </w:numPr>
        <w:ind w:left="981" w:hanging="357"/>
        <w:rPr>
          <w:rFonts w:cstheme="minorHAnsi"/>
        </w:rPr>
      </w:pPr>
      <w:r w:rsidRPr="00040959">
        <w:rPr>
          <w:rFonts w:cstheme="minorHAnsi"/>
        </w:rPr>
        <w:t>encourage their child to have high standards of behaviour in and out of school;</w:t>
      </w:r>
    </w:p>
    <w:p w:rsidRPr="00040959" w:rsidR="00156681" w:rsidP="00C75F9C" w:rsidRDefault="00156681" w14:paraId="5804ABEC" w14:textId="67A8CE93">
      <w:pPr>
        <w:pStyle w:val="ListParagraph"/>
        <w:numPr>
          <w:ilvl w:val="0"/>
          <w:numId w:val="7"/>
        </w:numPr>
        <w:ind w:left="981" w:hanging="357"/>
        <w:rPr>
          <w:rFonts w:cstheme="minorHAnsi"/>
        </w:rPr>
      </w:pPr>
      <w:r w:rsidRPr="00040959">
        <w:rPr>
          <w:rFonts w:cstheme="minorHAnsi"/>
        </w:rPr>
        <w:t xml:space="preserve">support the school’s </w:t>
      </w:r>
      <w:r w:rsidRPr="00040959" w:rsidR="00573BF6">
        <w:rPr>
          <w:rFonts w:cstheme="minorHAnsi"/>
        </w:rPr>
        <w:t>P</w:t>
      </w:r>
      <w:r w:rsidRPr="00040959">
        <w:rPr>
          <w:rFonts w:cstheme="minorHAnsi"/>
        </w:rPr>
        <w:t xml:space="preserve">olicies, </w:t>
      </w:r>
      <w:r w:rsidRPr="00040959" w:rsidR="00B456F0">
        <w:rPr>
          <w:rFonts w:cstheme="minorHAnsi"/>
        </w:rPr>
        <w:t>strategies,</w:t>
      </w:r>
      <w:r w:rsidRPr="00040959">
        <w:rPr>
          <w:rFonts w:cstheme="minorHAnsi"/>
        </w:rPr>
        <w:t xml:space="preserve"> and guidelines for behaviour;</w:t>
      </w:r>
    </w:p>
    <w:p w:rsidRPr="00040959" w:rsidR="005163E8" w:rsidP="00C75F9C" w:rsidRDefault="005163E8" w14:paraId="46446C4D" w14:textId="77777777">
      <w:pPr>
        <w:pStyle w:val="ListParagraph"/>
        <w:numPr>
          <w:ilvl w:val="0"/>
          <w:numId w:val="7"/>
        </w:numPr>
        <w:ind w:left="981" w:hanging="357"/>
        <w:rPr>
          <w:rFonts w:cstheme="minorHAnsi"/>
        </w:rPr>
      </w:pPr>
      <w:r w:rsidRPr="00040959">
        <w:rPr>
          <w:rFonts w:cstheme="minorHAnsi"/>
        </w:rPr>
        <w:t>work with school staff to help their child accept responsibility for their behaviour and actions;</w:t>
      </w:r>
    </w:p>
    <w:p w:rsidRPr="00040959" w:rsidR="00156681" w:rsidP="00C75F9C" w:rsidRDefault="00156681" w14:paraId="49FBB192" w14:textId="77777777">
      <w:pPr>
        <w:pStyle w:val="ListParagraph"/>
        <w:numPr>
          <w:ilvl w:val="0"/>
          <w:numId w:val="7"/>
        </w:numPr>
        <w:ind w:left="981" w:hanging="357"/>
        <w:rPr>
          <w:rFonts w:cstheme="minorHAnsi"/>
        </w:rPr>
      </w:pPr>
      <w:r w:rsidRPr="00040959">
        <w:rPr>
          <w:rFonts w:cstheme="minorHAnsi"/>
        </w:rPr>
        <w:t>inform the school of any concerns or problems that may affect the child’s work or behaviour;</w:t>
      </w:r>
    </w:p>
    <w:p w:rsidRPr="00040959" w:rsidR="00156681" w:rsidP="00C75F9C" w:rsidRDefault="00156681" w14:paraId="57D80195" w14:textId="77777777">
      <w:pPr>
        <w:pStyle w:val="ListParagraph"/>
        <w:numPr>
          <w:ilvl w:val="0"/>
          <w:numId w:val="7"/>
        </w:numPr>
        <w:ind w:left="981" w:hanging="357"/>
        <w:rPr>
          <w:rFonts w:cstheme="minorHAnsi"/>
        </w:rPr>
      </w:pPr>
      <w:r w:rsidRPr="00040959">
        <w:rPr>
          <w:rFonts w:cstheme="minorHAnsi"/>
        </w:rPr>
        <w:t>support their child’s homework and other home-based learning activities;</w:t>
      </w:r>
    </w:p>
    <w:p w:rsidRPr="00040959" w:rsidR="00156681" w:rsidP="00C75F9C" w:rsidRDefault="00156681" w14:paraId="14C19F47" w14:textId="77777777">
      <w:pPr>
        <w:pStyle w:val="ListParagraph"/>
        <w:numPr>
          <w:ilvl w:val="0"/>
          <w:numId w:val="7"/>
        </w:numPr>
        <w:ind w:left="981" w:hanging="357"/>
        <w:rPr>
          <w:rFonts w:cstheme="minorHAnsi"/>
        </w:rPr>
      </w:pPr>
      <w:r w:rsidRPr="00040959">
        <w:rPr>
          <w:rFonts w:cstheme="minorHAnsi"/>
        </w:rPr>
        <w:t>support the school in its use of rewards and sanctions</w:t>
      </w:r>
      <w:r w:rsidRPr="00040959" w:rsidR="007B1F89">
        <w:rPr>
          <w:rFonts w:cstheme="minorHAnsi"/>
        </w:rPr>
        <w:t>;</w:t>
      </w:r>
    </w:p>
    <w:p w:rsidRPr="00040959" w:rsidR="00351CC3" w:rsidP="00C75F9C" w:rsidRDefault="00156681" w14:paraId="63081AB7" w14:textId="77777777">
      <w:pPr>
        <w:pStyle w:val="ListParagraph"/>
        <w:numPr>
          <w:ilvl w:val="0"/>
          <w:numId w:val="7"/>
        </w:numPr>
        <w:ind w:left="981" w:hanging="357"/>
        <w:rPr>
          <w:rFonts w:cstheme="minorHAnsi"/>
        </w:rPr>
      </w:pPr>
      <w:r w:rsidRPr="00040959">
        <w:rPr>
          <w:rFonts w:cstheme="minorHAnsi"/>
        </w:rPr>
        <w:t>take some responsibility for the behaviour of their child</w:t>
      </w:r>
      <w:r w:rsidRPr="00040959" w:rsidR="007B1F89">
        <w:rPr>
          <w:rFonts w:cstheme="minorHAnsi"/>
        </w:rPr>
        <w:t>;</w:t>
      </w:r>
    </w:p>
    <w:p w:rsidRPr="00040959" w:rsidR="00156681" w:rsidP="00C75F9C" w:rsidRDefault="00156681" w14:paraId="48F5D9F6" w14:textId="77777777">
      <w:pPr>
        <w:pStyle w:val="ListParagraph"/>
        <w:numPr>
          <w:ilvl w:val="0"/>
          <w:numId w:val="7"/>
        </w:numPr>
        <w:ind w:left="981" w:hanging="357"/>
        <w:rPr>
          <w:rFonts w:cstheme="minorHAnsi"/>
        </w:rPr>
      </w:pPr>
      <w:r w:rsidRPr="00040959">
        <w:rPr>
          <w:rFonts w:cstheme="minorHAnsi"/>
        </w:rPr>
        <w:t>discuss any issues of concern with the class teacher or Head teacher</w:t>
      </w:r>
      <w:r w:rsidRPr="00040959" w:rsidR="00AB69C7">
        <w:rPr>
          <w:rFonts w:cstheme="minorHAnsi"/>
        </w:rPr>
        <w:t xml:space="preserve"> in a calm and non-aggressive </w:t>
      </w:r>
      <w:r w:rsidRPr="00040959" w:rsidR="00271F6E">
        <w:rPr>
          <w:rFonts w:cstheme="minorHAnsi"/>
        </w:rPr>
        <w:t xml:space="preserve">or threatening </w:t>
      </w:r>
      <w:r w:rsidRPr="00040959" w:rsidR="00AB69C7">
        <w:rPr>
          <w:rFonts w:cstheme="minorHAnsi"/>
        </w:rPr>
        <w:t>manner</w:t>
      </w:r>
      <w:r w:rsidRPr="00040959" w:rsidR="007B1F89">
        <w:rPr>
          <w:rFonts w:cstheme="minorHAnsi"/>
        </w:rPr>
        <w:t>;</w:t>
      </w:r>
    </w:p>
    <w:p w:rsidRPr="00040959" w:rsidR="00727820" w:rsidP="00C75F9C" w:rsidRDefault="00727820" w14:paraId="1AB79965" w14:textId="09A82B84">
      <w:pPr>
        <w:pStyle w:val="ListParagraph"/>
        <w:numPr>
          <w:ilvl w:val="0"/>
          <w:numId w:val="7"/>
        </w:numPr>
        <w:ind w:left="981" w:hanging="357"/>
        <w:rPr>
          <w:rFonts w:cstheme="minorHAnsi"/>
        </w:rPr>
      </w:pPr>
      <w:bookmarkStart w:name="_Hlk496883842" w:id="91"/>
      <w:r w:rsidRPr="00040959">
        <w:rPr>
          <w:rFonts w:cstheme="minorHAnsi"/>
        </w:rPr>
        <w:t>refrain from smoking on the school premises or around entrances/exits, especially at busy times before and after school</w:t>
      </w:r>
      <w:r w:rsidRPr="00040959" w:rsidR="00573BF6">
        <w:rPr>
          <w:rFonts w:cstheme="minorHAnsi"/>
        </w:rPr>
        <w:t>.  This includes the use of e-cigarettes</w:t>
      </w:r>
      <w:r w:rsidRPr="00040959" w:rsidR="002C632F">
        <w:rPr>
          <w:rFonts w:cstheme="minorHAnsi"/>
        </w:rPr>
        <w:t xml:space="preserve"> and vaping</w:t>
      </w:r>
      <w:r w:rsidRPr="00040959">
        <w:rPr>
          <w:rFonts w:cstheme="minorHAnsi"/>
        </w:rPr>
        <w:t>;</w:t>
      </w:r>
    </w:p>
    <w:p w:rsidRPr="00040959" w:rsidR="00727820" w:rsidP="00C75F9C" w:rsidRDefault="00727820" w14:paraId="1084882B" w14:textId="5CF67FE2">
      <w:pPr>
        <w:pStyle w:val="ListParagraph"/>
        <w:numPr>
          <w:ilvl w:val="0"/>
          <w:numId w:val="7"/>
        </w:numPr>
        <w:ind w:left="981" w:hanging="357"/>
        <w:rPr>
          <w:rFonts w:cstheme="minorHAnsi"/>
        </w:rPr>
      </w:pPr>
      <w:r w:rsidRPr="00040959">
        <w:rPr>
          <w:rFonts w:cstheme="minorHAnsi"/>
        </w:rPr>
        <w:t>refrain from using foul</w:t>
      </w:r>
      <w:r w:rsidRPr="00040959" w:rsidR="00513577">
        <w:rPr>
          <w:rFonts w:cstheme="minorHAnsi"/>
        </w:rPr>
        <w:t xml:space="preserve">, threatening, </w:t>
      </w:r>
      <w:r w:rsidRPr="00040959" w:rsidR="002C632F">
        <w:rPr>
          <w:rFonts w:cstheme="minorHAnsi"/>
        </w:rPr>
        <w:t>abusive</w:t>
      </w:r>
      <w:r w:rsidRPr="00040959">
        <w:rPr>
          <w:rFonts w:cstheme="minorHAnsi"/>
        </w:rPr>
        <w:t xml:space="preserve"> </w:t>
      </w:r>
      <w:r w:rsidRPr="00040959" w:rsidR="00513577">
        <w:rPr>
          <w:rFonts w:cstheme="minorHAnsi"/>
        </w:rPr>
        <w:t xml:space="preserve">or derogatory </w:t>
      </w:r>
      <w:r w:rsidRPr="00040959">
        <w:rPr>
          <w:rFonts w:cstheme="minorHAnsi"/>
        </w:rPr>
        <w:t xml:space="preserve">language </w:t>
      </w:r>
      <w:r w:rsidRPr="00040959" w:rsidR="002C632F">
        <w:rPr>
          <w:rFonts w:cstheme="minorHAnsi"/>
        </w:rPr>
        <w:t>a</w:t>
      </w:r>
      <w:r w:rsidRPr="00040959">
        <w:rPr>
          <w:rFonts w:cstheme="minorHAnsi"/>
        </w:rPr>
        <w:t>t any time in or around the school premises;</w:t>
      </w:r>
    </w:p>
    <w:p w:rsidRPr="00040959" w:rsidR="00727820" w:rsidP="00C75F9C" w:rsidRDefault="00727820" w14:paraId="4768903E" w14:textId="77777777">
      <w:pPr>
        <w:pStyle w:val="ListParagraph"/>
        <w:numPr>
          <w:ilvl w:val="0"/>
          <w:numId w:val="7"/>
        </w:numPr>
        <w:ind w:left="981" w:hanging="357"/>
        <w:rPr>
          <w:rFonts w:cstheme="minorHAnsi"/>
        </w:rPr>
      </w:pPr>
      <w:r w:rsidRPr="00040959">
        <w:rPr>
          <w:rFonts w:cstheme="minorHAnsi"/>
        </w:rPr>
        <w:t>refrain from bringing dogs onto the school premises (regardless of their size or temperament) or stand with them close to the entrance gate at busy times before and after school;</w:t>
      </w:r>
      <w:bookmarkEnd w:id="91"/>
    </w:p>
    <w:p w:rsidRPr="00040959" w:rsidR="007B1F89" w:rsidP="00C75F9C" w:rsidRDefault="007B1F89" w14:paraId="11728453" w14:textId="31BC29ED">
      <w:pPr>
        <w:pStyle w:val="ListParagraph"/>
        <w:numPr>
          <w:ilvl w:val="0"/>
          <w:numId w:val="7"/>
        </w:numPr>
        <w:ind w:left="981" w:hanging="357"/>
        <w:rPr>
          <w:rFonts w:cstheme="minorHAnsi"/>
        </w:rPr>
      </w:pPr>
      <w:r w:rsidRPr="00040959">
        <w:rPr>
          <w:rFonts w:cstheme="minorHAnsi"/>
        </w:rPr>
        <w:t xml:space="preserve">consider the implications of posting </w:t>
      </w:r>
      <w:r w:rsidRPr="00040959" w:rsidR="00271F6E">
        <w:rPr>
          <w:rFonts w:cstheme="minorHAnsi"/>
        </w:rPr>
        <w:t xml:space="preserve">inappropriate or defamatory details </w:t>
      </w:r>
      <w:r w:rsidRPr="00040959">
        <w:rPr>
          <w:rFonts w:cstheme="minorHAnsi"/>
        </w:rPr>
        <w:t>on Social Network sites and the detrimental effect inappropriate comments can have on indivi</w:t>
      </w:r>
      <w:r w:rsidRPr="00040959" w:rsidR="007F5A29">
        <w:rPr>
          <w:rFonts w:cstheme="minorHAnsi"/>
        </w:rPr>
        <w:t>duals and the school;</w:t>
      </w:r>
    </w:p>
    <w:p w:rsidRPr="00040959" w:rsidR="007F5A29" w:rsidP="00C75F9C" w:rsidRDefault="007F5A29" w14:paraId="714B29E8" w14:textId="21CD6F0F">
      <w:pPr>
        <w:pStyle w:val="ListParagraph"/>
        <w:numPr>
          <w:ilvl w:val="0"/>
          <w:numId w:val="7"/>
        </w:numPr>
        <w:ind w:left="981" w:hanging="357"/>
        <w:rPr>
          <w:rFonts w:eastAsia="Calibri" w:cstheme="minorHAnsi"/>
        </w:rPr>
      </w:pPr>
      <w:r w:rsidRPr="00040959">
        <w:rPr>
          <w:rFonts w:eastAsia="Calibri" w:cstheme="minorHAnsi"/>
        </w:rPr>
        <w:t xml:space="preserve">support the school’s approach to </w:t>
      </w:r>
      <w:r w:rsidRPr="00040959" w:rsidR="00573BF6">
        <w:rPr>
          <w:rFonts w:eastAsia="Calibri" w:cstheme="minorHAnsi"/>
        </w:rPr>
        <w:t xml:space="preserve">online </w:t>
      </w:r>
      <w:r w:rsidRPr="00040959">
        <w:rPr>
          <w:rFonts w:eastAsia="Calibri" w:cstheme="minorHAnsi"/>
        </w:rPr>
        <w:t xml:space="preserve">safety which includes not uploading or posting to the internet any pictures, video or text that could upset, </w:t>
      </w:r>
      <w:r w:rsidRPr="00040959" w:rsidR="00B456F0">
        <w:rPr>
          <w:rFonts w:eastAsia="Calibri" w:cstheme="minorHAnsi"/>
        </w:rPr>
        <w:t>offend,</w:t>
      </w:r>
      <w:r w:rsidRPr="00040959">
        <w:rPr>
          <w:rFonts w:eastAsia="Calibri" w:cstheme="minorHAnsi"/>
        </w:rPr>
        <w:t xml:space="preserve"> or threaten the safety of any member</w:t>
      </w:r>
      <w:r w:rsidRPr="00040959" w:rsidR="005C2477">
        <w:rPr>
          <w:rFonts w:eastAsia="Calibri" w:cstheme="minorHAnsi"/>
        </w:rPr>
        <w:t xml:space="preserve"> </w:t>
      </w:r>
      <w:r w:rsidRPr="00040959">
        <w:rPr>
          <w:rFonts w:eastAsia="Calibri" w:cstheme="minorHAnsi"/>
        </w:rPr>
        <w:t>of the school community or bring the school into disrepute;</w:t>
      </w:r>
    </w:p>
    <w:p w:rsidRPr="00040959" w:rsidR="007F5A29" w:rsidP="00C75F9C" w:rsidRDefault="003A7FBF" w14:paraId="6B93AD9A" w14:textId="77777777">
      <w:pPr>
        <w:pStyle w:val="ListParagraph"/>
        <w:numPr>
          <w:ilvl w:val="0"/>
          <w:numId w:val="7"/>
        </w:numPr>
        <w:ind w:left="981" w:hanging="357"/>
        <w:rPr>
          <w:rFonts w:cstheme="minorHAnsi"/>
        </w:rPr>
      </w:pPr>
      <w:r w:rsidRPr="00040959">
        <w:rPr>
          <w:rFonts w:cstheme="minorHAnsi"/>
        </w:rPr>
        <w:t>recognise the need for security and not create online media “on behalf” of the school without the Head teacher’s express permission.</w:t>
      </w:r>
      <w:bookmarkEnd w:id="90"/>
    </w:p>
    <w:p w:rsidRPr="00040959" w:rsidR="00AB69C7" w:rsidP="00C75F9C" w:rsidRDefault="005B33D8" w14:paraId="1B77E4C2" w14:textId="0303CE99">
      <w:pPr>
        <w:pStyle w:val="Heading2"/>
        <w:rPr>
          <w:rFonts w:cstheme="minorHAnsi"/>
        </w:rPr>
      </w:pPr>
      <w:bookmarkStart w:name="_Toc452645570" w:id="92"/>
      <w:bookmarkStart w:name="_Toc70590509" w:id="93"/>
      <w:bookmarkStart w:name="_Toc433807132" w:id="94"/>
      <w:bookmarkStart w:name="_Toc439928185" w:id="95"/>
      <w:bookmarkStart w:name="_Toc439928760" w:id="96"/>
      <w:bookmarkStart w:name="_Toc197596710" w:id="97"/>
      <w:r w:rsidRPr="00040959">
        <w:rPr>
          <w:rFonts w:cstheme="minorHAnsi"/>
        </w:rPr>
        <w:t xml:space="preserve">What </w:t>
      </w:r>
      <w:r w:rsidRPr="00040959" w:rsidR="00B35C32">
        <w:rPr>
          <w:rFonts w:cstheme="minorHAnsi"/>
        </w:rPr>
        <w:t>p</w:t>
      </w:r>
      <w:r w:rsidRPr="00040959">
        <w:rPr>
          <w:rFonts w:cstheme="minorHAnsi"/>
        </w:rPr>
        <w:t>arents</w:t>
      </w:r>
      <w:r w:rsidRPr="00040959" w:rsidR="00240FC0">
        <w:rPr>
          <w:rFonts w:cstheme="minorHAnsi"/>
        </w:rPr>
        <w:t xml:space="preserve"> c</w:t>
      </w:r>
      <w:r w:rsidRPr="00040959" w:rsidR="00AB69C7">
        <w:rPr>
          <w:rFonts w:cstheme="minorHAnsi"/>
        </w:rPr>
        <w:t xml:space="preserve">an </w:t>
      </w:r>
      <w:r w:rsidRPr="00040959" w:rsidR="00B35C32">
        <w:rPr>
          <w:rFonts w:cstheme="minorHAnsi"/>
        </w:rPr>
        <w:t>expect from s</w:t>
      </w:r>
      <w:r w:rsidRPr="00040959" w:rsidR="00AB69C7">
        <w:rPr>
          <w:rFonts w:cstheme="minorHAnsi"/>
        </w:rPr>
        <w:t xml:space="preserve">taff and other adults in the </w:t>
      </w:r>
      <w:bookmarkEnd w:id="92"/>
      <w:bookmarkEnd w:id="93"/>
      <w:r w:rsidRPr="00040959" w:rsidR="00B35C32">
        <w:rPr>
          <w:rFonts w:cstheme="minorHAnsi"/>
        </w:rPr>
        <w:t>s</w:t>
      </w:r>
      <w:r w:rsidRPr="00040959" w:rsidR="00AB69C7">
        <w:rPr>
          <w:rFonts w:cstheme="minorHAnsi"/>
        </w:rPr>
        <w:t>chool</w:t>
      </w:r>
      <w:bookmarkEnd w:id="94"/>
      <w:bookmarkEnd w:id="95"/>
      <w:bookmarkEnd w:id="96"/>
      <w:bookmarkEnd w:id="97"/>
    </w:p>
    <w:p w:rsidRPr="00040959" w:rsidR="00AB69C7" w:rsidP="00C75F9C" w:rsidRDefault="00D1500C" w14:paraId="618FAB09" w14:textId="77777777">
      <w:pPr>
        <w:spacing w:after="120"/>
        <w:ind w:left="624"/>
        <w:rPr>
          <w:rFonts w:cstheme="minorHAnsi"/>
        </w:rPr>
      </w:pPr>
      <w:r w:rsidRPr="00040959">
        <w:rPr>
          <w:rFonts w:cstheme="minorHAnsi"/>
        </w:rPr>
        <w:t>Parents</w:t>
      </w:r>
      <w:r w:rsidRPr="00040959" w:rsidR="00AB69C7">
        <w:rPr>
          <w:rFonts w:cstheme="minorHAnsi"/>
        </w:rPr>
        <w:t xml:space="preserve"> may expect staff and other adults working in the school to:</w:t>
      </w:r>
    </w:p>
    <w:p w:rsidRPr="00040959" w:rsidR="00AB69C7" w:rsidP="00C75F9C" w:rsidRDefault="00AB69C7" w14:paraId="5FA159D3" w14:textId="7D5F926E">
      <w:pPr>
        <w:pStyle w:val="ListParagraph"/>
        <w:numPr>
          <w:ilvl w:val="0"/>
          <w:numId w:val="8"/>
        </w:numPr>
        <w:ind w:left="981" w:hanging="357"/>
        <w:rPr>
          <w:rFonts w:cstheme="minorHAnsi"/>
        </w:rPr>
      </w:pPr>
      <w:bookmarkStart w:name="_Hlk115344933" w:id="98"/>
      <w:bookmarkStart w:name="_Hlk496883985" w:id="99"/>
      <w:r w:rsidRPr="00040959">
        <w:rPr>
          <w:rFonts w:cstheme="minorHAnsi"/>
        </w:rPr>
        <w:t xml:space="preserve">treat </w:t>
      </w:r>
      <w:r w:rsidRPr="00040959" w:rsidR="00D1500C">
        <w:rPr>
          <w:rFonts w:cstheme="minorHAnsi"/>
        </w:rPr>
        <w:t>all adults</w:t>
      </w:r>
      <w:r w:rsidRPr="00040959" w:rsidR="00F40ACC">
        <w:rPr>
          <w:rFonts w:cstheme="minorHAnsi"/>
        </w:rPr>
        <w:t xml:space="preserve"> and </w:t>
      </w:r>
      <w:r w:rsidRPr="00040959" w:rsidR="00D227EF">
        <w:rPr>
          <w:rFonts w:cstheme="minorHAnsi"/>
        </w:rPr>
        <w:t>others</w:t>
      </w:r>
      <w:r w:rsidRPr="00040959">
        <w:rPr>
          <w:rFonts w:cstheme="minorHAnsi"/>
        </w:rPr>
        <w:t xml:space="preserve"> with </w:t>
      </w:r>
      <w:r w:rsidRPr="00040959" w:rsidR="007121B2">
        <w:rPr>
          <w:rFonts w:cstheme="minorHAnsi"/>
        </w:rPr>
        <w:t xml:space="preserve">dignity, kindness and </w:t>
      </w:r>
      <w:r w:rsidRPr="00040959">
        <w:rPr>
          <w:rFonts w:cstheme="minorHAnsi"/>
        </w:rPr>
        <w:t>respect</w:t>
      </w:r>
      <w:r w:rsidRPr="00040959" w:rsidR="006803D5">
        <w:rPr>
          <w:rFonts w:cstheme="minorHAnsi"/>
        </w:rPr>
        <w:t xml:space="preserve">.  </w:t>
      </w:r>
      <w:r w:rsidRPr="00040959" w:rsidR="006803D5">
        <w:rPr>
          <w:rFonts w:cstheme="minorHAnsi"/>
          <w:highlight w:val="yellow"/>
        </w:rPr>
        <w:t>Harassment of any description (including sexual and other unwanted, unwelcome or uninvited conduct against any member of the school community will not be tolerated;</w:t>
      </w:r>
      <w:bookmarkEnd w:id="98"/>
    </w:p>
    <w:p w:rsidRPr="00040959" w:rsidR="00AB69C7" w:rsidP="00C75F9C" w:rsidRDefault="00AB69C7" w14:paraId="4BFFE086" w14:textId="77777777">
      <w:pPr>
        <w:pStyle w:val="ListParagraph"/>
        <w:numPr>
          <w:ilvl w:val="0"/>
          <w:numId w:val="8"/>
        </w:numPr>
        <w:ind w:left="981" w:hanging="357"/>
        <w:rPr>
          <w:rFonts w:cstheme="minorHAnsi"/>
        </w:rPr>
      </w:pPr>
      <w:r w:rsidRPr="00040959">
        <w:rPr>
          <w:rFonts w:cstheme="minorHAnsi"/>
        </w:rPr>
        <w:t>set high standards of work and behaviour for all children in their care;</w:t>
      </w:r>
    </w:p>
    <w:p w:rsidRPr="00040959" w:rsidR="00AB69C7" w:rsidP="00C75F9C" w:rsidRDefault="00AB69C7" w14:paraId="32554B99" w14:textId="30AC0531">
      <w:pPr>
        <w:pStyle w:val="ListParagraph"/>
        <w:numPr>
          <w:ilvl w:val="0"/>
          <w:numId w:val="8"/>
        </w:numPr>
        <w:ind w:left="981" w:hanging="357"/>
        <w:rPr>
          <w:rFonts w:cstheme="minorHAnsi"/>
        </w:rPr>
      </w:pPr>
      <w:r w:rsidRPr="00040959">
        <w:rPr>
          <w:rFonts w:cstheme="minorHAnsi"/>
        </w:rPr>
        <w:t xml:space="preserve">encourage your child to </w:t>
      </w:r>
      <w:r w:rsidRPr="00040959" w:rsidR="00F930FD">
        <w:rPr>
          <w:rFonts w:cstheme="minorHAnsi"/>
        </w:rPr>
        <w:t xml:space="preserve">always </w:t>
      </w:r>
      <w:r w:rsidRPr="00040959">
        <w:rPr>
          <w:rFonts w:cstheme="minorHAnsi"/>
        </w:rPr>
        <w:t>do their best;</w:t>
      </w:r>
    </w:p>
    <w:p w:rsidRPr="00040959" w:rsidR="00AB69C7" w:rsidP="00C75F9C" w:rsidRDefault="00AB69C7" w14:paraId="0D41FB09" w14:textId="6547866F">
      <w:pPr>
        <w:pStyle w:val="ListParagraph"/>
        <w:numPr>
          <w:ilvl w:val="0"/>
          <w:numId w:val="8"/>
        </w:numPr>
        <w:ind w:left="981" w:hanging="357"/>
        <w:rPr>
          <w:rFonts w:cstheme="minorHAnsi"/>
        </w:rPr>
      </w:pPr>
      <w:bookmarkStart w:name="_Hlk115344956" w:id="100"/>
      <w:r w:rsidRPr="00040959">
        <w:rPr>
          <w:rFonts w:cstheme="minorHAnsi"/>
        </w:rPr>
        <w:t xml:space="preserve">deal promptly with any incidents of bullying </w:t>
      </w:r>
      <w:r w:rsidRPr="00040959" w:rsidR="001D6CA0">
        <w:rPr>
          <w:rFonts w:cstheme="minorHAnsi"/>
        </w:rPr>
        <w:t xml:space="preserve">(including cyberbullying, prejudice-based and discriminatory bullying) </w:t>
      </w:r>
      <w:r w:rsidRPr="00040959">
        <w:rPr>
          <w:rFonts w:cstheme="minorHAnsi"/>
        </w:rPr>
        <w:t xml:space="preserve">regardless of whether your child is </w:t>
      </w:r>
      <w:r w:rsidRPr="00040959" w:rsidR="00B84C29">
        <w:rPr>
          <w:rFonts w:cstheme="minorHAnsi"/>
        </w:rPr>
        <w:t xml:space="preserve">considered to be </w:t>
      </w:r>
      <w:r w:rsidRPr="00040959">
        <w:rPr>
          <w:rFonts w:cstheme="minorHAnsi"/>
        </w:rPr>
        <w:t xml:space="preserve">either the </w:t>
      </w:r>
      <w:r w:rsidRPr="00040959" w:rsidR="002C632F">
        <w:rPr>
          <w:rFonts w:cstheme="minorHAnsi"/>
        </w:rPr>
        <w:t xml:space="preserve">perpetrator </w:t>
      </w:r>
      <w:r w:rsidRPr="00040959">
        <w:rPr>
          <w:rFonts w:cstheme="minorHAnsi"/>
        </w:rPr>
        <w:t>or the victim;</w:t>
      </w:r>
    </w:p>
    <w:p w:rsidRPr="00040959" w:rsidR="00AB69C7" w:rsidP="00C75F9C" w:rsidRDefault="00AB69C7" w14:paraId="37484291" w14:textId="77777777">
      <w:pPr>
        <w:pStyle w:val="ListParagraph"/>
        <w:numPr>
          <w:ilvl w:val="0"/>
          <w:numId w:val="8"/>
        </w:numPr>
        <w:ind w:left="981" w:hanging="357"/>
        <w:rPr>
          <w:rFonts w:cstheme="minorHAnsi"/>
        </w:rPr>
      </w:pPr>
      <w:r w:rsidRPr="00040959">
        <w:rPr>
          <w:rFonts w:cstheme="minorHAnsi"/>
        </w:rPr>
        <w:t xml:space="preserve">impose sanctions consistently in accordance with this </w:t>
      </w:r>
      <w:r w:rsidRPr="00040959" w:rsidR="00191B5A">
        <w:rPr>
          <w:rFonts w:cstheme="minorHAnsi"/>
        </w:rPr>
        <w:t>P</w:t>
      </w:r>
      <w:r w:rsidRPr="00040959">
        <w:rPr>
          <w:rFonts w:cstheme="minorHAnsi"/>
        </w:rPr>
        <w:t>olicy</w:t>
      </w:r>
      <w:r w:rsidRPr="00040959" w:rsidR="006F0EC6">
        <w:rPr>
          <w:rFonts w:cstheme="minorHAnsi"/>
        </w:rPr>
        <w:t xml:space="preserve"> and procedures</w:t>
      </w:r>
      <w:r w:rsidRPr="00040959" w:rsidR="00B670B9">
        <w:rPr>
          <w:rFonts w:cstheme="minorHAnsi"/>
        </w:rPr>
        <w:t>;</w:t>
      </w:r>
      <w:bookmarkEnd w:id="100"/>
    </w:p>
    <w:p w:rsidRPr="00040959" w:rsidR="00B670B9" w:rsidP="00C75F9C" w:rsidRDefault="00AB69C7" w14:paraId="6A2E744A" w14:textId="77777777">
      <w:pPr>
        <w:pStyle w:val="ListParagraph"/>
        <w:numPr>
          <w:ilvl w:val="0"/>
          <w:numId w:val="8"/>
        </w:numPr>
        <w:ind w:left="981" w:hanging="357"/>
        <w:rPr>
          <w:rFonts w:cstheme="minorHAnsi"/>
        </w:rPr>
      </w:pPr>
      <w:r w:rsidRPr="00040959">
        <w:rPr>
          <w:rFonts w:cstheme="minorHAnsi"/>
        </w:rPr>
        <w:t xml:space="preserve">promote positive behaviour and reward such behaviour in accordance with this </w:t>
      </w:r>
      <w:r w:rsidRPr="00040959" w:rsidR="00191B5A">
        <w:rPr>
          <w:rFonts w:cstheme="minorHAnsi"/>
        </w:rPr>
        <w:t>P</w:t>
      </w:r>
      <w:r w:rsidRPr="00040959">
        <w:rPr>
          <w:rFonts w:cstheme="minorHAnsi"/>
        </w:rPr>
        <w:t xml:space="preserve">olicy </w:t>
      </w:r>
      <w:r w:rsidRPr="00040959" w:rsidR="006F0EC6">
        <w:rPr>
          <w:rFonts w:cstheme="minorHAnsi"/>
        </w:rPr>
        <w:t>and procedures</w:t>
      </w:r>
      <w:r w:rsidRPr="00040959" w:rsidR="00B670B9">
        <w:rPr>
          <w:rFonts w:cstheme="minorHAnsi"/>
        </w:rPr>
        <w:t>;</w:t>
      </w:r>
    </w:p>
    <w:p w:rsidRPr="00040959" w:rsidR="00AB69C7" w:rsidP="00C75F9C" w:rsidRDefault="00B670B9" w14:paraId="13301CE4" w14:textId="77777777">
      <w:pPr>
        <w:pStyle w:val="ListParagraph"/>
        <w:numPr>
          <w:ilvl w:val="0"/>
          <w:numId w:val="8"/>
        </w:numPr>
        <w:ind w:left="981" w:hanging="357"/>
        <w:rPr>
          <w:rFonts w:cstheme="minorHAnsi"/>
        </w:rPr>
      </w:pPr>
      <w:r w:rsidRPr="00040959">
        <w:rPr>
          <w:rFonts w:cstheme="minorHAnsi"/>
        </w:rPr>
        <w:t>promote positive behaviour beyond the school gates and impose sanctions for inappropriate behaviour</w:t>
      </w:r>
      <w:r w:rsidRPr="00040959" w:rsidR="00AB69C7">
        <w:rPr>
          <w:rFonts w:cstheme="minorHAnsi"/>
        </w:rPr>
        <w:t xml:space="preserve"> </w:t>
      </w:r>
      <w:r w:rsidRPr="00040959">
        <w:rPr>
          <w:rFonts w:cstheme="minorHAnsi"/>
        </w:rPr>
        <w:t>which reflects negatively on the school and its values;</w:t>
      </w:r>
    </w:p>
    <w:p w:rsidRPr="00040959" w:rsidR="001413F2" w:rsidP="00C75F9C" w:rsidRDefault="001413F2" w14:paraId="37D120C8" w14:textId="77777777">
      <w:pPr>
        <w:pStyle w:val="ListParagraph"/>
        <w:numPr>
          <w:ilvl w:val="0"/>
          <w:numId w:val="8"/>
        </w:numPr>
        <w:ind w:left="981" w:hanging="357"/>
        <w:rPr>
          <w:rFonts w:cstheme="minorHAnsi"/>
        </w:rPr>
      </w:pPr>
      <w:r w:rsidRPr="00040959">
        <w:rPr>
          <w:rFonts w:cstheme="minorHAnsi"/>
        </w:rPr>
        <w:t>discuss your child’s actions with them, give a warning and ensure that your child knows what the penalty will be should the</w:t>
      </w:r>
      <w:r w:rsidRPr="00040959" w:rsidR="00E50EB4">
        <w:rPr>
          <w:rFonts w:cstheme="minorHAnsi"/>
        </w:rPr>
        <w:t>y</w:t>
      </w:r>
      <w:r w:rsidRPr="00040959">
        <w:rPr>
          <w:rFonts w:cstheme="minorHAnsi"/>
        </w:rPr>
        <w:t xml:space="preserve"> continue to misbehave.  Al</w:t>
      </w:r>
      <w:r w:rsidRPr="00040959" w:rsidR="00E50EB4">
        <w:rPr>
          <w:rFonts w:cstheme="minorHAnsi"/>
        </w:rPr>
        <w:t>l penalties will be carried out;</w:t>
      </w:r>
    </w:p>
    <w:p w:rsidRPr="00040959" w:rsidR="00AB69C7" w:rsidP="00C75F9C" w:rsidRDefault="00AB69C7" w14:paraId="6CE37D35" w14:textId="3BB6CA0E">
      <w:pPr>
        <w:pStyle w:val="ListParagraph"/>
        <w:numPr>
          <w:ilvl w:val="0"/>
          <w:numId w:val="8"/>
        </w:numPr>
        <w:ind w:left="981" w:hanging="357"/>
        <w:rPr>
          <w:rFonts w:cstheme="minorHAnsi"/>
        </w:rPr>
      </w:pPr>
      <w:r w:rsidRPr="00040959">
        <w:rPr>
          <w:rFonts w:cstheme="minorHAnsi"/>
        </w:rPr>
        <w:t xml:space="preserve">provide a balanced curriculum </w:t>
      </w:r>
      <w:r w:rsidRPr="00040959" w:rsidR="00F930FD">
        <w:rPr>
          <w:rFonts w:cstheme="minorHAnsi"/>
        </w:rPr>
        <w:t>to</w:t>
      </w:r>
      <w:r w:rsidRPr="00040959">
        <w:rPr>
          <w:rFonts w:cstheme="minorHAnsi"/>
        </w:rPr>
        <w:t xml:space="preserve"> meet the needs of each child;</w:t>
      </w:r>
    </w:p>
    <w:p w:rsidRPr="00040959" w:rsidR="00AB69C7" w:rsidP="00C75F9C" w:rsidRDefault="00AB69C7" w14:paraId="6E475150" w14:textId="77777777">
      <w:pPr>
        <w:pStyle w:val="ListParagraph"/>
        <w:numPr>
          <w:ilvl w:val="0"/>
          <w:numId w:val="8"/>
        </w:numPr>
        <w:ind w:left="981" w:hanging="357"/>
        <w:rPr>
          <w:rFonts w:cstheme="minorHAnsi"/>
        </w:rPr>
      </w:pPr>
      <w:r w:rsidRPr="00040959">
        <w:rPr>
          <w:rFonts w:cstheme="minorHAnsi"/>
        </w:rPr>
        <w:t>keep you informed about general school ma</w:t>
      </w:r>
      <w:r w:rsidRPr="00040959" w:rsidR="004737C3">
        <w:rPr>
          <w:rFonts w:cstheme="minorHAnsi"/>
        </w:rPr>
        <w:t>t</w:t>
      </w:r>
      <w:r w:rsidRPr="00040959">
        <w:rPr>
          <w:rFonts w:cstheme="minorHAnsi"/>
        </w:rPr>
        <w:t>ters, and your child’s individual progress;</w:t>
      </w:r>
    </w:p>
    <w:p w:rsidRPr="00040959" w:rsidR="00AB69C7" w:rsidP="00C75F9C" w:rsidRDefault="00AB69C7" w14:paraId="41075C07" w14:textId="49D87E69">
      <w:pPr>
        <w:pStyle w:val="ListParagraph"/>
        <w:numPr>
          <w:ilvl w:val="0"/>
          <w:numId w:val="8"/>
        </w:numPr>
        <w:ind w:left="981" w:hanging="357"/>
        <w:rPr>
          <w:rFonts w:cstheme="minorHAnsi"/>
        </w:rPr>
      </w:pPr>
      <w:r w:rsidRPr="00040959">
        <w:rPr>
          <w:rFonts w:cstheme="minorHAnsi"/>
        </w:rPr>
        <w:t xml:space="preserve">let you know if there are any concerns about a child’s work, </w:t>
      </w:r>
      <w:r w:rsidRPr="00040959" w:rsidR="00B456F0">
        <w:rPr>
          <w:rFonts w:cstheme="minorHAnsi"/>
        </w:rPr>
        <w:t>attendance,</w:t>
      </w:r>
      <w:r w:rsidRPr="00040959">
        <w:rPr>
          <w:rFonts w:cstheme="minorHAnsi"/>
        </w:rPr>
        <w:t xml:space="preserve"> or behaviour;</w:t>
      </w:r>
    </w:p>
    <w:p w:rsidRPr="00040959" w:rsidR="00AB69C7" w:rsidP="00C75F9C" w:rsidRDefault="00AB69C7" w14:paraId="52625D05" w14:textId="77777777">
      <w:pPr>
        <w:pStyle w:val="ListParagraph"/>
        <w:numPr>
          <w:ilvl w:val="0"/>
          <w:numId w:val="8"/>
        </w:numPr>
        <w:ind w:left="981" w:hanging="357"/>
        <w:rPr>
          <w:rFonts w:cstheme="minorHAnsi"/>
        </w:rPr>
      </w:pPr>
      <w:r w:rsidRPr="00040959">
        <w:rPr>
          <w:rFonts w:cstheme="minorHAnsi"/>
        </w:rPr>
        <w:t>support the child’s homework and other home-based learning activities</w:t>
      </w:r>
      <w:r w:rsidRPr="00040959" w:rsidR="00435B08">
        <w:rPr>
          <w:rFonts w:cstheme="minorHAnsi"/>
        </w:rPr>
        <w:t>.</w:t>
      </w:r>
      <w:bookmarkEnd w:id="66"/>
      <w:bookmarkEnd w:id="99"/>
    </w:p>
    <w:p w:rsidRPr="00040959" w:rsidR="007121B2" w:rsidP="00C75F9C" w:rsidRDefault="007121B2" w14:paraId="6323BFA8" w14:textId="44B25D34">
      <w:pPr>
        <w:pStyle w:val="Heading1"/>
        <w:rPr>
          <w:rFonts w:asciiTheme="minorHAnsi" w:hAnsiTheme="minorHAnsi" w:cstheme="minorHAnsi"/>
        </w:rPr>
      </w:pPr>
      <w:bookmarkStart w:name="_Hlk115345071" w:id="101"/>
      <w:bookmarkStart w:name="_Toc452645571" w:id="102"/>
      <w:bookmarkStart w:name="_Toc70590510" w:id="103"/>
      <w:bookmarkStart w:name="_Toc433807133" w:id="104"/>
      <w:bookmarkStart w:name="_Toc439928186" w:id="105"/>
      <w:bookmarkStart w:name="_Toc439928761" w:id="106"/>
      <w:bookmarkStart w:name="_Toc197596711" w:id="107"/>
      <w:r w:rsidRPr="00040959">
        <w:rPr>
          <w:rFonts w:asciiTheme="minorHAnsi" w:hAnsiTheme="minorHAnsi" w:cstheme="minorHAnsi"/>
        </w:rPr>
        <w:lastRenderedPageBreak/>
        <w:t>The school behaviour curriculum</w:t>
      </w:r>
      <w:bookmarkEnd w:id="107"/>
    </w:p>
    <w:p w:rsidRPr="00040959" w:rsidR="007121B2" w:rsidP="00C75F9C" w:rsidRDefault="002420F9" w14:paraId="09AE6198" w14:textId="41A3B5CE">
      <w:pPr>
        <w:spacing w:after="120"/>
        <w:ind w:left="624"/>
        <w:rPr>
          <w:rFonts w:cstheme="minorHAnsi"/>
        </w:rPr>
      </w:pPr>
      <w:r w:rsidRPr="00040959">
        <w:rPr>
          <w:rFonts w:cstheme="minorHAnsi"/>
        </w:rPr>
        <w:t>Positive behaviour reflects the values and ethos of the school, readiness to learn and respect for others.  It is established through creating an environment where good conduct is more likely than poor.</w:t>
      </w:r>
      <w:r w:rsidRPr="00040959" w:rsidR="00DF76CC">
        <w:rPr>
          <w:rFonts w:cstheme="minorHAnsi"/>
        </w:rPr>
        <w:t xml:space="preserve">  This behaviour strategy will be taught to all pupils so that they understand what behaviour is expected and encouraged and what is </w:t>
      </w:r>
      <w:r w:rsidRPr="00040959" w:rsidR="00964C1F">
        <w:rPr>
          <w:rFonts w:cstheme="minorHAnsi"/>
        </w:rPr>
        <w:t>unacceptable or proh</w:t>
      </w:r>
      <w:r w:rsidRPr="00040959" w:rsidR="00DF76CC">
        <w:rPr>
          <w:rFonts w:cstheme="minorHAnsi"/>
        </w:rPr>
        <w:t>ibited.  All staff and other adults are expected to positively reinforce when expectations are met and impose appropriate sanctions when rules are broken.  Positive reinforcement and sanctions are both important and necessary to support the whole school culture.</w:t>
      </w:r>
    </w:p>
    <w:p w:rsidRPr="00040959" w:rsidR="00DF76CC" w:rsidP="00C75F9C" w:rsidRDefault="00DF76CC" w14:paraId="3502645C" w14:textId="77D9DE5D">
      <w:pPr>
        <w:spacing w:after="120"/>
        <w:ind w:left="624"/>
        <w:rPr>
          <w:rFonts w:cstheme="minorHAnsi"/>
        </w:rPr>
      </w:pPr>
      <w:r w:rsidRPr="00040959">
        <w:rPr>
          <w:rFonts w:cstheme="minorHAnsi"/>
        </w:rPr>
        <w:t xml:space="preserve">Our behaviour curriculum defines the expected behaviours in school, rather than only a list of </w:t>
      </w:r>
      <w:r w:rsidRPr="00040959" w:rsidR="00964C1F">
        <w:rPr>
          <w:rFonts w:cstheme="minorHAnsi"/>
        </w:rPr>
        <w:t xml:space="preserve">unacceptable or </w:t>
      </w:r>
      <w:r w:rsidRPr="00040959">
        <w:rPr>
          <w:rFonts w:cstheme="minorHAnsi"/>
        </w:rPr>
        <w:t xml:space="preserve">prohibited behaviours and is </w:t>
      </w:r>
      <w:r w:rsidRPr="00040959" w:rsidR="00BC524B">
        <w:rPr>
          <w:rFonts w:cstheme="minorHAnsi"/>
        </w:rPr>
        <w:t>outlined</w:t>
      </w:r>
      <w:r w:rsidRPr="00040959">
        <w:rPr>
          <w:rFonts w:cstheme="minorHAnsi"/>
        </w:rPr>
        <w:t xml:space="preserve"> in our expectations of each member of the school community </w:t>
      </w:r>
      <w:r w:rsidRPr="00040959" w:rsidR="00BC524B">
        <w:rPr>
          <w:rFonts w:cstheme="minorHAnsi"/>
        </w:rPr>
        <w:t xml:space="preserve">described in </w:t>
      </w:r>
      <w:r w:rsidRPr="00040959" w:rsidR="00A20CE2">
        <w:rPr>
          <w:rFonts w:cstheme="minorHAnsi"/>
        </w:rPr>
        <w:t>s</w:t>
      </w:r>
      <w:r w:rsidRPr="00040959" w:rsidR="00BC524B">
        <w:rPr>
          <w:rFonts w:cstheme="minorHAnsi"/>
        </w:rPr>
        <w:t>ection 1. above.  Our behaviour curriculum represents the key habits and routines required in school.</w:t>
      </w:r>
    </w:p>
    <w:p w:rsidRPr="00040959" w:rsidR="00BC524B" w:rsidP="00C75F9C" w:rsidRDefault="00BC524B" w14:paraId="5C5D6BAE" w14:textId="46A2A116">
      <w:pPr>
        <w:spacing w:after="120"/>
        <w:ind w:left="624"/>
        <w:rPr>
          <w:rFonts w:cstheme="minorHAnsi"/>
        </w:rPr>
      </w:pPr>
      <w:r w:rsidRPr="00040959">
        <w:rPr>
          <w:rFonts w:cstheme="minorHAnsi"/>
        </w:rPr>
        <w:t>Routines will be used to teach and reinforce the behaviours expected of all pupils.  Repeated practices promote the values of the school, positive behavioural norms, and certainty on the consequences of unacceptable behaviour.</w:t>
      </w:r>
      <w:bookmarkEnd w:id="101"/>
    </w:p>
    <w:p w:rsidRPr="00040959" w:rsidR="001413F2" w:rsidP="00C75F9C" w:rsidRDefault="004E6A74" w14:paraId="229778E9" w14:textId="0639646B">
      <w:pPr>
        <w:pStyle w:val="Heading1"/>
        <w:rPr>
          <w:rFonts w:asciiTheme="minorHAnsi" w:hAnsiTheme="minorHAnsi" w:cstheme="minorHAnsi"/>
        </w:rPr>
      </w:pPr>
      <w:bookmarkStart w:name="_Toc197596712" w:id="108"/>
      <w:r w:rsidRPr="00040959">
        <w:rPr>
          <w:rFonts w:asciiTheme="minorHAnsi" w:hAnsiTheme="minorHAnsi" w:cstheme="minorHAnsi"/>
        </w:rPr>
        <w:t xml:space="preserve">Celebrating </w:t>
      </w:r>
      <w:bookmarkEnd w:id="102"/>
      <w:bookmarkEnd w:id="103"/>
      <w:r w:rsidRPr="00040959">
        <w:rPr>
          <w:rFonts w:asciiTheme="minorHAnsi" w:hAnsiTheme="minorHAnsi" w:cstheme="minorHAnsi"/>
        </w:rPr>
        <w:t>s</w:t>
      </w:r>
      <w:r w:rsidRPr="00040959" w:rsidR="005163E8">
        <w:rPr>
          <w:rFonts w:asciiTheme="minorHAnsi" w:hAnsiTheme="minorHAnsi" w:cstheme="minorHAnsi"/>
        </w:rPr>
        <w:t>uccess</w:t>
      </w:r>
      <w:bookmarkEnd w:id="104"/>
      <w:bookmarkEnd w:id="105"/>
      <w:bookmarkEnd w:id="106"/>
      <w:bookmarkEnd w:id="108"/>
    </w:p>
    <w:p w:rsidRPr="00040959" w:rsidR="005163E8" w:rsidP="00C75F9C" w:rsidRDefault="005163E8" w14:paraId="2806524C" w14:textId="093EBC37">
      <w:pPr>
        <w:spacing w:after="120"/>
        <w:ind w:left="624"/>
        <w:rPr>
          <w:rFonts w:cstheme="minorHAnsi"/>
        </w:rPr>
      </w:pPr>
      <w:bookmarkStart w:name="_Hlk115345149" w:id="109"/>
      <w:r w:rsidRPr="00040959">
        <w:rPr>
          <w:rFonts w:cstheme="minorHAnsi"/>
        </w:rPr>
        <w:t xml:space="preserve">At our </w:t>
      </w:r>
      <w:r w:rsidRPr="00040959" w:rsidR="00F930FD">
        <w:rPr>
          <w:rFonts w:cstheme="minorHAnsi"/>
        </w:rPr>
        <w:t>school,</w:t>
      </w:r>
      <w:r w:rsidRPr="00040959">
        <w:rPr>
          <w:rFonts w:cstheme="minorHAnsi"/>
        </w:rPr>
        <w:t xml:space="preserve"> we regularly celebrate the success of all pupils in a variety of ways as we recognise that focussing on success and </w:t>
      </w:r>
      <w:r w:rsidRPr="00040959" w:rsidR="007C3387">
        <w:rPr>
          <w:rFonts w:cstheme="minorHAnsi"/>
        </w:rPr>
        <w:t>positively reinforcing the behaviour which reflects the values of the school</w:t>
      </w:r>
      <w:r w:rsidRPr="00040959">
        <w:rPr>
          <w:rFonts w:cstheme="minorHAnsi"/>
        </w:rPr>
        <w:t xml:space="preserve"> is essential in developing a positive culture and ethos across the school.  The many ways we celebrate success are listed below and will be reviewed by pupils, </w:t>
      </w:r>
      <w:r w:rsidRPr="00040959" w:rsidR="00B456F0">
        <w:rPr>
          <w:rFonts w:cstheme="minorHAnsi"/>
        </w:rPr>
        <w:t>parents,</w:t>
      </w:r>
      <w:r w:rsidRPr="00040959">
        <w:rPr>
          <w:rFonts w:cstheme="minorHAnsi"/>
        </w:rPr>
        <w:t xml:space="preserve"> and staff during the academic year.</w:t>
      </w:r>
      <w:bookmarkEnd w:id="109"/>
    </w:p>
    <w:bookmarkEnd w:id="67"/>
    <w:p w:rsidRPr="00040959" w:rsidR="005163E8" w:rsidP="00C75F9C" w:rsidRDefault="005163E8" w14:paraId="60374E72" w14:textId="47B00541">
      <w:pPr>
        <w:pStyle w:val="ListParagraph"/>
        <w:numPr>
          <w:ilvl w:val="0"/>
          <w:numId w:val="9"/>
        </w:numPr>
        <w:ind w:left="981" w:hanging="357"/>
        <w:rPr>
          <w:rFonts w:cstheme="minorHAnsi"/>
          <w:i/>
        </w:rPr>
      </w:pPr>
      <w:r w:rsidRPr="00040959">
        <w:rPr>
          <w:rFonts w:cstheme="minorHAnsi"/>
          <w:i/>
        </w:rPr>
        <w:t>Verbal praise in class</w:t>
      </w:r>
    </w:p>
    <w:p w:rsidRPr="00040959" w:rsidR="000E78F5" w:rsidP="00C75F9C" w:rsidRDefault="000E78F5" w14:paraId="4E379D6C" w14:textId="2CFC94C4">
      <w:pPr>
        <w:pStyle w:val="ListParagraph"/>
        <w:numPr>
          <w:ilvl w:val="0"/>
          <w:numId w:val="9"/>
        </w:numPr>
        <w:ind w:left="981" w:hanging="357"/>
        <w:rPr>
          <w:rFonts w:cstheme="minorHAnsi"/>
          <w:i/>
        </w:rPr>
      </w:pPr>
      <w:r w:rsidRPr="00040959">
        <w:rPr>
          <w:rFonts w:cstheme="minorHAnsi"/>
          <w:i/>
        </w:rPr>
        <w:t>Communicating praise to parents via a phone call or written correspondence</w:t>
      </w:r>
    </w:p>
    <w:p w:rsidRPr="00040959" w:rsidR="005163E8" w:rsidP="00C75F9C" w:rsidRDefault="005163E8" w14:paraId="44C949C0" w14:textId="13A5F2D2">
      <w:pPr>
        <w:pStyle w:val="ListParagraph"/>
        <w:numPr>
          <w:ilvl w:val="0"/>
          <w:numId w:val="9"/>
        </w:numPr>
        <w:ind w:left="981" w:hanging="357"/>
        <w:rPr>
          <w:rFonts w:cstheme="minorHAnsi"/>
          <w:i/>
        </w:rPr>
      </w:pPr>
      <w:r w:rsidRPr="00040959">
        <w:rPr>
          <w:rFonts w:cstheme="minorHAnsi"/>
          <w:i/>
        </w:rPr>
        <w:t>Written praise in marked work</w:t>
      </w:r>
    </w:p>
    <w:p w:rsidRPr="00040959" w:rsidR="005163E8" w:rsidP="00C75F9C" w:rsidRDefault="005163E8" w14:paraId="791F1886" w14:textId="70D49D72">
      <w:pPr>
        <w:pStyle w:val="ListParagraph"/>
        <w:numPr>
          <w:ilvl w:val="0"/>
          <w:numId w:val="9"/>
        </w:numPr>
        <w:ind w:left="981" w:hanging="357"/>
        <w:rPr>
          <w:rFonts w:cstheme="minorHAnsi"/>
          <w:i/>
        </w:rPr>
      </w:pPr>
      <w:r w:rsidRPr="00040959">
        <w:rPr>
          <w:rFonts w:cstheme="minorHAnsi"/>
          <w:i/>
        </w:rPr>
        <w:t>Sharing and celebrating success during lesson time</w:t>
      </w:r>
      <w:r w:rsidRPr="00040959" w:rsidR="009C4CB9">
        <w:rPr>
          <w:rFonts w:cstheme="minorHAnsi"/>
          <w:i/>
        </w:rPr>
        <w:t xml:space="preserve"> – use of circle time for pupils to discuss their own behaviour related concerns</w:t>
      </w:r>
    </w:p>
    <w:p w:rsidRPr="00040959" w:rsidR="009C4CB9" w:rsidP="006A4799" w:rsidRDefault="000E78F5" w14:paraId="38FCBB59" w14:textId="2F8A8712">
      <w:pPr>
        <w:pStyle w:val="ListParagraph"/>
        <w:numPr>
          <w:ilvl w:val="0"/>
          <w:numId w:val="9"/>
        </w:numPr>
        <w:ind w:left="981" w:hanging="357"/>
        <w:rPr>
          <w:rFonts w:cstheme="minorHAnsi"/>
          <w:i/>
        </w:rPr>
      </w:pPr>
      <w:bookmarkStart w:name="_Hlk115345229" w:id="110"/>
      <w:r w:rsidRPr="00040959">
        <w:rPr>
          <w:rFonts w:cstheme="minorHAnsi"/>
          <w:i/>
        </w:rPr>
        <w:t>Allocating positions of responsibility e.g. class monitor</w:t>
      </w:r>
      <w:bookmarkEnd w:id="110"/>
    </w:p>
    <w:p w:rsidRPr="00040959" w:rsidR="005163E8" w:rsidP="006A4799" w:rsidRDefault="005163E8" w14:paraId="52AC2A1C" w14:textId="77777777">
      <w:pPr>
        <w:pStyle w:val="ListParagraph"/>
        <w:numPr>
          <w:ilvl w:val="0"/>
          <w:numId w:val="9"/>
        </w:numPr>
        <w:ind w:left="981" w:hanging="357"/>
        <w:rPr>
          <w:rFonts w:cstheme="minorHAnsi"/>
          <w:i/>
        </w:rPr>
      </w:pPr>
      <w:r w:rsidRPr="00040959">
        <w:rPr>
          <w:rFonts w:cstheme="minorHAnsi"/>
          <w:i/>
        </w:rPr>
        <w:t>Sharing and celebrating success in assemblies</w:t>
      </w:r>
    </w:p>
    <w:p w:rsidRPr="00040959" w:rsidR="005163E8" w:rsidP="00C75F9C" w:rsidRDefault="005163E8" w14:paraId="31D859C7" w14:textId="7E57505A">
      <w:pPr>
        <w:pStyle w:val="ListParagraph"/>
        <w:numPr>
          <w:ilvl w:val="0"/>
          <w:numId w:val="9"/>
        </w:numPr>
        <w:ind w:left="981" w:hanging="357"/>
        <w:rPr>
          <w:rFonts w:cstheme="minorHAnsi"/>
        </w:rPr>
      </w:pPr>
      <w:r w:rsidRPr="00040959">
        <w:rPr>
          <w:rFonts w:cstheme="minorHAnsi"/>
          <w:i/>
        </w:rPr>
        <w:t>Merits/stickers awarded in lessons for homework, good classwork, being on time regularly, caring for others, helping others, being thoughtful or considerate etc</w:t>
      </w:r>
    </w:p>
    <w:p w:rsidRPr="00040959" w:rsidR="0071555A" w:rsidP="0071555A" w:rsidRDefault="00357D3D" w14:paraId="5FB6C3EC" w14:textId="77777777">
      <w:pPr>
        <w:pStyle w:val="ListParagraph"/>
        <w:numPr>
          <w:ilvl w:val="0"/>
          <w:numId w:val="9"/>
        </w:numPr>
        <w:ind w:left="981" w:hanging="357"/>
        <w:jc w:val="both"/>
        <w:rPr>
          <w:rFonts w:cstheme="minorHAnsi"/>
        </w:rPr>
      </w:pPr>
      <w:r w:rsidRPr="00040959">
        <w:rPr>
          <w:rFonts w:cstheme="minorHAnsi"/>
        </w:rPr>
        <w:t>Stars of the week, Star Writers, Maths Rockstars etc</w:t>
      </w:r>
    </w:p>
    <w:p w:rsidRPr="00040959" w:rsidR="0071555A" w:rsidP="0071555A" w:rsidRDefault="00357D3D" w14:paraId="10DC9C91" w14:textId="63362C39">
      <w:pPr>
        <w:pStyle w:val="ListParagraph"/>
        <w:numPr>
          <w:ilvl w:val="0"/>
          <w:numId w:val="9"/>
        </w:numPr>
        <w:ind w:left="981" w:hanging="357"/>
        <w:jc w:val="both"/>
        <w:rPr>
          <w:rFonts w:cstheme="minorHAnsi"/>
        </w:rPr>
      </w:pPr>
      <w:r w:rsidRPr="00040959">
        <w:rPr>
          <w:rFonts w:cstheme="minorHAnsi"/>
        </w:rPr>
        <w:t>Head teacher’s awards and certificates</w:t>
      </w:r>
      <w:r w:rsidRPr="00040959" w:rsidR="00F11D5A">
        <w:rPr>
          <w:rFonts w:cstheme="minorHAnsi"/>
        </w:rPr>
        <w:t>;</w:t>
      </w:r>
    </w:p>
    <w:p w:rsidRPr="00040959" w:rsidR="00357D3D" w:rsidP="008B3004" w:rsidRDefault="00357D3D" w14:paraId="27FF395C" w14:textId="07E9011E">
      <w:pPr>
        <w:pStyle w:val="ListParagraph"/>
        <w:numPr>
          <w:ilvl w:val="0"/>
          <w:numId w:val="9"/>
        </w:numPr>
        <w:ind w:left="981" w:hanging="357"/>
        <w:jc w:val="both"/>
        <w:rPr>
          <w:rFonts w:cstheme="minorHAnsi"/>
        </w:rPr>
      </w:pPr>
      <w:r w:rsidRPr="00040959">
        <w:rPr>
          <w:rFonts w:cstheme="minorHAnsi"/>
        </w:rPr>
        <w:t>Annual commendation awards</w:t>
      </w:r>
      <w:r w:rsidRPr="00040959" w:rsidR="00F11D5A">
        <w:rPr>
          <w:rFonts w:cstheme="minorHAnsi"/>
        </w:rPr>
        <w:t>;</w:t>
      </w:r>
    </w:p>
    <w:p w:rsidRPr="00040959" w:rsidR="002D7D7C" w:rsidP="008B3004" w:rsidRDefault="002D7D7C" w14:paraId="05483858" w14:textId="77777777">
      <w:pPr>
        <w:pStyle w:val="ListParagraph"/>
        <w:numPr>
          <w:ilvl w:val="0"/>
          <w:numId w:val="9"/>
        </w:numPr>
        <w:ind w:left="981" w:hanging="357"/>
        <w:jc w:val="both"/>
        <w:rPr>
          <w:rFonts w:cstheme="minorHAnsi"/>
        </w:rPr>
      </w:pPr>
      <w:r w:rsidRPr="00040959">
        <w:rPr>
          <w:rFonts w:cstheme="minorHAnsi"/>
        </w:rPr>
        <w:t>Focusing on positive behaviours in and around school</w:t>
      </w:r>
      <w:r w:rsidRPr="00040959" w:rsidR="00F11D5A">
        <w:rPr>
          <w:rFonts w:cstheme="minorHAnsi"/>
        </w:rPr>
        <w:t>;</w:t>
      </w:r>
    </w:p>
    <w:p w:rsidRPr="00040959" w:rsidR="00F11D5A" w:rsidP="008B3004" w:rsidRDefault="00F11D5A" w14:paraId="3EA64B1B" w14:textId="77777777">
      <w:pPr>
        <w:pStyle w:val="ListParagraph"/>
        <w:numPr>
          <w:ilvl w:val="0"/>
          <w:numId w:val="9"/>
        </w:numPr>
        <w:ind w:left="981" w:hanging="357"/>
        <w:jc w:val="both"/>
        <w:rPr>
          <w:rFonts w:cstheme="minorHAnsi"/>
        </w:rPr>
      </w:pPr>
      <w:r w:rsidRPr="00040959">
        <w:rPr>
          <w:rFonts w:cstheme="minorHAnsi"/>
        </w:rPr>
        <w:t>Showcasing work on displays in the classroom and/or around the school;</w:t>
      </w:r>
    </w:p>
    <w:p w:rsidRPr="00040959" w:rsidR="00F11D5A" w:rsidP="008B3004" w:rsidRDefault="00F11D5A" w14:paraId="0C9C1B0F" w14:textId="77777777">
      <w:pPr>
        <w:pStyle w:val="ListParagraph"/>
        <w:numPr>
          <w:ilvl w:val="0"/>
          <w:numId w:val="9"/>
        </w:numPr>
        <w:ind w:left="981" w:hanging="357"/>
        <w:jc w:val="both"/>
        <w:rPr>
          <w:rFonts w:cstheme="minorHAnsi"/>
        </w:rPr>
      </w:pPr>
      <w:r w:rsidRPr="00040959">
        <w:rPr>
          <w:rFonts w:cstheme="minorHAnsi"/>
        </w:rPr>
        <w:t>System of prefect and Head Boy/Head Girl.</w:t>
      </w:r>
    </w:p>
    <w:p w:rsidRPr="00040959" w:rsidR="00271F6E" w:rsidP="00C75F9C" w:rsidRDefault="00271F6E" w14:paraId="55F73349" w14:textId="77777777">
      <w:pPr>
        <w:pStyle w:val="Heading2"/>
        <w:numPr>
          <w:ilvl w:val="1"/>
          <w:numId w:val="80"/>
        </w:numPr>
        <w:jc w:val="both"/>
        <w:rPr>
          <w:rFonts w:cstheme="minorHAnsi"/>
        </w:rPr>
      </w:pPr>
      <w:bookmarkStart w:name="_Toc452645572" w:id="111"/>
      <w:bookmarkStart w:name="_Toc70590511" w:id="112"/>
      <w:bookmarkStart w:name="_Toc197596713" w:id="113"/>
      <w:r w:rsidRPr="00040959">
        <w:rPr>
          <w:rFonts w:cstheme="minorHAnsi"/>
        </w:rPr>
        <w:t>Rewards</w:t>
      </w:r>
      <w:bookmarkEnd w:id="111"/>
      <w:bookmarkEnd w:id="112"/>
      <w:bookmarkEnd w:id="113"/>
    </w:p>
    <w:p w:rsidRPr="00040959" w:rsidR="002D7D7C" w:rsidP="008B3004" w:rsidRDefault="002D7D7C" w14:paraId="4F986E08" w14:textId="77777777">
      <w:pPr>
        <w:pStyle w:val="ListParagraph"/>
        <w:numPr>
          <w:ilvl w:val="0"/>
          <w:numId w:val="10"/>
        </w:numPr>
        <w:ind w:left="993" w:hanging="284"/>
        <w:jc w:val="both"/>
        <w:rPr>
          <w:rFonts w:cstheme="minorHAnsi"/>
        </w:rPr>
      </w:pPr>
      <w:r w:rsidRPr="00040959">
        <w:rPr>
          <w:rFonts w:cstheme="minorHAnsi"/>
        </w:rPr>
        <w:t>In-class reward systems and rewards</w:t>
      </w:r>
      <w:r w:rsidRPr="00040959" w:rsidR="00F11D5A">
        <w:rPr>
          <w:rFonts w:cstheme="minorHAnsi"/>
        </w:rPr>
        <w:t>;</w:t>
      </w:r>
    </w:p>
    <w:p w:rsidRPr="00040959" w:rsidR="002D7D7C" w:rsidP="008B3004" w:rsidRDefault="002D7D7C" w14:paraId="25C1FC5E" w14:textId="77777777">
      <w:pPr>
        <w:pStyle w:val="ListParagraph"/>
        <w:numPr>
          <w:ilvl w:val="0"/>
          <w:numId w:val="10"/>
        </w:numPr>
        <w:ind w:left="981" w:hanging="357"/>
        <w:jc w:val="both"/>
        <w:rPr>
          <w:rFonts w:cstheme="minorHAnsi"/>
        </w:rPr>
      </w:pPr>
      <w:r w:rsidRPr="00040959">
        <w:rPr>
          <w:rFonts w:cstheme="minorHAnsi"/>
        </w:rPr>
        <w:t>Merits given to children for… 100% attendance each half term, bringing PE kit, regular reading, showing values, completing homework, improving on CLIC and SAFE, full marks on spelling tests, sporting participation (inside and outside of school), other out of school achievements, competition winners etc</w:t>
      </w:r>
      <w:r w:rsidRPr="00040959" w:rsidR="00F11D5A">
        <w:rPr>
          <w:rFonts w:cstheme="minorHAnsi"/>
        </w:rPr>
        <w:t>;</w:t>
      </w:r>
      <w:r w:rsidRPr="00040959">
        <w:rPr>
          <w:rFonts w:cstheme="minorHAnsi"/>
        </w:rPr>
        <w:t xml:space="preserve"> </w:t>
      </w:r>
    </w:p>
    <w:p w:rsidRPr="00040959" w:rsidR="005163E8" w:rsidP="00C75F9C" w:rsidRDefault="005163E8" w14:paraId="53F8E675" w14:textId="4068D485">
      <w:pPr>
        <w:pStyle w:val="ListParagraph"/>
        <w:numPr>
          <w:ilvl w:val="0"/>
          <w:numId w:val="10"/>
        </w:numPr>
        <w:ind w:left="993" w:hanging="284"/>
        <w:jc w:val="both"/>
        <w:rPr>
          <w:rFonts w:cstheme="minorHAnsi"/>
          <w:i/>
        </w:rPr>
      </w:pPr>
      <w:r w:rsidRPr="00040959">
        <w:rPr>
          <w:rFonts w:cstheme="minorHAnsi"/>
        </w:rPr>
        <w:t>Certificates in assemblies which are awarded for a wide range of reasons such as exceptional work, improvement, kindness etc</w:t>
      </w:r>
      <w:r w:rsidRPr="00040959" w:rsidR="00F11D5A">
        <w:rPr>
          <w:rFonts w:cstheme="minorHAnsi"/>
        </w:rPr>
        <w:t>;</w:t>
      </w:r>
      <w:r w:rsidRPr="00040959">
        <w:rPr>
          <w:rFonts w:cstheme="minorHAnsi"/>
          <w:i/>
        </w:rPr>
        <w:t>.</w:t>
      </w:r>
    </w:p>
    <w:p w:rsidRPr="00040959" w:rsidR="005163E8" w:rsidP="006A4799" w:rsidRDefault="005163E8" w14:paraId="0EADF511" w14:textId="77777777">
      <w:pPr>
        <w:pStyle w:val="ListParagraph"/>
        <w:numPr>
          <w:ilvl w:val="0"/>
          <w:numId w:val="9"/>
        </w:numPr>
        <w:ind w:left="981" w:hanging="357"/>
        <w:rPr>
          <w:rFonts w:cstheme="minorHAnsi"/>
          <w:i/>
        </w:rPr>
      </w:pPr>
      <w:r w:rsidRPr="00040959">
        <w:rPr>
          <w:rFonts w:cstheme="minorHAnsi"/>
          <w:i/>
        </w:rPr>
        <w:t>Bronze, silver and gold certificates or prizes awarded for certain number of merits or stickers received</w:t>
      </w:r>
    </w:p>
    <w:p w:rsidRPr="00040959" w:rsidR="005163E8" w:rsidP="00C75F9C" w:rsidRDefault="005163E8" w14:paraId="429F497E" w14:textId="35DE73C6">
      <w:pPr>
        <w:pStyle w:val="ListParagraph"/>
        <w:numPr>
          <w:ilvl w:val="0"/>
          <w:numId w:val="9"/>
        </w:numPr>
        <w:ind w:left="981" w:hanging="357"/>
        <w:rPr>
          <w:rFonts w:cstheme="minorHAnsi"/>
          <w:i/>
        </w:rPr>
      </w:pPr>
      <w:r w:rsidRPr="00040959">
        <w:rPr>
          <w:rFonts w:cstheme="minorHAnsi"/>
          <w:i/>
        </w:rPr>
        <w:t xml:space="preserve">Head </w:t>
      </w:r>
      <w:r w:rsidRPr="00040959" w:rsidR="00434221">
        <w:rPr>
          <w:rFonts w:cstheme="minorHAnsi"/>
          <w:i/>
        </w:rPr>
        <w:t>teacher’s</w:t>
      </w:r>
      <w:r w:rsidRPr="00040959">
        <w:rPr>
          <w:rFonts w:cstheme="minorHAnsi"/>
          <w:i/>
        </w:rPr>
        <w:t xml:space="preserve"> award or certificate for outstanding achievement, progress, improvement, representing the school etc.</w:t>
      </w:r>
    </w:p>
    <w:p w:rsidRPr="00040959" w:rsidR="003C7332" w:rsidP="006A4799" w:rsidRDefault="003C7332" w14:paraId="73D34914" w14:textId="77777777">
      <w:pPr>
        <w:pStyle w:val="ListParagraph"/>
        <w:numPr>
          <w:ilvl w:val="0"/>
          <w:numId w:val="9"/>
        </w:numPr>
        <w:ind w:left="981" w:hanging="357"/>
        <w:rPr>
          <w:rFonts w:cstheme="minorHAnsi"/>
          <w:i/>
        </w:rPr>
      </w:pPr>
      <w:r w:rsidRPr="00040959">
        <w:rPr>
          <w:rFonts w:cstheme="minorHAnsi"/>
          <w:i/>
        </w:rPr>
        <w:t xml:space="preserve">Honorary trophies for outstanding </w:t>
      </w:r>
      <w:r w:rsidRPr="00040959" w:rsidR="00520E43">
        <w:rPr>
          <w:rFonts w:cstheme="minorHAnsi"/>
          <w:i/>
        </w:rPr>
        <w:t>pupils</w:t>
      </w:r>
      <w:r w:rsidRPr="00040959">
        <w:rPr>
          <w:rFonts w:cstheme="minorHAnsi"/>
          <w:i/>
        </w:rPr>
        <w:t xml:space="preserve"> in specific disciplines</w:t>
      </w:r>
    </w:p>
    <w:p w:rsidRPr="00040959" w:rsidR="0053308F" w:rsidP="00C75F9C" w:rsidRDefault="00271F6E" w14:paraId="3A18EE58" w14:textId="64601FAB">
      <w:pPr>
        <w:pStyle w:val="ListParagraph"/>
        <w:numPr>
          <w:ilvl w:val="0"/>
          <w:numId w:val="10"/>
        </w:numPr>
        <w:ind w:left="981" w:hanging="357"/>
        <w:rPr>
          <w:rFonts w:cstheme="minorHAnsi"/>
          <w:i/>
        </w:rPr>
      </w:pPr>
      <w:r w:rsidRPr="00040959">
        <w:rPr>
          <w:rFonts w:cstheme="minorHAnsi"/>
          <w:i/>
        </w:rPr>
        <w:t xml:space="preserve">Planned events for </w:t>
      </w:r>
      <w:r w:rsidRPr="00040959" w:rsidR="00A23531">
        <w:rPr>
          <w:rFonts w:cstheme="minorHAnsi"/>
        </w:rPr>
        <w:t>highest scoring family group per half term</w:t>
      </w:r>
      <w:r w:rsidRPr="00040959" w:rsidR="0053308F">
        <w:rPr>
          <w:rFonts w:cstheme="minorHAnsi"/>
          <w:i/>
        </w:rPr>
        <w:t>.</w:t>
      </w:r>
    </w:p>
    <w:p w:rsidRPr="00040959" w:rsidR="009C4CB9" w:rsidP="00C75F9C" w:rsidRDefault="000E78F5" w14:paraId="697C71DE" w14:textId="1C173049">
      <w:pPr>
        <w:pStyle w:val="Heading1"/>
        <w:rPr>
          <w:rFonts w:asciiTheme="minorHAnsi" w:hAnsiTheme="minorHAnsi" w:cstheme="minorHAnsi"/>
        </w:rPr>
      </w:pPr>
      <w:bookmarkStart w:name="_Toc197596714" w:id="114"/>
      <w:r w:rsidRPr="00040959">
        <w:rPr>
          <w:rFonts w:asciiTheme="minorHAnsi" w:hAnsiTheme="minorHAnsi" w:cstheme="minorHAnsi"/>
        </w:rPr>
        <w:t>Responding to misbehaviour</w:t>
      </w:r>
      <w:bookmarkEnd w:id="114"/>
    </w:p>
    <w:p w:rsidRPr="00040959" w:rsidR="009C4CB9" w:rsidP="00C75F9C" w:rsidRDefault="009C4CB9" w14:paraId="662951EC" w14:textId="40AB5831">
      <w:pPr>
        <w:spacing w:after="120"/>
        <w:ind w:left="624"/>
        <w:rPr>
          <w:rFonts w:cstheme="minorHAnsi"/>
        </w:rPr>
      </w:pPr>
      <w:r w:rsidRPr="00040959">
        <w:rPr>
          <w:rFonts w:cstheme="minorHAnsi"/>
        </w:rPr>
        <w:lastRenderedPageBreak/>
        <w:t>Although this school aims to focus on positives at all times, there are unfortunately occasions when a minority of pupils let themselves, the school</w:t>
      </w:r>
      <w:r w:rsidRPr="00040959" w:rsidR="00B456F0">
        <w:rPr>
          <w:rFonts w:cstheme="minorHAnsi"/>
        </w:rPr>
        <w:t>,</w:t>
      </w:r>
      <w:r w:rsidRPr="00040959">
        <w:rPr>
          <w:rFonts w:cstheme="minorHAnsi"/>
        </w:rPr>
        <w:t xml:space="preserve"> and others down through their unacceptable or inappropriate behaviour.</w:t>
      </w:r>
    </w:p>
    <w:p w:rsidRPr="00040959" w:rsidR="00530657" w:rsidP="006A4799" w:rsidRDefault="007C3387" w14:paraId="27C4FA7A" w14:textId="77777777">
      <w:pPr>
        <w:spacing w:after="120"/>
        <w:ind w:left="624"/>
        <w:rPr>
          <w:rFonts w:cstheme="minorHAnsi"/>
        </w:rPr>
      </w:pPr>
      <w:bookmarkStart w:name="_Hlk115345298" w:id="115"/>
      <w:r w:rsidRPr="00040959">
        <w:rPr>
          <w:rFonts w:cstheme="minorHAnsi"/>
        </w:rPr>
        <w:t xml:space="preserve">In such circumstances, staff should respond predictably, promptly and assertively in accordance with this Behaviour Policy and the training and direction they have received.  The first priority will be to ensure the safety of pupils and staff and to restore a calm </w:t>
      </w:r>
      <w:r w:rsidRPr="00040959" w:rsidR="00530657">
        <w:rPr>
          <w:rFonts w:cstheme="minorHAnsi"/>
          <w:highlight w:val="yellow"/>
        </w:rPr>
        <w:t>and safe</w:t>
      </w:r>
      <w:r w:rsidRPr="00040959" w:rsidR="00530657">
        <w:rPr>
          <w:rFonts w:cstheme="minorHAnsi"/>
        </w:rPr>
        <w:t xml:space="preserve"> </w:t>
      </w:r>
      <w:r w:rsidRPr="00040959">
        <w:rPr>
          <w:rFonts w:cstheme="minorHAnsi"/>
        </w:rPr>
        <w:t xml:space="preserve">environment.  It is important for staff across the school to respond in a consistent, fair and proportionate manner so pupils know with certainty that misbehaviour will always be addressed. </w:t>
      </w:r>
      <w:r w:rsidRPr="00040959" w:rsidR="00AF458B">
        <w:rPr>
          <w:rFonts w:cstheme="minorHAnsi"/>
        </w:rPr>
        <w:t xml:space="preserve"> </w:t>
      </w:r>
    </w:p>
    <w:p w:rsidRPr="00040959" w:rsidR="00530657" w:rsidP="006A4799" w:rsidRDefault="00530657" w14:paraId="33B24BED" w14:textId="33170856">
      <w:pPr>
        <w:spacing w:after="120"/>
        <w:ind w:left="624"/>
        <w:rPr>
          <w:rFonts w:cstheme="minorHAnsi"/>
          <w:color w:val="101010"/>
          <w:szCs w:val="22"/>
          <w:highlight w:val="yellow"/>
        </w:rPr>
      </w:pPr>
      <w:r w:rsidRPr="00040959">
        <w:rPr>
          <w:rFonts w:cstheme="minorHAnsi"/>
          <w:color w:val="101010"/>
          <w:szCs w:val="22"/>
          <w:highlight w:val="yellow"/>
        </w:rPr>
        <w:t xml:space="preserve">To achieve these aims, a response to behaviour may have various purposes.  These include: </w:t>
      </w:r>
    </w:p>
    <w:p w:rsidRPr="00040959" w:rsidR="00530657" w:rsidP="00530657" w:rsidRDefault="00530657" w14:paraId="48147E6F" w14:textId="77777777">
      <w:pPr>
        <w:pStyle w:val="Default"/>
        <w:numPr>
          <w:ilvl w:val="0"/>
          <w:numId w:val="70"/>
        </w:numPr>
        <w:spacing w:after="120"/>
        <w:ind w:left="981" w:hanging="357"/>
        <w:rPr>
          <w:rFonts w:asciiTheme="minorHAnsi" w:hAnsiTheme="minorHAnsi" w:cstheme="minorHAnsi"/>
          <w:color w:val="101010"/>
          <w:sz w:val="22"/>
          <w:szCs w:val="22"/>
          <w:highlight w:val="yellow"/>
        </w:rPr>
      </w:pPr>
      <w:r w:rsidRPr="00040959">
        <w:rPr>
          <w:rFonts w:asciiTheme="minorHAnsi" w:hAnsiTheme="minorHAnsi" w:cstheme="minorHAnsi"/>
          <w:b/>
          <w:bCs/>
          <w:color w:val="101010"/>
          <w:sz w:val="22"/>
          <w:szCs w:val="22"/>
          <w:highlight w:val="yellow"/>
        </w:rPr>
        <w:t>deterrence</w:t>
      </w:r>
      <w:r w:rsidRPr="00040959">
        <w:rPr>
          <w:rFonts w:asciiTheme="minorHAnsi" w:hAnsiTheme="minorHAnsi" w:cstheme="minorHAnsi"/>
          <w:color w:val="101010"/>
          <w:sz w:val="22"/>
          <w:szCs w:val="22"/>
          <w:highlight w:val="yellow"/>
        </w:rPr>
        <w:t xml:space="preserve">: sanctions can often be effective deterrents for a specific pupil or a general deterrent for all pupils at the school. </w:t>
      </w:r>
    </w:p>
    <w:p w:rsidRPr="00040959" w:rsidR="00530657" w:rsidP="00530657" w:rsidRDefault="00530657" w14:paraId="5543362C" w14:textId="505FF9C3">
      <w:pPr>
        <w:pStyle w:val="Default"/>
        <w:numPr>
          <w:ilvl w:val="0"/>
          <w:numId w:val="70"/>
        </w:numPr>
        <w:spacing w:after="120"/>
        <w:ind w:left="981" w:hanging="357"/>
        <w:rPr>
          <w:rFonts w:asciiTheme="minorHAnsi" w:hAnsiTheme="minorHAnsi" w:cstheme="minorHAnsi"/>
          <w:color w:val="101010"/>
          <w:sz w:val="22"/>
          <w:szCs w:val="22"/>
          <w:highlight w:val="yellow"/>
        </w:rPr>
      </w:pPr>
      <w:r w:rsidRPr="00040959">
        <w:rPr>
          <w:rFonts w:asciiTheme="minorHAnsi" w:hAnsiTheme="minorHAnsi" w:cstheme="minorHAnsi"/>
          <w:b/>
          <w:bCs/>
          <w:color w:val="101010"/>
          <w:sz w:val="22"/>
          <w:szCs w:val="22"/>
          <w:highlight w:val="yellow"/>
        </w:rPr>
        <w:t>protection</w:t>
      </w:r>
      <w:r w:rsidRPr="00040959">
        <w:rPr>
          <w:rFonts w:asciiTheme="minorHAnsi" w:hAnsiTheme="minorHAnsi" w:cstheme="minorHAnsi"/>
          <w:color w:val="101010"/>
          <w:sz w:val="22"/>
          <w:szCs w:val="22"/>
          <w:highlight w:val="yellow"/>
        </w:rPr>
        <w:t xml:space="preserve">: keeping pupils safe is a legal duty of all staff.  A protective measure in response to inappropriate behaviour, for example, removing a pupil from a lesson, may be immediate or after assessment of risk. </w:t>
      </w:r>
    </w:p>
    <w:p w:rsidRPr="00040959" w:rsidR="00530657" w:rsidP="00530657" w:rsidRDefault="00530657" w14:paraId="0E822BA0" w14:textId="5930426C">
      <w:pPr>
        <w:pStyle w:val="Default"/>
        <w:numPr>
          <w:ilvl w:val="0"/>
          <w:numId w:val="70"/>
        </w:numPr>
        <w:spacing w:after="120"/>
        <w:ind w:left="981" w:hanging="357"/>
        <w:rPr>
          <w:rFonts w:asciiTheme="minorHAnsi" w:hAnsiTheme="minorHAnsi" w:cstheme="minorHAnsi"/>
          <w:color w:val="101010"/>
          <w:sz w:val="23"/>
          <w:szCs w:val="23"/>
          <w:highlight w:val="yellow"/>
        </w:rPr>
      </w:pPr>
      <w:r w:rsidRPr="00040959">
        <w:rPr>
          <w:rFonts w:asciiTheme="minorHAnsi" w:hAnsiTheme="minorHAnsi" w:cstheme="minorHAnsi"/>
          <w:b/>
          <w:bCs/>
          <w:color w:val="101010"/>
          <w:sz w:val="22"/>
          <w:szCs w:val="22"/>
          <w:highlight w:val="yellow"/>
        </w:rPr>
        <w:t>improvement</w:t>
      </w:r>
      <w:r w:rsidRPr="00040959">
        <w:rPr>
          <w:rFonts w:asciiTheme="minorHAnsi" w:hAnsiTheme="minorHAnsi" w:cstheme="minorHAnsi"/>
          <w:color w:val="101010"/>
          <w:sz w:val="22"/>
          <w:szCs w:val="22"/>
          <w:highlight w:val="yellow"/>
        </w:rPr>
        <w:t>: to support pupils to understand and meet the behaviour expectations of the school and reengage in meaningful education.  Pupils will test boundaries, may find their emotions difficult to manage, or may have misinterpreted the rules. Pupils should be supported to understand and follow the rules.  This may be via sanctions, reflective conversations or targeted pastoral support.</w:t>
      </w:r>
      <w:r w:rsidRPr="00040959">
        <w:rPr>
          <w:rFonts w:asciiTheme="minorHAnsi" w:hAnsiTheme="minorHAnsi" w:cstheme="minorHAnsi"/>
          <w:color w:val="101010"/>
          <w:sz w:val="23"/>
          <w:szCs w:val="23"/>
          <w:highlight w:val="yellow"/>
        </w:rPr>
        <w:t xml:space="preserve"> </w:t>
      </w:r>
    </w:p>
    <w:p w:rsidRPr="00040959" w:rsidR="007C3387" w:rsidP="00C75F9C" w:rsidRDefault="00AF458B" w14:paraId="29DACC74" w14:textId="577CA40C">
      <w:pPr>
        <w:spacing w:after="120"/>
        <w:ind w:left="624"/>
        <w:rPr>
          <w:rFonts w:cstheme="minorHAnsi"/>
        </w:rPr>
      </w:pPr>
      <w:r w:rsidRPr="00040959">
        <w:rPr>
          <w:rFonts w:cstheme="minorHAnsi"/>
        </w:rPr>
        <w:t>Where appropriate, staff will take account of any contributing factors that are identified after a behaviour incident has occurred: for example, if the pupil has suffered bereavement, experienced abuse or neglect, has mental health needs, has been subject to bullying, has needs including SEND or other health condition (including any not previously identified)</w:t>
      </w:r>
      <w:r w:rsidRPr="00040959" w:rsidR="007C3387">
        <w:rPr>
          <w:rFonts w:cstheme="minorHAnsi"/>
        </w:rPr>
        <w:t xml:space="preserve"> </w:t>
      </w:r>
      <w:r w:rsidRPr="00040959">
        <w:rPr>
          <w:rFonts w:cstheme="minorHAnsi"/>
        </w:rPr>
        <w:t>, has been subject to criminal exploitation, or is experiencing significant challenges at home.</w:t>
      </w:r>
      <w:bookmarkEnd w:id="115"/>
    </w:p>
    <w:p w:rsidRPr="00040959" w:rsidR="00404C59" w:rsidP="00C75F9C" w:rsidRDefault="009C4CB9" w14:paraId="59E70962" w14:textId="77777777">
      <w:pPr>
        <w:spacing w:after="120"/>
        <w:ind w:left="624"/>
        <w:rPr>
          <w:rFonts w:cstheme="minorHAnsi"/>
        </w:rPr>
      </w:pPr>
      <w:r w:rsidRPr="00040959">
        <w:rPr>
          <w:rFonts w:cstheme="minorHAnsi"/>
        </w:rPr>
        <w:t>We want pupils to take responsibility for their behaviour and will encourage pupils to do this through restorative justice approaches which enable pupils to reflect on their behaviour and to make amends.</w:t>
      </w:r>
      <w:r w:rsidRPr="00040959" w:rsidR="004625CA">
        <w:rPr>
          <w:rFonts w:cstheme="minorHAnsi"/>
        </w:rPr>
        <w:t xml:space="preserve">  This process does not, however, replace consequences.  At our school, we know that consistency is essential for pupils to understand what is expected of them and to avoid mixed messages.  It is vital that children learn early on in life that there are always consequences for poor and unacceptable behaviour which undermine the positive atmosphere of our school community.</w:t>
      </w:r>
      <w:r w:rsidRPr="00040959" w:rsidR="00404C59">
        <w:rPr>
          <w:rFonts w:cstheme="minorHAnsi"/>
        </w:rPr>
        <w:t xml:space="preserve"> </w:t>
      </w:r>
    </w:p>
    <w:p w:rsidRPr="00040959" w:rsidR="00AB3370" w:rsidP="00C75F9C" w:rsidRDefault="00AB3370" w14:paraId="024A518D" w14:textId="29B22E5A">
      <w:pPr>
        <w:spacing w:after="120"/>
        <w:ind w:left="624"/>
        <w:rPr>
          <w:rFonts w:cstheme="minorHAnsi"/>
        </w:rPr>
      </w:pPr>
      <w:r w:rsidRPr="00040959">
        <w:rPr>
          <w:rFonts w:cstheme="minorHAnsi"/>
        </w:rPr>
        <w:t>Pupils, who are persistently causing concern, including vulnerable children, those with social worker involvement or children who may have an Education, Health and Care Plan, will have a personalised plan that all staff will be familiar with. This will support staff with the identification of the individual needs of vulnerable children and allow them to adapt and differentiate their approaches to teaching and learning based on the pupil’s unique profile of need. This plan will be based on Person Centred Planning. This plan will be formulated in conjunction with parents and any other appropriate agencies who may be involved with the pupil.  If misbehaviour is displayed by a pupil, a consequence will then be given. The stage of the consequence will depend on the extremity of the misbehaviour.  Behaviour recovery practices are used to reinforce with pupils that certain behaviour is unacceptable and to deter a pupil from repeating the same behaviour.</w:t>
      </w:r>
    </w:p>
    <w:p w:rsidRPr="00040959" w:rsidR="00BD0629" w:rsidP="00C75F9C" w:rsidRDefault="00BD0629" w14:paraId="07732754" w14:textId="77279761">
      <w:pPr>
        <w:spacing w:after="120"/>
        <w:ind w:left="624"/>
        <w:rPr>
          <w:rFonts w:cstheme="minorHAnsi"/>
        </w:rPr>
      </w:pPr>
      <w:bookmarkStart w:name="_Hlk115345378" w:id="116"/>
      <w:r w:rsidRPr="00040959">
        <w:rPr>
          <w:rFonts w:cstheme="minorHAnsi"/>
        </w:rPr>
        <w:t>Taking disciplinary action and providing appropriate support are not mutually exclusive actions. They can and should occur at the same time if necessary. We will be clear about our approach and in which category any action falls, ensuring that the action complies with the law relating to each category.</w:t>
      </w:r>
    </w:p>
    <w:p w:rsidRPr="00040959" w:rsidR="00BD0629" w:rsidP="00C75F9C" w:rsidRDefault="00BD0629" w14:paraId="44E75515" w14:textId="2985C2B4">
      <w:pPr>
        <w:spacing w:after="120"/>
        <w:ind w:left="624"/>
        <w:rPr>
          <w:rFonts w:cstheme="minorHAnsi"/>
        </w:rPr>
      </w:pPr>
      <w:r w:rsidRPr="00040959">
        <w:rPr>
          <w:rFonts w:cstheme="minorHAnsi"/>
        </w:rPr>
        <w:t>Consideration will also be given as to whether the misbehaviour gives cause to suspect that a child is suffering, or likely to suffer, harm.  Where we consider this to be the case, we will follow the school’s Child Protection Policy and procedures and staff are advised to alert the Designated Safeguarding Lead (or deputy) as soon as possible.  They will consider if pastoral support, an early help intervention or a referral to children’s social care is appropriate.</w:t>
      </w:r>
      <w:bookmarkEnd w:id="116"/>
    </w:p>
    <w:p w:rsidRPr="00040959" w:rsidR="004625CA" w:rsidP="00C75F9C" w:rsidRDefault="004625CA" w14:paraId="46DFAF0B" w14:textId="449D0DBF">
      <w:pPr>
        <w:spacing w:after="120"/>
        <w:ind w:left="624"/>
        <w:rPr>
          <w:rFonts w:cstheme="minorHAnsi"/>
          <w:i/>
        </w:rPr>
      </w:pPr>
      <w:r w:rsidRPr="00040959">
        <w:rPr>
          <w:rFonts w:cstheme="minorHAnsi"/>
          <w:b/>
          <w:i/>
        </w:rPr>
        <w:t>Level One</w:t>
      </w:r>
      <w:r w:rsidRPr="00040959" w:rsidR="00416B42">
        <w:rPr>
          <w:rFonts w:cstheme="minorHAnsi"/>
          <w:i/>
        </w:rPr>
        <w:t>:</w:t>
      </w:r>
      <w:r w:rsidRPr="00040959">
        <w:rPr>
          <w:rFonts w:cstheme="minorHAnsi"/>
          <w:i/>
        </w:rPr>
        <w:t xml:space="preserve"> leading to </w:t>
      </w:r>
      <w:r w:rsidRPr="00040959" w:rsidR="00471ADB">
        <w:rPr>
          <w:rFonts w:cstheme="minorHAnsi"/>
        </w:rPr>
        <w:t>w</w:t>
      </w:r>
      <w:r w:rsidRPr="00040959">
        <w:rPr>
          <w:rFonts w:cstheme="minorHAnsi"/>
        </w:rPr>
        <w:t>arning</w:t>
      </w:r>
      <w:r w:rsidR="00040959">
        <w:rPr>
          <w:rFonts w:cstheme="minorHAnsi"/>
        </w:rPr>
        <w:t xml:space="preserve"> </w:t>
      </w:r>
      <w:r w:rsidRPr="00040959" w:rsidR="009E242B">
        <w:rPr>
          <w:rFonts w:cstheme="minorHAnsi"/>
          <w:i/>
          <w:highlight w:val="yellow"/>
        </w:rPr>
        <w:t xml:space="preserve">e.g. </w:t>
      </w:r>
      <w:r w:rsidRPr="00040959" w:rsidR="005F60DB">
        <w:rPr>
          <w:rFonts w:cstheme="minorHAnsi"/>
          <w:i/>
          <w:highlight w:val="yellow"/>
        </w:rPr>
        <w:t>verbal reprimand</w:t>
      </w:r>
    </w:p>
    <w:p w:rsidRPr="00040959" w:rsidR="004625CA" w:rsidP="00C75F9C" w:rsidRDefault="004625CA" w14:paraId="0E4B16BC" w14:textId="77777777">
      <w:pPr>
        <w:pStyle w:val="ListParagraph"/>
        <w:numPr>
          <w:ilvl w:val="0"/>
          <w:numId w:val="11"/>
        </w:numPr>
        <w:rPr>
          <w:rFonts w:cstheme="minorHAnsi"/>
          <w:i/>
        </w:rPr>
      </w:pPr>
      <w:r w:rsidRPr="00040959">
        <w:rPr>
          <w:rFonts w:cstheme="minorHAnsi"/>
          <w:i/>
        </w:rPr>
        <w:t>Low level disruption in class</w:t>
      </w:r>
    </w:p>
    <w:p w:rsidRPr="00040959" w:rsidR="004625CA" w:rsidP="00702AB0" w:rsidRDefault="004625CA" w14:paraId="71B3E6B0" w14:textId="41B229BF">
      <w:pPr>
        <w:pStyle w:val="ListParagraph"/>
        <w:numPr>
          <w:ilvl w:val="0"/>
          <w:numId w:val="11"/>
        </w:numPr>
        <w:rPr>
          <w:rFonts w:cstheme="minorHAnsi"/>
          <w:i/>
          <w:highlight w:val="yellow"/>
        </w:rPr>
      </w:pPr>
      <w:r w:rsidRPr="00040959">
        <w:rPr>
          <w:rFonts w:cstheme="minorHAnsi"/>
          <w:i/>
          <w:highlight w:val="yellow"/>
        </w:rPr>
        <w:lastRenderedPageBreak/>
        <w:t>Use of mobile phone</w:t>
      </w:r>
      <w:r w:rsidRPr="00040959" w:rsidR="003445BE">
        <w:rPr>
          <w:rFonts w:cstheme="minorHAnsi"/>
          <w:i/>
          <w:highlight w:val="yellow"/>
        </w:rPr>
        <w:t xml:space="preserve"> and other smart technology</w:t>
      </w:r>
      <w:r w:rsidRPr="00040959">
        <w:rPr>
          <w:rFonts w:cstheme="minorHAnsi"/>
          <w:i/>
          <w:highlight w:val="yellow"/>
        </w:rPr>
        <w:t xml:space="preserve"> in class</w:t>
      </w:r>
      <w:r w:rsidRPr="00040959" w:rsidR="007E23DA">
        <w:rPr>
          <w:rFonts w:cstheme="minorHAnsi"/>
          <w:i/>
          <w:highlight w:val="yellow"/>
        </w:rPr>
        <w:t xml:space="preserve"> in contravention of school rules - </w:t>
      </w:r>
      <w:r w:rsidRPr="00040959">
        <w:rPr>
          <w:rFonts w:cstheme="minorHAnsi"/>
          <w:i/>
          <w:highlight w:val="yellow"/>
        </w:rPr>
        <w:t>item may be confiscated</w:t>
      </w:r>
      <w:r w:rsidRPr="00040959" w:rsidR="005F60DB">
        <w:rPr>
          <w:rFonts w:cstheme="minorHAnsi"/>
          <w:i/>
          <w:highlight w:val="yellow"/>
        </w:rPr>
        <w:t xml:space="preserve"> </w:t>
      </w:r>
    </w:p>
    <w:p w:rsidRPr="00040959" w:rsidR="004625CA" w:rsidP="00C75F9C" w:rsidRDefault="004625CA" w14:paraId="1DA5D737" w14:textId="77777777">
      <w:pPr>
        <w:pStyle w:val="ListParagraph"/>
        <w:numPr>
          <w:ilvl w:val="0"/>
          <w:numId w:val="11"/>
        </w:numPr>
        <w:rPr>
          <w:rFonts w:cstheme="minorHAnsi"/>
          <w:i/>
        </w:rPr>
      </w:pPr>
      <w:r w:rsidRPr="00040959">
        <w:rPr>
          <w:rFonts w:cstheme="minorHAnsi"/>
          <w:i/>
        </w:rPr>
        <w:t xml:space="preserve">Wearing jewellery </w:t>
      </w:r>
      <w:r w:rsidRPr="00040959" w:rsidR="00C77400">
        <w:rPr>
          <w:rFonts w:cstheme="minorHAnsi"/>
          <w:i/>
        </w:rPr>
        <w:t>in contravention of school rules</w:t>
      </w:r>
      <w:r w:rsidRPr="00040959">
        <w:rPr>
          <w:rFonts w:cstheme="minorHAnsi"/>
          <w:i/>
        </w:rPr>
        <w:t xml:space="preserve"> – item may be confiscated</w:t>
      </w:r>
    </w:p>
    <w:p w:rsidRPr="00040959" w:rsidR="00C77400" w:rsidP="00C75F9C" w:rsidRDefault="00C77400" w14:paraId="7E3E1465" w14:textId="47F5FA19">
      <w:pPr>
        <w:pStyle w:val="ListParagraph"/>
        <w:numPr>
          <w:ilvl w:val="0"/>
          <w:numId w:val="11"/>
        </w:numPr>
        <w:rPr>
          <w:rFonts w:cstheme="minorHAnsi"/>
          <w:i/>
        </w:rPr>
      </w:pPr>
      <w:r w:rsidRPr="00040959">
        <w:rPr>
          <w:rFonts w:cstheme="minorHAnsi"/>
          <w:i/>
        </w:rPr>
        <w:t>Calling out</w:t>
      </w:r>
    </w:p>
    <w:p w:rsidRPr="00040959" w:rsidR="00C77400" w:rsidP="00702AB0" w:rsidRDefault="00C77400" w14:paraId="2EA16878" w14:textId="77777777">
      <w:pPr>
        <w:pStyle w:val="ListParagraph"/>
        <w:numPr>
          <w:ilvl w:val="0"/>
          <w:numId w:val="11"/>
        </w:numPr>
        <w:rPr>
          <w:rFonts w:cstheme="minorHAnsi"/>
          <w:i/>
        </w:rPr>
      </w:pPr>
      <w:r w:rsidRPr="00040959">
        <w:rPr>
          <w:rFonts w:cstheme="minorHAnsi"/>
          <w:i/>
        </w:rPr>
        <w:t>Chewing/eating in class</w:t>
      </w:r>
    </w:p>
    <w:p w:rsidRPr="00040959" w:rsidR="00C77400" w:rsidP="00702AB0" w:rsidRDefault="00C77400" w14:paraId="01318E27" w14:textId="77777777">
      <w:pPr>
        <w:pStyle w:val="ListParagraph"/>
        <w:numPr>
          <w:ilvl w:val="0"/>
          <w:numId w:val="11"/>
        </w:numPr>
        <w:rPr>
          <w:rFonts w:cstheme="minorHAnsi"/>
          <w:i/>
        </w:rPr>
      </w:pPr>
      <w:r w:rsidRPr="00040959">
        <w:rPr>
          <w:rFonts w:cstheme="minorHAnsi"/>
          <w:i/>
        </w:rPr>
        <w:t>Passing notes</w:t>
      </w:r>
    </w:p>
    <w:p w:rsidRPr="00040959" w:rsidR="00C77400" w:rsidP="00702AB0" w:rsidRDefault="00C77400" w14:paraId="65271760" w14:textId="18A3123B">
      <w:pPr>
        <w:pStyle w:val="ListParagraph"/>
        <w:numPr>
          <w:ilvl w:val="0"/>
          <w:numId w:val="11"/>
        </w:numPr>
        <w:rPr>
          <w:rFonts w:cstheme="minorHAnsi"/>
          <w:i/>
        </w:rPr>
      </w:pPr>
      <w:r w:rsidRPr="00040959">
        <w:rPr>
          <w:rFonts w:cstheme="minorHAnsi"/>
          <w:i/>
        </w:rPr>
        <w:t>Using electronic devices</w:t>
      </w:r>
      <w:r w:rsidRPr="00040959" w:rsidR="00404C59">
        <w:rPr>
          <w:rFonts w:cstheme="minorHAnsi"/>
          <w:i/>
        </w:rPr>
        <w:t xml:space="preserve"> without permission or covertly</w:t>
      </w:r>
      <w:r w:rsidRPr="00040959">
        <w:rPr>
          <w:rFonts w:cstheme="minorHAnsi"/>
          <w:i/>
        </w:rPr>
        <w:t xml:space="preserve"> – item may be confiscated</w:t>
      </w:r>
    </w:p>
    <w:p w:rsidRPr="00040959" w:rsidR="00C77400" w:rsidP="00D25540" w:rsidRDefault="00C77400" w14:paraId="27B8BA55" w14:textId="77777777">
      <w:pPr>
        <w:pStyle w:val="ListParagraph"/>
        <w:numPr>
          <w:ilvl w:val="0"/>
          <w:numId w:val="11"/>
        </w:numPr>
        <w:rPr>
          <w:rFonts w:cstheme="minorHAnsi"/>
          <w:i/>
        </w:rPr>
      </w:pPr>
      <w:r w:rsidRPr="00040959">
        <w:rPr>
          <w:rFonts w:cstheme="minorHAnsi"/>
          <w:i/>
        </w:rPr>
        <w:t>Misuse of practical equipment</w:t>
      </w:r>
    </w:p>
    <w:p w:rsidRPr="00040959" w:rsidR="00C77400" w:rsidP="00D25540" w:rsidRDefault="00C77400" w14:paraId="74D128DD" w14:textId="77777777">
      <w:pPr>
        <w:pStyle w:val="ListParagraph"/>
        <w:numPr>
          <w:ilvl w:val="0"/>
          <w:numId w:val="11"/>
        </w:numPr>
        <w:rPr>
          <w:rFonts w:cstheme="minorHAnsi"/>
          <w:i/>
        </w:rPr>
      </w:pPr>
      <w:r w:rsidRPr="00040959">
        <w:rPr>
          <w:rFonts w:cstheme="minorHAnsi"/>
          <w:i/>
        </w:rPr>
        <w:t>Consistently off-task</w:t>
      </w:r>
    </w:p>
    <w:p w:rsidRPr="00040959" w:rsidR="00C77400" w:rsidP="00702AB0" w:rsidRDefault="00C77400" w14:paraId="1719AC42" w14:textId="77777777">
      <w:pPr>
        <w:pStyle w:val="ListParagraph"/>
        <w:numPr>
          <w:ilvl w:val="0"/>
          <w:numId w:val="11"/>
        </w:numPr>
        <w:rPr>
          <w:rFonts w:cstheme="minorHAnsi"/>
          <w:i/>
        </w:rPr>
      </w:pPr>
      <w:r w:rsidRPr="00040959">
        <w:rPr>
          <w:rFonts w:cstheme="minorHAnsi"/>
          <w:i/>
        </w:rPr>
        <w:t>Late to lessons</w:t>
      </w:r>
    </w:p>
    <w:p w:rsidRPr="00040959" w:rsidR="00C77400" w:rsidP="00C75F9C" w:rsidRDefault="00C77400" w14:paraId="4EF23120" w14:textId="344B8BA2">
      <w:pPr>
        <w:pStyle w:val="ListParagraph"/>
        <w:numPr>
          <w:ilvl w:val="0"/>
          <w:numId w:val="11"/>
        </w:numPr>
        <w:rPr>
          <w:rFonts w:cstheme="minorHAnsi"/>
          <w:i/>
        </w:rPr>
      </w:pPr>
      <w:r w:rsidRPr="00040959">
        <w:rPr>
          <w:rFonts w:cstheme="minorHAnsi"/>
          <w:i/>
        </w:rPr>
        <w:t xml:space="preserve">Graffiti on books, </w:t>
      </w:r>
      <w:r w:rsidRPr="00040959" w:rsidR="00B456F0">
        <w:rPr>
          <w:rFonts w:cstheme="minorHAnsi"/>
          <w:i/>
        </w:rPr>
        <w:t>equipment,</w:t>
      </w:r>
      <w:r w:rsidRPr="00040959">
        <w:rPr>
          <w:rFonts w:cstheme="minorHAnsi"/>
          <w:i/>
        </w:rPr>
        <w:t xml:space="preserve"> or furniture</w:t>
      </w:r>
    </w:p>
    <w:p w:rsidRPr="00040959" w:rsidR="00C77400" w:rsidP="00C75F9C" w:rsidRDefault="00C77400" w14:paraId="3C53679A" w14:textId="77777777">
      <w:pPr>
        <w:pStyle w:val="ListParagraph"/>
        <w:numPr>
          <w:ilvl w:val="0"/>
          <w:numId w:val="11"/>
        </w:numPr>
        <w:rPr>
          <w:rFonts w:cstheme="minorHAnsi"/>
          <w:i/>
        </w:rPr>
      </w:pPr>
      <w:r w:rsidRPr="00040959">
        <w:rPr>
          <w:rFonts w:cstheme="minorHAnsi"/>
          <w:i/>
        </w:rPr>
        <w:t>Out of school uniform</w:t>
      </w:r>
    </w:p>
    <w:p w:rsidRPr="00040959" w:rsidR="00C77400" w:rsidP="00702AB0" w:rsidRDefault="00C77400" w14:paraId="66BA43A7" w14:textId="77777777">
      <w:pPr>
        <w:pStyle w:val="ListParagraph"/>
        <w:numPr>
          <w:ilvl w:val="0"/>
          <w:numId w:val="11"/>
        </w:numPr>
        <w:rPr>
          <w:rFonts w:cstheme="minorHAnsi"/>
          <w:i/>
        </w:rPr>
      </w:pPr>
      <w:r w:rsidRPr="00040959">
        <w:rPr>
          <w:rFonts w:cstheme="minorHAnsi"/>
          <w:i/>
        </w:rPr>
        <w:t>No equipment</w:t>
      </w:r>
    </w:p>
    <w:p w:rsidRPr="00040959" w:rsidR="00C77400" w:rsidP="00702AB0" w:rsidRDefault="00C77400" w14:paraId="12C24D2A" w14:textId="77777777">
      <w:pPr>
        <w:pStyle w:val="ListParagraph"/>
        <w:numPr>
          <w:ilvl w:val="0"/>
          <w:numId w:val="11"/>
        </w:numPr>
        <w:rPr>
          <w:rFonts w:cstheme="minorHAnsi"/>
          <w:i/>
        </w:rPr>
      </w:pPr>
      <w:r w:rsidRPr="00040959">
        <w:rPr>
          <w:rFonts w:cstheme="minorHAnsi"/>
          <w:i/>
        </w:rPr>
        <w:t>Littering</w:t>
      </w:r>
    </w:p>
    <w:p w:rsidRPr="00040959" w:rsidR="00C77400" w:rsidP="00C75F9C" w:rsidRDefault="00C77400" w14:paraId="43170286" w14:textId="6096B8B6">
      <w:pPr>
        <w:spacing w:before="120" w:after="120"/>
        <w:ind w:left="624"/>
        <w:rPr>
          <w:rFonts w:cstheme="minorHAnsi"/>
          <w:i/>
        </w:rPr>
      </w:pPr>
      <w:r w:rsidRPr="00040959">
        <w:rPr>
          <w:rFonts w:cstheme="minorHAnsi"/>
          <w:b/>
          <w:i/>
        </w:rPr>
        <w:t>Level Two</w:t>
      </w:r>
      <w:r w:rsidRPr="00040959" w:rsidR="00416B42">
        <w:rPr>
          <w:rFonts w:cstheme="minorHAnsi"/>
          <w:i/>
        </w:rPr>
        <w:t>:</w:t>
      </w:r>
      <w:r w:rsidRPr="00040959">
        <w:rPr>
          <w:rFonts w:cstheme="minorHAnsi"/>
          <w:i/>
        </w:rPr>
        <w:t xml:space="preserve"> leading to </w:t>
      </w:r>
      <w:r w:rsidRPr="00040959" w:rsidR="005F60DB">
        <w:rPr>
          <w:rFonts w:cstheme="minorHAnsi"/>
          <w:i/>
        </w:rPr>
        <w:t xml:space="preserve">e.g. </w:t>
      </w:r>
      <w:r w:rsidRPr="00040959" w:rsidR="005F352C">
        <w:rPr>
          <w:rFonts w:cstheme="minorHAnsi"/>
          <w:i/>
        </w:rPr>
        <w:t>parental involvement</w:t>
      </w:r>
    </w:p>
    <w:p w:rsidRPr="00040959" w:rsidR="00C77400" w:rsidP="00C75F9C" w:rsidRDefault="00C77400" w14:paraId="64C8A658" w14:textId="77777777">
      <w:pPr>
        <w:pStyle w:val="ListParagraph"/>
        <w:numPr>
          <w:ilvl w:val="0"/>
          <w:numId w:val="12"/>
        </w:numPr>
        <w:rPr>
          <w:rFonts w:cstheme="minorHAnsi"/>
          <w:i/>
        </w:rPr>
      </w:pPr>
      <w:r w:rsidRPr="00040959">
        <w:rPr>
          <w:rFonts w:cstheme="minorHAnsi"/>
          <w:i/>
        </w:rPr>
        <w:t>Repeated refusal to follow instructions</w:t>
      </w:r>
    </w:p>
    <w:p w:rsidRPr="00040959" w:rsidR="00C77400" w:rsidP="00C75F9C" w:rsidRDefault="00C77400" w14:paraId="00A26BBE" w14:textId="77777777">
      <w:pPr>
        <w:pStyle w:val="ListParagraph"/>
        <w:numPr>
          <w:ilvl w:val="0"/>
          <w:numId w:val="12"/>
        </w:numPr>
        <w:rPr>
          <w:rFonts w:cstheme="minorHAnsi"/>
          <w:i/>
        </w:rPr>
      </w:pPr>
      <w:r w:rsidRPr="00040959">
        <w:rPr>
          <w:rFonts w:cstheme="minorHAnsi"/>
          <w:i/>
        </w:rPr>
        <w:t>Repeated disruption to learning</w:t>
      </w:r>
    </w:p>
    <w:p w:rsidRPr="00040959" w:rsidR="00C77400" w:rsidP="00C75F9C" w:rsidRDefault="00C77400" w14:paraId="720C0F78" w14:textId="77777777">
      <w:pPr>
        <w:pStyle w:val="ListParagraph"/>
        <w:numPr>
          <w:ilvl w:val="0"/>
          <w:numId w:val="12"/>
        </w:numPr>
        <w:rPr>
          <w:rFonts w:cstheme="minorHAnsi"/>
          <w:i/>
        </w:rPr>
      </w:pPr>
      <w:r w:rsidRPr="00040959">
        <w:rPr>
          <w:rFonts w:cstheme="minorHAnsi"/>
          <w:i/>
        </w:rPr>
        <w:t>Use of inappropriate language</w:t>
      </w:r>
    </w:p>
    <w:p w:rsidRPr="00040959" w:rsidR="00C77400" w:rsidP="00C75F9C" w:rsidRDefault="00C77400" w14:paraId="53BA5851" w14:textId="77777777">
      <w:pPr>
        <w:pStyle w:val="ListParagraph"/>
        <w:numPr>
          <w:ilvl w:val="0"/>
          <w:numId w:val="12"/>
        </w:numPr>
        <w:rPr>
          <w:rFonts w:cstheme="minorHAnsi"/>
          <w:i/>
        </w:rPr>
      </w:pPr>
      <w:r w:rsidRPr="00040959">
        <w:rPr>
          <w:rFonts w:cstheme="minorHAnsi"/>
          <w:i/>
        </w:rPr>
        <w:t>Walking out of lesson without permission</w:t>
      </w:r>
    </w:p>
    <w:p w:rsidRPr="00040959" w:rsidR="00C77400" w:rsidP="00C75F9C" w:rsidRDefault="00C77400" w14:paraId="2EDB0C32" w14:textId="6C9E22CC">
      <w:pPr>
        <w:pStyle w:val="ListParagraph"/>
        <w:numPr>
          <w:ilvl w:val="0"/>
          <w:numId w:val="12"/>
        </w:numPr>
        <w:rPr>
          <w:rFonts w:cstheme="minorHAnsi"/>
          <w:i/>
        </w:rPr>
      </w:pPr>
      <w:r w:rsidRPr="00040959">
        <w:rPr>
          <w:rFonts w:cstheme="minorHAnsi"/>
          <w:i/>
        </w:rPr>
        <w:t>Failing to attend a break or lunchtime detention</w:t>
      </w:r>
    </w:p>
    <w:p w:rsidRPr="00040959" w:rsidR="00C77400" w:rsidP="00C75F9C" w:rsidRDefault="00C77400" w14:paraId="246F9BCE" w14:textId="77777777">
      <w:pPr>
        <w:pStyle w:val="ListParagraph"/>
        <w:numPr>
          <w:ilvl w:val="0"/>
          <w:numId w:val="12"/>
        </w:numPr>
        <w:rPr>
          <w:rFonts w:cstheme="minorHAnsi"/>
          <w:i/>
        </w:rPr>
      </w:pPr>
      <w:r w:rsidRPr="00040959">
        <w:rPr>
          <w:rFonts w:cstheme="minorHAnsi"/>
          <w:i/>
        </w:rPr>
        <w:t>Undermining/personal</w:t>
      </w:r>
      <w:r w:rsidRPr="00040959" w:rsidR="003F3A72">
        <w:rPr>
          <w:rFonts w:cstheme="minorHAnsi"/>
          <w:i/>
        </w:rPr>
        <w:t>/discriminatory</w:t>
      </w:r>
      <w:r w:rsidRPr="00040959">
        <w:rPr>
          <w:rFonts w:cstheme="minorHAnsi"/>
          <w:i/>
        </w:rPr>
        <w:t xml:space="preserve"> comments directed at staff</w:t>
      </w:r>
    </w:p>
    <w:p w:rsidRPr="00040959" w:rsidR="00C77400" w:rsidP="00C75F9C" w:rsidRDefault="00C77400" w14:paraId="68B8E5CE" w14:textId="77777777">
      <w:pPr>
        <w:pStyle w:val="ListParagraph"/>
        <w:numPr>
          <w:ilvl w:val="0"/>
          <w:numId w:val="12"/>
        </w:numPr>
        <w:rPr>
          <w:rFonts w:cstheme="minorHAnsi"/>
          <w:i/>
        </w:rPr>
      </w:pPr>
      <w:r w:rsidRPr="00040959">
        <w:rPr>
          <w:rFonts w:cstheme="minorHAnsi"/>
          <w:i/>
        </w:rPr>
        <w:t xml:space="preserve">Repeated personal </w:t>
      </w:r>
      <w:r w:rsidRPr="00040959" w:rsidR="005F352C">
        <w:rPr>
          <w:rFonts w:cstheme="minorHAnsi"/>
          <w:i/>
        </w:rPr>
        <w:t xml:space="preserve">or discriminatory </w:t>
      </w:r>
      <w:r w:rsidRPr="00040959">
        <w:rPr>
          <w:rFonts w:cstheme="minorHAnsi"/>
          <w:i/>
        </w:rPr>
        <w:t>comments directed at other pupils</w:t>
      </w:r>
    </w:p>
    <w:p w:rsidRPr="00040959" w:rsidR="005F352C" w:rsidP="00702AB0" w:rsidRDefault="005F352C" w14:paraId="185503FA" w14:textId="77777777">
      <w:pPr>
        <w:pStyle w:val="ListParagraph"/>
        <w:numPr>
          <w:ilvl w:val="0"/>
          <w:numId w:val="12"/>
        </w:numPr>
        <w:rPr>
          <w:rFonts w:cstheme="minorHAnsi"/>
          <w:i/>
        </w:rPr>
      </w:pPr>
      <w:r w:rsidRPr="00040959">
        <w:rPr>
          <w:rFonts w:cstheme="minorHAnsi"/>
          <w:i/>
        </w:rPr>
        <w:t>Selling food or drinks to others for personal gain</w:t>
      </w:r>
    </w:p>
    <w:p w:rsidRPr="00040959" w:rsidR="005F352C" w:rsidP="00C75F9C" w:rsidRDefault="005F352C" w14:paraId="10865621" w14:textId="77777777">
      <w:pPr>
        <w:pStyle w:val="ListParagraph"/>
        <w:numPr>
          <w:ilvl w:val="0"/>
          <w:numId w:val="12"/>
        </w:numPr>
        <w:rPr>
          <w:rFonts w:cstheme="minorHAnsi"/>
          <w:i/>
        </w:rPr>
      </w:pPr>
      <w:r w:rsidRPr="00040959">
        <w:rPr>
          <w:rFonts w:cstheme="minorHAnsi"/>
          <w:i/>
        </w:rPr>
        <w:t>Inappropriate behaviour outside of school which brings the school into disrepute or reflects badly on the school image and values</w:t>
      </w:r>
    </w:p>
    <w:p w:rsidRPr="00040959" w:rsidR="00C77400" w:rsidP="00C75F9C" w:rsidRDefault="00C77400" w14:paraId="0CA2EE55" w14:textId="7BC33F8D">
      <w:pPr>
        <w:spacing w:before="120" w:after="120"/>
        <w:ind w:left="624"/>
        <w:rPr>
          <w:rFonts w:cstheme="minorHAnsi"/>
          <w:i/>
        </w:rPr>
      </w:pPr>
      <w:r w:rsidRPr="00040959">
        <w:rPr>
          <w:rFonts w:cstheme="minorHAnsi"/>
          <w:b/>
          <w:i/>
        </w:rPr>
        <w:t>Level Three</w:t>
      </w:r>
      <w:r w:rsidRPr="00040959" w:rsidR="00416B42">
        <w:rPr>
          <w:rFonts w:cstheme="minorHAnsi"/>
          <w:b/>
          <w:bCs/>
          <w:i/>
        </w:rPr>
        <w:t>:</w:t>
      </w:r>
      <w:r w:rsidRPr="00040959">
        <w:rPr>
          <w:rFonts w:cstheme="minorHAnsi"/>
          <w:i/>
        </w:rPr>
        <w:t xml:space="preserve"> leading to </w:t>
      </w:r>
      <w:r w:rsidRPr="00040959" w:rsidR="009E242B">
        <w:rPr>
          <w:rFonts w:cstheme="minorHAnsi"/>
          <w:i/>
        </w:rPr>
        <w:t xml:space="preserve">e.g. </w:t>
      </w:r>
      <w:r w:rsidRPr="00040959">
        <w:rPr>
          <w:rFonts w:cstheme="minorHAnsi"/>
          <w:i/>
        </w:rPr>
        <w:t>internal exclusion or fixed term exclusion</w:t>
      </w:r>
    </w:p>
    <w:p w:rsidRPr="00040959" w:rsidR="005F352C" w:rsidP="00C75F9C" w:rsidRDefault="005F352C" w14:paraId="619DEB26" w14:textId="2CC415CF">
      <w:pPr>
        <w:pStyle w:val="ListParagraph"/>
        <w:numPr>
          <w:ilvl w:val="0"/>
          <w:numId w:val="13"/>
        </w:numPr>
        <w:rPr>
          <w:rFonts w:cstheme="minorHAnsi"/>
          <w:i/>
        </w:rPr>
      </w:pPr>
      <w:r w:rsidRPr="00040959">
        <w:rPr>
          <w:rFonts w:cstheme="minorHAnsi"/>
          <w:i/>
        </w:rPr>
        <w:t xml:space="preserve">Direct swearing </w:t>
      </w:r>
      <w:r w:rsidRPr="00040959" w:rsidR="006E4D79">
        <w:rPr>
          <w:rFonts w:cstheme="minorHAnsi"/>
          <w:i/>
          <w:highlight w:val="yellow"/>
        </w:rPr>
        <w:t>or use of abusive language</w:t>
      </w:r>
      <w:r w:rsidRPr="00040959" w:rsidR="006E4D79">
        <w:rPr>
          <w:rFonts w:cstheme="minorHAnsi"/>
          <w:i/>
        </w:rPr>
        <w:t xml:space="preserve"> </w:t>
      </w:r>
      <w:r w:rsidRPr="00040959">
        <w:rPr>
          <w:rFonts w:cstheme="minorHAnsi"/>
          <w:i/>
        </w:rPr>
        <w:t xml:space="preserve">at a member of staff </w:t>
      </w:r>
    </w:p>
    <w:p w:rsidRPr="00040959" w:rsidR="005F352C" w:rsidP="00C75F9C" w:rsidRDefault="00A415A5" w14:paraId="0252FA75" w14:textId="2F82ABBF">
      <w:pPr>
        <w:pStyle w:val="ListParagraph"/>
        <w:numPr>
          <w:ilvl w:val="0"/>
          <w:numId w:val="13"/>
        </w:numPr>
        <w:rPr>
          <w:rFonts w:cstheme="minorHAnsi"/>
          <w:i/>
        </w:rPr>
      </w:pPr>
      <w:r w:rsidRPr="00040959">
        <w:rPr>
          <w:rFonts w:cstheme="minorHAnsi"/>
          <w:i/>
          <w:highlight w:val="yellow"/>
        </w:rPr>
        <w:t>Physical or verbal abuse, v</w:t>
      </w:r>
      <w:r w:rsidRPr="00040959" w:rsidR="005F352C">
        <w:rPr>
          <w:rFonts w:cstheme="minorHAnsi"/>
          <w:i/>
          <w:highlight w:val="yellow"/>
        </w:rPr>
        <w:t>iolence</w:t>
      </w:r>
      <w:r w:rsidRPr="00040959" w:rsidR="005F352C">
        <w:rPr>
          <w:rFonts w:cstheme="minorHAnsi"/>
          <w:i/>
        </w:rPr>
        <w:t xml:space="preserve"> or intimidation directed at any member of the school community or the wider community</w:t>
      </w:r>
    </w:p>
    <w:p w:rsidRPr="00040959" w:rsidR="005F352C" w:rsidP="00C75F9C" w:rsidRDefault="005F352C" w14:paraId="445F1253" w14:textId="77777777">
      <w:pPr>
        <w:pStyle w:val="ListParagraph"/>
        <w:numPr>
          <w:ilvl w:val="0"/>
          <w:numId w:val="13"/>
        </w:numPr>
        <w:rPr>
          <w:rFonts w:cstheme="minorHAnsi"/>
          <w:i/>
        </w:rPr>
      </w:pPr>
      <w:r w:rsidRPr="00040959">
        <w:rPr>
          <w:rFonts w:cstheme="minorHAnsi"/>
          <w:i/>
        </w:rPr>
        <w:t>Out of control behaviour</w:t>
      </w:r>
    </w:p>
    <w:p w:rsidRPr="00040959" w:rsidR="005F352C" w:rsidP="00702AB0" w:rsidRDefault="005F352C" w14:paraId="0E4EE05C" w14:textId="46206213">
      <w:pPr>
        <w:pStyle w:val="ListParagraph"/>
        <w:numPr>
          <w:ilvl w:val="0"/>
          <w:numId w:val="13"/>
        </w:numPr>
        <w:rPr>
          <w:rFonts w:cstheme="minorHAnsi"/>
          <w:i/>
        </w:rPr>
      </w:pPr>
      <w:r w:rsidRPr="00040959">
        <w:rPr>
          <w:rFonts w:cstheme="minorHAnsi"/>
          <w:i/>
        </w:rPr>
        <w:t>Failure to report to after school detention</w:t>
      </w:r>
      <w:r w:rsidRPr="00040959" w:rsidR="0008643B">
        <w:rPr>
          <w:rFonts w:cstheme="minorHAnsi"/>
          <w:i/>
        </w:rPr>
        <w:t xml:space="preserve"> </w:t>
      </w:r>
    </w:p>
    <w:p w:rsidRPr="00040959" w:rsidR="005F352C" w:rsidP="00702AB0" w:rsidRDefault="005F352C" w14:paraId="0301EA9D" w14:textId="77777777">
      <w:pPr>
        <w:pStyle w:val="ListParagraph"/>
        <w:numPr>
          <w:ilvl w:val="0"/>
          <w:numId w:val="13"/>
        </w:numPr>
        <w:rPr>
          <w:rFonts w:cstheme="minorHAnsi"/>
          <w:i/>
        </w:rPr>
      </w:pPr>
      <w:r w:rsidRPr="00040959">
        <w:rPr>
          <w:rFonts w:cstheme="minorHAnsi"/>
          <w:i/>
        </w:rPr>
        <w:t>Failure to report to a senior member of staff when sent out of lessons</w:t>
      </w:r>
    </w:p>
    <w:p w:rsidRPr="00040959" w:rsidR="005F352C" w:rsidP="00C75F9C" w:rsidRDefault="005F352C" w14:paraId="7B923D8E" w14:textId="395A4FA5">
      <w:pPr>
        <w:pStyle w:val="ListParagraph"/>
        <w:numPr>
          <w:ilvl w:val="0"/>
          <w:numId w:val="13"/>
        </w:numPr>
        <w:rPr>
          <w:rFonts w:cstheme="minorHAnsi"/>
          <w:i/>
        </w:rPr>
      </w:pPr>
      <w:r w:rsidRPr="00040959">
        <w:rPr>
          <w:rFonts w:cstheme="minorHAnsi"/>
          <w:i/>
        </w:rPr>
        <w:t>Bullying</w:t>
      </w:r>
      <w:r w:rsidRPr="00040959" w:rsidR="002055E1">
        <w:rPr>
          <w:rFonts w:cstheme="minorHAnsi"/>
          <w:i/>
        </w:rPr>
        <w:t xml:space="preserve"> </w:t>
      </w:r>
      <w:bookmarkStart w:name="_Hlk115345498" w:id="117"/>
      <w:r w:rsidRPr="00040959" w:rsidR="002055E1">
        <w:rPr>
          <w:rFonts w:cstheme="minorHAnsi"/>
          <w:i/>
        </w:rPr>
        <w:t>(including cyberbullying, prejudice-based and discriminatory bullying), sexual violence, sexual harassment, taunting</w:t>
      </w:r>
      <w:r w:rsidRPr="00040959">
        <w:rPr>
          <w:rFonts w:cstheme="minorHAnsi"/>
          <w:i/>
        </w:rPr>
        <w:t xml:space="preserve"> or intimidation directed at any member of the school community regardless of whether this takes place during or out of school hours</w:t>
      </w:r>
    </w:p>
    <w:p w:rsidRPr="00040959" w:rsidR="00A415A5" w:rsidP="00702AB0" w:rsidRDefault="00A415A5" w14:paraId="092AEA46" w14:textId="2D006A49">
      <w:pPr>
        <w:pStyle w:val="ListParagraph"/>
        <w:numPr>
          <w:ilvl w:val="0"/>
          <w:numId w:val="13"/>
        </w:numPr>
        <w:rPr>
          <w:rFonts w:cstheme="minorHAnsi"/>
          <w:i/>
        </w:rPr>
      </w:pPr>
      <w:r w:rsidRPr="00040959">
        <w:rPr>
          <w:rFonts w:cstheme="minorHAnsi"/>
          <w:i/>
        </w:rPr>
        <w:t>Racist abuse</w:t>
      </w:r>
    </w:p>
    <w:p w:rsidRPr="00040959" w:rsidR="00A415A5" w:rsidP="00702AB0" w:rsidRDefault="00A415A5" w14:paraId="305984BF" w14:textId="5A7BEBA5">
      <w:pPr>
        <w:pStyle w:val="ListParagraph"/>
        <w:numPr>
          <w:ilvl w:val="0"/>
          <w:numId w:val="13"/>
        </w:numPr>
        <w:rPr>
          <w:rFonts w:cstheme="minorHAnsi"/>
          <w:i/>
          <w:highlight w:val="yellow"/>
        </w:rPr>
      </w:pPr>
      <w:r w:rsidRPr="00040959">
        <w:rPr>
          <w:rFonts w:cstheme="minorHAnsi"/>
          <w:i/>
          <w:highlight w:val="yellow"/>
        </w:rPr>
        <w:t>Abuse against sexual orientation, gender reassignment or disability</w:t>
      </w:r>
    </w:p>
    <w:p w:rsidRPr="00040959" w:rsidR="00A415A5" w:rsidP="00702AB0" w:rsidRDefault="00A415A5" w14:paraId="1EC5BDB6" w14:textId="406C72C8">
      <w:pPr>
        <w:pStyle w:val="ListParagraph"/>
        <w:numPr>
          <w:ilvl w:val="0"/>
          <w:numId w:val="13"/>
        </w:numPr>
        <w:rPr>
          <w:rFonts w:cstheme="minorHAnsi"/>
          <w:i/>
        </w:rPr>
      </w:pPr>
      <w:r w:rsidRPr="00040959">
        <w:rPr>
          <w:rFonts w:cstheme="minorHAnsi"/>
          <w:i/>
          <w:highlight w:val="yellow"/>
        </w:rPr>
        <w:t>Use, or threat of use, of an offensive weapon or prohibited item prohibited by this Policy and procedures</w:t>
      </w:r>
    </w:p>
    <w:p w:rsidRPr="00040959" w:rsidR="003604FF" w:rsidP="00C75F9C" w:rsidRDefault="003604FF" w14:paraId="58AE3BD7" w14:textId="7FCDBE49">
      <w:pPr>
        <w:pStyle w:val="ListParagraph"/>
        <w:numPr>
          <w:ilvl w:val="0"/>
          <w:numId w:val="13"/>
        </w:numPr>
        <w:rPr>
          <w:rFonts w:cstheme="minorHAnsi"/>
          <w:i/>
        </w:rPr>
      </w:pPr>
      <w:r w:rsidRPr="00040959">
        <w:rPr>
          <w:rFonts w:cstheme="minorHAnsi"/>
          <w:i/>
        </w:rPr>
        <w:t>Deliberately invented or malicious allegations against staff or other pupils</w:t>
      </w:r>
    </w:p>
    <w:p w:rsidRPr="00040959" w:rsidR="005F352C" w:rsidP="00C75F9C" w:rsidRDefault="005F352C" w14:paraId="34507D74" w14:textId="59801129">
      <w:pPr>
        <w:pStyle w:val="ListParagraph"/>
        <w:numPr>
          <w:ilvl w:val="0"/>
          <w:numId w:val="13"/>
        </w:numPr>
        <w:rPr>
          <w:rFonts w:cstheme="minorHAnsi"/>
          <w:i/>
        </w:rPr>
      </w:pPr>
      <w:r w:rsidRPr="00040959">
        <w:rPr>
          <w:rFonts w:cstheme="minorHAnsi"/>
          <w:i/>
        </w:rPr>
        <w:t xml:space="preserve">Smoking </w:t>
      </w:r>
      <w:r w:rsidRPr="00040959" w:rsidR="00B23EE6">
        <w:rPr>
          <w:rFonts w:cstheme="minorHAnsi"/>
          <w:i/>
        </w:rPr>
        <w:t xml:space="preserve">or vaping </w:t>
      </w:r>
      <w:r w:rsidRPr="00040959">
        <w:rPr>
          <w:rFonts w:cstheme="minorHAnsi"/>
          <w:i/>
        </w:rPr>
        <w:t>anywhere on school premises</w:t>
      </w:r>
      <w:bookmarkEnd w:id="117"/>
    </w:p>
    <w:p w:rsidRPr="00040959" w:rsidR="005F352C" w:rsidP="00702AB0" w:rsidRDefault="005F352C" w14:paraId="0EE9A848" w14:textId="77777777">
      <w:pPr>
        <w:pStyle w:val="ListParagraph"/>
        <w:numPr>
          <w:ilvl w:val="0"/>
          <w:numId w:val="13"/>
        </w:numPr>
        <w:rPr>
          <w:rFonts w:cstheme="minorHAnsi"/>
          <w:i/>
        </w:rPr>
      </w:pPr>
      <w:r w:rsidRPr="00040959">
        <w:rPr>
          <w:rFonts w:cstheme="minorHAnsi"/>
          <w:i/>
        </w:rPr>
        <w:t>Drinking alcohol on school premises</w:t>
      </w:r>
    </w:p>
    <w:p w:rsidRPr="00040959" w:rsidR="005F352C" w:rsidP="00702AB0" w:rsidRDefault="005F352C" w14:paraId="34E97D2B" w14:textId="77777777">
      <w:pPr>
        <w:pStyle w:val="ListParagraph"/>
        <w:numPr>
          <w:ilvl w:val="0"/>
          <w:numId w:val="13"/>
        </w:numPr>
        <w:rPr>
          <w:rFonts w:cstheme="minorHAnsi"/>
          <w:i/>
        </w:rPr>
      </w:pPr>
      <w:r w:rsidRPr="00040959">
        <w:rPr>
          <w:rFonts w:cstheme="minorHAnsi"/>
          <w:i/>
        </w:rPr>
        <w:t>Drug use on school premises</w:t>
      </w:r>
    </w:p>
    <w:p w:rsidRPr="00040959" w:rsidR="005F352C" w:rsidP="00702AB0" w:rsidRDefault="005F352C" w14:paraId="7C739822" w14:textId="77777777">
      <w:pPr>
        <w:pStyle w:val="ListParagraph"/>
        <w:numPr>
          <w:ilvl w:val="0"/>
          <w:numId w:val="13"/>
        </w:numPr>
        <w:rPr>
          <w:rFonts w:cstheme="minorHAnsi"/>
          <w:i/>
        </w:rPr>
      </w:pPr>
      <w:r w:rsidRPr="00040959">
        <w:rPr>
          <w:rFonts w:cstheme="minorHAnsi"/>
          <w:i/>
        </w:rPr>
        <w:t>Arriving at school appearing to be under the influence of alcohol or drugs</w:t>
      </w:r>
    </w:p>
    <w:p w:rsidRPr="00040959" w:rsidR="00DC2B27" w:rsidP="00C75F9C" w:rsidRDefault="004E6A74" w14:paraId="79A0556C" w14:textId="79045CB4">
      <w:pPr>
        <w:pStyle w:val="Heading2"/>
        <w:numPr>
          <w:ilvl w:val="1"/>
          <w:numId w:val="46"/>
        </w:numPr>
        <w:rPr>
          <w:rFonts w:cstheme="minorHAnsi"/>
        </w:rPr>
      </w:pPr>
      <w:bookmarkStart w:name="_Toc70590513" w:id="118"/>
      <w:bookmarkStart w:name="_Toc433807136" w:id="119"/>
      <w:bookmarkStart w:name="_Toc439928189" w:id="120"/>
      <w:bookmarkStart w:name="_Toc439928764" w:id="121"/>
      <w:bookmarkStart w:name="_Toc452645575" w:id="122"/>
      <w:bookmarkStart w:name="_Toc197596715" w:id="123"/>
      <w:r w:rsidRPr="00040959">
        <w:rPr>
          <w:rFonts w:cstheme="minorHAnsi"/>
        </w:rPr>
        <w:t xml:space="preserve">Restorative justice/Reflection on </w:t>
      </w:r>
      <w:bookmarkEnd w:id="118"/>
      <w:r w:rsidRPr="00040959">
        <w:rPr>
          <w:rFonts w:cstheme="minorHAnsi"/>
        </w:rPr>
        <w:t>a</w:t>
      </w:r>
      <w:r w:rsidRPr="00040959" w:rsidR="003F3A72">
        <w:rPr>
          <w:rFonts w:cstheme="minorHAnsi"/>
        </w:rPr>
        <w:t>ctions</w:t>
      </w:r>
      <w:bookmarkEnd w:id="119"/>
      <w:bookmarkEnd w:id="120"/>
      <w:bookmarkEnd w:id="121"/>
      <w:bookmarkEnd w:id="123"/>
    </w:p>
    <w:p w:rsidRPr="00040959" w:rsidR="003F3A72" w:rsidP="00C75F9C" w:rsidRDefault="003F3A72" w14:paraId="16FA00DB" w14:textId="3DAA8EBA">
      <w:pPr>
        <w:spacing w:after="120"/>
        <w:ind w:left="624"/>
        <w:rPr>
          <w:rFonts w:cstheme="minorHAnsi"/>
        </w:rPr>
      </w:pPr>
      <w:r w:rsidRPr="00040959">
        <w:rPr>
          <w:rFonts w:cstheme="minorHAnsi"/>
        </w:rPr>
        <w:t xml:space="preserve">Restorative justice is a process which restores relationships where there have been problems.  It is an opportunity for both sides to explain what happened and to try and </w:t>
      </w:r>
      <w:r w:rsidRPr="00040959" w:rsidR="004B63C0">
        <w:rPr>
          <w:rFonts w:cstheme="minorHAnsi"/>
        </w:rPr>
        <w:t>establish</w:t>
      </w:r>
      <w:r w:rsidRPr="00040959">
        <w:rPr>
          <w:rFonts w:cstheme="minorHAnsi"/>
        </w:rPr>
        <w:t xml:space="preserve"> a solution.  Where there has been an issue the individuals involved will meet with a mediator who will ask them three main questions:</w:t>
      </w:r>
    </w:p>
    <w:p w:rsidRPr="00040959" w:rsidR="003F3A72" w:rsidP="00C75F9C" w:rsidRDefault="003F3A72" w14:paraId="0FFF8556" w14:textId="77777777">
      <w:pPr>
        <w:pStyle w:val="ListParagraph"/>
        <w:numPr>
          <w:ilvl w:val="0"/>
          <w:numId w:val="14"/>
        </w:numPr>
        <w:rPr>
          <w:rFonts w:cstheme="minorHAnsi"/>
        </w:rPr>
      </w:pPr>
      <w:r w:rsidRPr="00040959">
        <w:rPr>
          <w:rFonts w:cstheme="minorHAnsi"/>
        </w:rPr>
        <w:t>What happened?</w:t>
      </w:r>
    </w:p>
    <w:p w:rsidRPr="00040959" w:rsidR="003F3A72" w:rsidP="00C75F9C" w:rsidRDefault="003F3A72" w14:paraId="58AAFB6C" w14:textId="77777777">
      <w:pPr>
        <w:pStyle w:val="ListParagraph"/>
        <w:numPr>
          <w:ilvl w:val="0"/>
          <w:numId w:val="14"/>
        </w:numPr>
        <w:rPr>
          <w:rFonts w:cstheme="minorHAnsi"/>
        </w:rPr>
      </w:pPr>
      <w:r w:rsidRPr="00040959">
        <w:rPr>
          <w:rFonts w:cstheme="minorHAnsi"/>
        </w:rPr>
        <w:t>Who else has been affected by this?</w:t>
      </w:r>
    </w:p>
    <w:p w:rsidRPr="00040959" w:rsidR="003F3A72" w:rsidP="00C75F9C" w:rsidRDefault="003F3A72" w14:paraId="327C4D81" w14:textId="77777777">
      <w:pPr>
        <w:pStyle w:val="ListParagraph"/>
        <w:numPr>
          <w:ilvl w:val="0"/>
          <w:numId w:val="14"/>
        </w:numPr>
        <w:rPr>
          <w:rFonts w:cstheme="minorHAnsi"/>
        </w:rPr>
      </w:pPr>
      <w:r w:rsidRPr="00040959">
        <w:rPr>
          <w:rFonts w:cstheme="minorHAnsi"/>
        </w:rPr>
        <w:t>What can be done to prevent this happening again?</w:t>
      </w:r>
    </w:p>
    <w:p w:rsidRPr="00040959" w:rsidR="003F3A72" w:rsidP="00C75F9C" w:rsidRDefault="003F3A72" w14:paraId="65B61D96" w14:textId="2A3336EF">
      <w:pPr>
        <w:spacing w:before="120" w:after="120"/>
        <w:ind w:left="624"/>
        <w:rPr>
          <w:rFonts w:cstheme="minorHAnsi"/>
        </w:rPr>
      </w:pPr>
      <w:r w:rsidRPr="00040959">
        <w:rPr>
          <w:rFonts w:cstheme="minorHAnsi"/>
        </w:rPr>
        <w:lastRenderedPageBreak/>
        <w:t>The questions have been designed so that both sides have an opportunity to hear the situation from each other.  It enables them to think about how this may have affected the other person but also the other pupils and their learning.  By doing this and coming up with solutions it encourages both parties to take responsibility for their actions and make them aware of the impact they are having on others.  It is also very helpful to hear the other side of the story and really appreciate why others may be upset.</w:t>
      </w:r>
    </w:p>
    <w:p w:rsidRPr="00040959" w:rsidR="003F3A72" w:rsidP="00C75F9C" w:rsidRDefault="003F3A72" w14:paraId="1699E786" w14:textId="77777777">
      <w:pPr>
        <w:spacing w:after="120"/>
        <w:ind w:left="624"/>
        <w:rPr>
          <w:rFonts w:cstheme="minorHAnsi"/>
        </w:rPr>
      </w:pPr>
      <w:r w:rsidRPr="00040959">
        <w:rPr>
          <w:rFonts w:cstheme="minorHAnsi"/>
        </w:rPr>
        <w:t xml:space="preserve">Restorative </w:t>
      </w:r>
      <w:r w:rsidRPr="00040959" w:rsidR="003D3565">
        <w:rPr>
          <w:rFonts w:cstheme="minorHAnsi"/>
        </w:rPr>
        <w:t>j</w:t>
      </w:r>
      <w:r w:rsidRPr="00040959">
        <w:rPr>
          <w:rFonts w:cstheme="minorHAnsi"/>
        </w:rPr>
        <w:t xml:space="preserve">ustice works extremely well if there has been a repeated problem for a </w:t>
      </w:r>
      <w:r w:rsidRPr="00040959" w:rsidR="00F72BC3">
        <w:rPr>
          <w:rFonts w:cstheme="minorHAnsi"/>
        </w:rPr>
        <w:t>pupil</w:t>
      </w:r>
      <w:r w:rsidRPr="00040959">
        <w:rPr>
          <w:rFonts w:cstheme="minorHAnsi"/>
        </w:rPr>
        <w:t xml:space="preserve"> and member of staff.  This is because it gives them an opportunity to air their differences, appreciate how the other feels, and move on in a positive light, always with the aim to solve the problem, move on and prevent the same situation arising again.</w:t>
      </w:r>
    </w:p>
    <w:p w:rsidRPr="00040959" w:rsidR="003F3A72" w:rsidP="00C75F9C" w:rsidRDefault="003F3A72" w14:paraId="2953C5F7" w14:textId="77777777">
      <w:pPr>
        <w:spacing w:after="120"/>
        <w:ind w:left="624"/>
        <w:rPr>
          <w:rFonts w:cstheme="minorHAnsi"/>
        </w:rPr>
      </w:pPr>
      <w:r w:rsidRPr="00040959">
        <w:rPr>
          <w:rFonts w:cstheme="minorHAnsi"/>
        </w:rPr>
        <w:t xml:space="preserve">Restorative justice also works very well when </w:t>
      </w:r>
      <w:r w:rsidRPr="00040959" w:rsidR="00F72BC3">
        <w:rPr>
          <w:rFonts w:cstheme="minorHAnsi"/>
        </w:rPr>
        <w:t>pupils</w:t>
      </w:r>
      <w:r w:rsidRPr="00040959">
        <w:rPr>
          <w:rFonts w:cstheme="minorHAnsi"/>
        </w:rPr>
        <w:t xml:space="preserve"> fall out with each other, allowing them to see the impact of their actions, apologise if necessary and put it behind them.</w:t>
      </w:r>
    </w:p>
    <w:p w:rsidRPr="00040959" w:rsidR="003F3A72" w:rsidP="00C75F9C" w:rsidRDefault="003F3A72" w14:paraId="0DDE56BF" w14:textId="77777777">
      <w:pPr>
        <w:spacing w:after="120"/>
        <w:ind w:left="624"/>
        <w:rPr>
          <w:rFonts w:cstheme="minorHAnsi"/>
        </w:rPr>
      </w:pPr>
      <w:r w:rsidRPr="00040959">
        <w:rPr>
          <w:rFonts w:cstheme="minorHAnsi"/>
        </w:rPr>
        <w:t>Meetings are always held in a neutral place with a mediator who is not involved.  The mediator’s job is to keep everyone calm and civil and help those involved to move forward to restore the relationship.</w:t>
      </w:r>
    </w:p>
    <w:p w:rsidRPr="00040959" w:rsidR="003F3A72" w:rsidP="00C75F9C" w:rsidRDefault="003F3A72" w14:paraId="25B291D7" w14:textId="125139BD">
      <w:pPr>
        <w:spacing w:after="120"/>
        <w:ind w:left="624"/>
        <w:rPr>
          <w:rFonts w:cstheme="minorHAnsi"/>
        </w:rPr>
      </w:pPr>
      <w:r w:rsidRPr="00040959">
        <w:rPr>
          <w:rFonts w:cstheme="minorHAnsi"/>
        </w:rPr>
        <w:t xml:space="preserve">Reflection on actions is normally </w:t>
      </w:r>
      <w:r w:rsidRPr="00040959" w:rsidR="00F90DB4">
        <w:rPr>
          <w:rFonts w:cstheme="minorHAnsi"/>
        </w:rPr>
        <w:t>used to allow the individual to reflect on their behaviour and to allow the pupil to decide for themselves why their behaviour was inappropriate and how it might have affected others in the school. Pupils are generally asked to write down their reasons for the behaviour and how that behaviour could be improved or what alternatives to the inappropriate behaviour might have been possible if the same circumstances arise again.</w:t>
      </w:r>
      <w:r w:rsidRPr="00040959" w:rsidR="004C221B">
        <w:rPr>
          <w:rFonts w:cstheme="minorHAnsi"/>
        </w:rPr>
        <w:t xml:space="preserve">  </w:t>
      </w:r>
      <w:bookmarkStart w:name="_Hlk115345629" w:id="124"/>
      <w:r w:rsidRPr="00040959" w:rsidR="004C221B">
        <w:rPr>
          <w:rFonts w:cstheme="minorHAnsi"/>
        </w:rPr>
        <w:t>This may ultimately include advising the perpetrator to apologise to the relevant person, if appropriate.</w:t>
      </w:r>
    </w:p>
    <w:p w:rsidRPr="00040959" w:rsidR="004C221B" w:rsidP="00C75F9C" w:rsidRDefault="004C221B" w14:paraId="64347628" w14:textId="33404D46">
      <w:pPr>
        <w:spacing w:after="120"/>
        <w:ind w:left="624"/>
        <w:rPr>
          <w:rFonts w:cstheme="minorHAnsi"/>
        </w:rPr>
      </w:pPr>
      <w:r w:rsidRPr="00040959">
        <w:rPr>
          <w:rFonts w:cstheme="minorHAnsi"/>
        </w:rPr>
        <w:t>In any event, it is absolutely crucial to consider the views of the victim before embarking on any type of restorative justice.  Depending on the circumstances of the issue or concern, the victim may not wish to speak to the perpetrator face to face under any circumstances and such a situation may be extremely detrimental to the victim’s recovery.</w:t>
      </w:r>
      <w:bookmarkEnd w:id="124"/>
    </w:p>
    <w:p w:rsidRPr="00040959" w:rsidR="00F90DB4" w:rsidP="00C75F9C" w:rsidRDefault="00F90DB4" w14:paraId="4E919E46" w14:textId="6BAEA38A">
      <w:pPr>
        <w:pStyle w:val="Heading2"/>
        <w:rPr>
          <w:rFonts w:cstheme="minorHAnsi"/>
        </w:rPr>
      </w:pPr>
      <w:bookmarkStart w:name="_Toc70590514" w:id="125"/>
      <w:bookmarkStart w:name="_Toc433807137" w:id="126"/>
      <w:bookmarkStart w:name="_Toc439928190" w:id="127"/>
      <w:bookmarkStart w:name="_Toc439928765" w:id="128"/>
      <w:bookmarkStart w:name="_Hlk20302787" w:id="129"/>
      <w:bookmarkStart w:name="_Toc197596716" w:id="130"/>
      <w:r w:rsidRPr="00040959">
        <w:rPr>
          <w:rFonts w:cstheme="minorHAnsi"/>
        </w:rPr>
        <w:t xml:space="preserve">Sanctions and </w:t>
      </w:r>
      <w:bookmarkEnd w:id="122"/>
      <w:bookmarkEnd w:id="125"/>
      <w:r w:rsidRPr="00040959" w:rsidR="00FB248A">
        <w:rPr>
          <w:rFonts w:cstheme="minorHAnsi"/>
        </w:rPr>
        <w:t>d</w:t>
      </w:r>
      <w:r w:rsidRPr="00040959">
        <w:rPr>
          <w:rFonts w:cstheme="minorHAnsi"/>
        </w:rPr>
        <w:t xml:space="preserve">isciplinary </w:t>
      </w:r>
      <w:r w:rsidRPr="00040959" w:rsidR="00FB248A">
        <w:rPr>
          <w:rFonts w:cstheme="minorHAnsi"/>
        </w:rPr>
        <w:t>a</w:t>
      </w:r>
      <w:r w:rsidRPr="00040959">
        <w:rPr>
          <w:rFonts w:cstheme="minorHAnsi"/>
        </w:rPr>
        <w:t>ction</w:t>
      </w:r>
      <w:bookmarkEnd w:id="126"/>
      <w:bookmarkEnd w:id="127"/>
      <w:bookmarkEnd w:id="128"/>
      <w:bookmarkEnd w:id="130"/>
    </w:p>
    <w:p w:rsidRPr="00040959" w:rsidR="000022CB" w:rsidP="00C75F9C" w:rsidRDefault="000022CB" w14:paraId="2E782C77" w14:textId="7CC39ED4">
      <w:pPr>
        <w:spacing w:after="120"/>
        <w:ind w:left="624"/>
        <w:rPr>
          <w:rFonts w:cstheme="minorHAnsi"/>
        </w:rPr>
      </w:pPr>
      <w:bookmarkStart w:name="_Hlk115345688" w:id="131"/>
      <w:r w:rsidRPr="00040959">
        <w:rPr>
          <w:rFonts w:cstheme="minorHAnsi"/>
        </w:rPr>
        <w:t xml:space="preserve">Teachers can sanction pupils whose conduct falls below the standard which could reasonably expected of them.  This means that if a pupil misbehaves, breaks a rule or fails to follow a reasonable instruction, the teacher can apply a sanction on that pupil.  Staff can issue sanctions at any time pupils are in school or elsewhere under the charge of a member of staff, including on school visits.  This also applies in certain circumstances when a pupil’s misbehaviour occurs outside of school – see </w:t>
      </w:r>
      <w:r w:rsidRPr="00040959" w:rsidR="00A20CE2">
        <w:rPr>
          <w:rFonts w:cstheme="minorHAnsi"/>
        </w:rPr>
        <w:t>s</w:t>
      </w:r>
      <w:r w:rsidRPr="00040959" w:rsidR="00303215">
        <w:rPr>
          <w:rFonts w:cstheme="minorHAnsi"/>
        </w:rPr>
        <w:t>ection 8</w:t>
      </w:r>
      <w:r w:rsidRPr="00040959">
        <w:rPr>
          <w:rFonts w:cstheme="minorHAnsi"/>
        </w:rPr>
        <w:t xml:space="preserve">.  The Head teacher has the authority to extend the power to discipline to adult volunteers e.g. parents who have volunteered to help on a school trip. </w:t>
      </w:r>
    </w:p>
    <w:p w:rsidRPr="00040959" w:rsidR="00F90DB4" w:rsidP="00C75F9C" w:rsidRDefault="00F90DB4" w14:paraId="4371D3F9" w14:textId="1158ECBC">
      <w:pPr>
        <w:spacing w:after="120"/>
        <w:ind w:left="624"/>
        <w:rPr>
          <w:rFonts w:cstheme="minorHAnsi"/>
        </w:rPr>
      </w:pPr>
      <w:r w:rsidRPr="00040959">
        <w:rPr>
          <w:rFonts w:cstheme="minorHAnsi"/>
        </w:rPr>
        <w:t>There is a clearly defined process for issuing sanctions in this school.  Where possible</w:t>
      </w:r>
      <w:r w:rsidRPr="00040959" w:rsidR="000022CB">
        <w:rPr>
          <w:rFonts w:cstheme="minorHAnsi"/>
        </w:rPr>
        <w:t>, and appropriate,</w:t>
      </w:r>
      <w:bookmarkEnd w:id="131"/>
      <w:r w:rsidRPr="00040959">
        <w:rPr>
          <w:rFonts w:cstheme="minorHAnsi"/>
        </w:rPr>
        <w:t xml:space="preserve"> pupils are issued with a warning to enable them to rectify their behaviour though there are times when the nature of the behaviour does not warrant a warning as it is so serious.  The school uses a wide </w:t>
      </w:r>
      <w:r w:rsidRPr="00040959" w:rsidR="00434221">
        <w:rPr>
          <w:rFonts w:cstheme="minorHAnsi"/>
        </w:rPr>
        <w:t>range</w:t>
      </w:r>
      <w:r w:rsidRPr="00040959">
        <w:rPr>
          <w:rFonts w:cstheme="minorHAnsi"/>
        </w:rPr>
        <w:t xml:space="preserve"> of consequences for poor behaviour which are outlined in more detail below.</w:t>
      </w:r>
    </w:p>
    <w:p w:rsidRPr="00040959" w:rsidR="009D7DAE" w:rsidP="00B80AE9" w:rsidRDefault="009D7DAE" w14:paraId="7F519801" w14:textId="4B32607E">
      <w:pPr>
        <w:spacing w:after="120"/>
        <w:ind w:left="624"/>
        <w:rPr>
          <w:rFonts w:cstheme="minorHAnsi"/>
        </w:rPr>
      </w:pPr>
      <w:bookmarkStart w:name="_Toc452645577" w:id="132"/>
      <w:bookmarkStart w:name="_Toc70590516" w:id="133"/>
      <w:r w:rsidRPr="00040959">
        <w:rPr>
          <w:rFonts w:cstheme="minorHAnsi"/>
          <w:bCs/>
          <w:iCs/>
          <w:highlight w:val="yellow"/>
        </w:rPr>
        <w:t>This school has a system in place to ensure relevant members of leadership and pastoral staff are aware of any pupil persistently misbehaving, whose behaviour is not improving following low-level sanctions, or whose behaviour reflects a sudden change from previous patterns of behaviour.</w:t>
      </w:r>
    </w:p>
    <w:p w:rsidRPr="00040959" w:rsidR="00593AC4" w:rsidP="00C75F9C" w:rsidRDefault="001F11A9" w14:paraId="2675C364" w14:textId="035EAA00">
      <w:pPr>
        <w:pStyle w:val="Heading3"/>
        <w:spacing w:after="120"/>
        <w:ind w:left="624"/>
        <w:rPr>
          <w:rFonts w:cstheme="minorHAnsi"/>
        </w:rPr>
      </w:pPr>
      <w:bookmarkStart w:name="_Toc433807139" w:id="134"/>
      <w:bookmarkStart w:name="_Toc439928192" w:id="135"/>
      <w:bookmarkStart w:name="_Toc439928767" w:id="136"/>
      <w:bookmarkStart w:name="_Hlk115345985" w:id="137"/>
      <w:bookmarkStart w:name="_Toc197596717" w:id="138"/>
      <w:bookmarkEnd w:id="129"/>
      <w:r w:rsidRPr="00040959">
        <w:rPr>
          <w:rFonts w:cstheme="minorHAnsi"/>
        </w:rPr>
        <w:t>Searching</w:t>
      </w:r>
      <w:r w:rsidRPr="00040959" w:rsidR="00433380">
        <w:rPr>
          <w:rFonts w:cstheme="minorHAnsi"/>
        </w:rPr>
        <w:t>, screening and</w:t>
      </w:r>
      <w:r w:rsidRPr="00040959">
        <w:rPr>
          <w:rFonts w:cstheme="minorHAnsi"/>
        </w:rPr>
        <w:t xml:space="preserve"> </w:t>
      </w:r>
      <w:bookmarkEnd w:id="132"/>
      <w:bookmarkEnd w:id="133"/>
      <w:r w:rsidRPr="00040959" w:rsidR="00AF0484">
        <w:rPr>
          <w:rFonts w:cstheme="minorHAnsi"/>
        </w:rPr>
        <w:t>c</w:t>
      </w:r>
      <w:r w:rsidRPr="00040959" w:rsidR="00593AC4">
        <w:rPr>
          <w:rFonts w:cstheme="minorHAnsi"/>
        </w:rPr>
        <w:t>onfiscation</w:t>
      </w:r>
      <w:bookmarkEnd w:id="134"/>
      <w:bookmarkEnd w:id="135"/>
      <w:bookmarkEnd w:id="136"/>
      <w:bookmarkEnd w:id="138"/>
    </w:p>
    <w:p w:rsidRPr="00040959" w:rsidR="004D257B" w:rsidP="00C75F9C" w:rsidRDefault="00593AC4" w14:paraId="0ED58B4E" w14:textId="09C63535">
      <w:pPr>
        <w:spacing w:after="120"/>
        <w:ind w:left="624"/>
        <w:rPr>
          <w:rFonts w:cstheme="minorHAnsi"/>
        </w:rPr>
      </w:pPr>
      <w:r w:rsidRPr="00040959">
        <w:rPr>
          <w:rFonts w:cstheme="minorHAnsi"/>
        </w:rPr>
        <w:t xml:space="preserve">The school follows </w:t>
      </w:r>
      <w:r w:rsidRPr="00040959" w:rsidR="00433380">
        <w:rPr>
          <w:rFonts w:cstheme="minorHAnsi"/>
        </w:rPr>
        <w:t>the DfE</w:t>
      </w:r>
      <w:r w:rsidRPr="00040959">
        <w:rPr>
          <w:rFonts w:cstheme="minorHAnsi"/>
        </w:rPr>
        <w:t xml:space="preserve"> advice when </w:t>
      </w:r>
      <w:r w:rsidRPr="00040959" w:rsidR="00433380">
        <w:rPr>
          <w:rFonts w:cstheme="minorHAnsi"/>
        </w:rPr>
        <w:t xml:space="preserve">searching, screening and </w:t>
      </w:r>
      <w:r w:rsidRPr="00040959">
        <w:rPr>
          <w:rFonts w:cstheme="minorHAnsi"/>
        </w:rPr>
        <w:t xml:space="preserve">confiscating items from pupils which is outlined in their </w:t>
      </w:r>
      <w:bookmarkStart w:name="_Hlk52185306" w:id="139"/>
      <w:r w:rsidRPr="00040959">
        <w:rPr>
          <w:rFonts w:cstheme="minorHAnsi"/>
        </w:rPr>
        <w:t xml:space="preserve">document </w:t>
      </w:r>
      <w:hyperlink w:history="1" r:id="rId25">
        <w:r w:rsidRPr="00040959" w:rsidR="00433380">
          <w:rPr>
            <w:rStyle w:val="Hyperlink"/>
            <w:rFonts w:cstheme="minorHAnsi"/>
          </w:rPr>
          <w:t>Searching, Screening and Confiscation – Advice for schools</w:t>
        </w:r>
      </w:hyperlink>
      <w:r w:rsidRPr="00040959" w:rsidR="005272DD">
        <w:rPr>
          <w:rStyle w:val="Hyperlink"/>
          <w:rFonts w:cstheme="minorHAnsi"/>
        </w:rPr>
        <w:t xml:space="preserve">. </w:t>
      </w:r>
      <w:bookmarkEnd w:id="139"/>
    </w:p>
    <w:p w:rsidRPr="00040959" w:rsidR="005272DD" w:rsidP="00C75F9C" w:rsidRDefault="005272DD" w14:paraId="03E39C14" w14:textId="5B6A6AD1">
      <w:pPr>
        <w:spacing w:after="120"/>
        <w:ind w:left="624"/>
        <w:rPr>
          <w:rFonts w:cstheme="minorHAnsi"/>
        </w:rPr>
      </w:pPr>
      <w:r w:rsidRPr="00040959">
        <w:rPr>
          <w:rFonts w:cstheme="minorHAnsi"/>
        </w:rPr>
        <w:t xml:space="preserve">Head teachers and staff they authorise have a statutory power to search a pupil or their possessions where they have reasonable grounds to suspect that the pupil may have a prohibited </w:t>
      </w:r>
      <w:r w:rsidRPr="00040959" w:rsidR="00964C1F">
        <w:rPr>
          <w:rFonts w:cstheme="minorHAnsi"/>
        </w:rPr>
        <w:t xml:space="preserve">or illegal </w:t>
      </w:r>
      <w:r w:rsidRPr="00040959">
        <w:rPr>
          <w:rFonts w:cstheme="minorHAnsi"/>
        </w:rPr>
        <w:t>item</w:t>
      </w:r>
      <w:r w:rsidRPr="00040959" w:rsidR="00827ADB">
        <w:rPr>
          <w:rFonts w:cstheme="minorHAnsi"/>
        </w:rPr>
        <w:t>s</w:t>
      </w:r>
      <w:r w:rsidRPr="00040959">
        <w:rPr>
          <w:rFonts w:cstheme="minorHAnsi"/>
        </w:rPr>
        <w:t xml:space="preserve"> (listed below) or any other item that the school rules identify as an item which may be searched for.</w:t>
      </w:r>
      <w:r w:rsidRPr="00040959" w:rsidR="00A06D93">
        <w:rPr>
          <w:rFonts w:cstheme="minorHAnsi"/>
        </w:rPr>
        <w:t xml:space="preserve">  </w:t>
      </w:r>
    </w:p>
    <w:p w:rsidRPr="00040959" w:rsidR="009A6D68" w:rsidP="00C75F9C" w:rsidRDefault="009A6D68" w14:paraId="12DA62F9" w14:textId="5F139F81">
      <w:pPr>
        <w:spacing w:after="120"/>
        <w:ind w:left="624"/>
        <w:rPr>
          <w:rFonts w:cstheme="minorHAnsi"/>
        </w:rPr>
      </w:pPr>
      <w:r w:rsidRPr="00040959">
        <w:rPr>
          <w:rFonts w:eastAsia="Calibri" w:cstheme="minorHAnsi"/>
          <w:color w:val="222222"/>
        </w:rPr>
        <w:t>Under no circumstances will individual pupils be searched on the school premises by anyone other than school staff unless they are accompanied by a parent or appropriate adult designated by the Head teacher.</w:t>
      </w:r>
    </w:p>
    <w:p w:rsidRPr="00040959" w:rsidR="0092334A" w:rsidP="00C75F9C" w:rsidRDefault="0092334A" w14:paraId="314DD6C0" w14:textId="77C06BC9">
      <w:pPr>
        <w:spacing w:after="120"/>
        <w:ind w:left="624"/>
        <w:rPr>
          <w:rFonts w:cstheme="minorHAnsi"/>
        </w:rPr>
      </w:pPr>
      <w:r w:rsidRPr="00040959">
        <w:rPr>
          <w:rFonts w:cstheme="minorHAnsi"/>
        </w:rPr>
        <w:t xml:space="preserve">The following items are what are termed ‘Prohibited </w:t>
      </w:r>
      <w:r w:rsidRPr="00040959" w:rsidR="00827ADB">
        <w:rPr>
          <w:rFonts w:cstheme="minorHAnsi"/>
        </w:rPr>
        <w:t xml:space="preserve">or illegal </w:t>
      </w:r>
      <w:r w:rsidRPr="00040959">
        <w:rPr>
          <w:rFonts w:cstheme="minorHAnsi"/>
        </w:rPr>
        <w:t>Items’ and their presence on school premises</w:t>
      </w:r>
      <w:r w:rsidRPr="00040959" w:rsidR="005272DD">
        <w:rPr>
          <w:rFonts w:cstheme="minorHAnsi"/>
        </w:rPr>
        <w:t>,</w:t>
      </w:r>
      <w:r w:rsidRPr="00040959">
        <w:rPr>
          <w:rFonts w:cstheme="minorHAnsi"/>
        </w:rPr>
        <w:t xml:space="preserve"> or if found on an individual pupil</w:t>
      </w:r>
      <w:r w:rsidRPr="00040959" w:rsidR="005272DD">
        <w:rPr>
          <w:rFonts w:cstheme="minorHAnsi"/>
        </w:rPr>
        <w:t>,</w:t>
      </w:r>
      <w:r w:rsidRPr="00040959">
        <w:rPr>
          <w:rFonts w:cstheme="minorHAnsi"/>
        </w:rPr>
        <w:t xml:space="preserve"> will lead to the highest sanctions and consequences:</w:t>
      </w:r>
    </w:p>
    <w:p w:rsidRPr="00040959" w:rsidR="0092334A" w:rsidP="005511DC" w:rsidRDefault="0092334A" w14:paraId="7B5699C9" w14:textId="0AA91A26">
      <w:pPr>
        <w:pStyle w:val="ListParagraph"/>
        <w:numPr>
          <w:ilvl w:val="0"/>
          <w:numId w:val="16"/>
        </w:numPr>
        <w:rPr>
          <w:rFonts w:cstheme="minorHAnsi"/>
        </w:rPr>
      </w:pPr>
      <w:r w:rsidRPr="00040959">
        <w:rPr>
          <w:rFonts w:cstheme="minorHAnsi"/>
        </w:rPr>
        <w:lastRenderedPageBreak/>
        <w:t>Knives</w:t>
      </w:r>
      <w:r w:rsidRPr="00040959" w:rsidR="00240432">
        <w:rPr>
          <w:rFonts w:cstheme="minorHAnsi"/>
        </w:rPr>
        <w:t xml:space="preserve"> and </w:t>
      </w:r>
      <w:r w:rsidRPr="00040959">
        <w:rPr>
          <w:rFonts w:cstheme="minorHAnsi"/>
        </w:rPr>
        <w:t>weapons</w:t>
      </w:r>
      <w:r w:rsidRPr="00040959" w:rsidR="00000388">
        <w:rPr>
          <w:rFonts w:cstheme="minorHAnsi"/>
        </w:rPr>
        <w:t xml:space="preserve"> (Further guidance is available in KAHSC </w:t>
      </w:r>
      <w:hyperlink w:history="1" r:id="rId26">
        <w:r w:rsidRPr="00040959" w:rsidR="00000388">
          <w:rPr>
            <w:rStyle w:val="Hyperlink"/>
            <w:rFonts w:cstheme="minorHAnsi"/>
            <w:highlight w:val="yellow"/>
          </w:rPr>
          <w:t>Safety Series G14 – Knives, Offensive Weapons and other inappropriate items</w:t>
        </w:r>
      </w:hyperlink>
      <w:r w:rsidRPr="00040959" w:rsidR="00000388">
        <w:rPr>
          <w:rFonts w:cstheme="minorHAnsi"/>
          <w:highlight w:val="yellow"/>
        </w:rPr>
        <w:t>)</w:t>
      </w:r>
    </w:p>
    <w:p w:rsidRPr="00040959" w:rsidR="0092334A" w:rsidP="00C75F9C" w:rsidRDefault="00560C9A" w14:paraId="4456B904" w14:textId="525C8CC3">
      <w:pPr>
        <w:pStyle w:val="ListParagraph"/>
        <w:numPr>
          <w:ilvl w:val="0"/>
          <w:numId w:val="16"/>
        </w:numPr>
        <w:rPr>
          <w:rFonts w:cstheme="minorHAnsi"/>
        </w:rPr>
      </w:pPr>
      <w:r w:rsidRPr="00040959">
        <w:rPr>
          <w:rFonts w:cstheme="minorHAnsi"/>
        </w:rPr>
        <w:t>Controlled</w:t>
      </w:r>
      <w:r w:rsidRPr="00040959" w:rsidR="0092334A">
        <w:rPr>
          <w:rFonts w:cstheme="minorHAnsi"/>
        </w:rPr>
        <w:t xml:space="preserve"> drugs</w:t>
      </w:r>
    </w:p>
    <w:p w:rsidRPr="00040959" w:rsidR="0092334A" w:rsidP="00C75F9C" w:rsidRDefault="0092334A" w14:paraId="4E04B82D" w14:textId="77777777">
      <w:pPr>
        <w:pStyle w:val="ListParagraph"/>
        <w:numPr>
          <w:ilvl w:val="0"/>
          <w:numId w:val="16"/>
        </w:numPr>
        <w:rPr>
          <w:rFonts w:cstheme="minorHAnsi"/>
        </w:rPr>
      </w:pPr>
      <w:r w:rsidRPr="00040959">
        <w:rPr>
          <w:rFonts w:cstheme="minorHAnsi"/>
        </w:rPr>
        <w:t>Alcohol</w:t>
      </w:r>
    </w:p>
    <w:p w:rsidRPr="00040959" w:rsidR="006A66B4" w:rsidP="00C75F9C" w:rsidRDefault="006A66B4" w14:paraId="261A7B81" w14:textId="77777777">
      <w:pPr>
        <w:pStyle w:val="ListParagraph"/>
        <w:numPr>
          <w:ilvl w:val="0"/>
          <w:numId w:val="16"/>
        </w:numPr>
        <w:rPr>
          <w:rFonts w:cstheme="minorHAnsi"/>
        </w:rPr>
      </w:pPr>
      <w:r w:rsidRPr="00040959">
        <w:rPr>
          <w:rFonts w:cstheme="minorHAnsi"/>
        </w:rPr>
        <w:t>Fireworks</w:t>
      </w:r>
    </w:p>
    <w:p w:rsidRPr="00040959" w:rsidR="006A66B4" w:rsidP="00C75F9C" w:rsidRDefault="006A66B4" w14:paraId="6100BF94" w14:textId="77777777">
      <w:pPr>
        <w:pStyle w:val="ListParagraph"/>
        <w:numPr>
          <w:ilvl w:val="0"/>
          <w:numId w:val="16"/>
        </w:numPr>
        <w:rPr>
          <w:rFonts w:cstheme="minorHAnsi"/>
        </w:rPr>
      </w:pPr>
      <w:r w:rsidRPr="00040959">
        <w:rPr>
          <w:rFonts w:cstheme="minorHAnsi"/>
        </w:rPr>
        <w:t>Tobacco</w:t>
      </w:r>
      <w:r w:rsidRPr="00040959" w:rsidR="00895131">
        <w:rPr>
          <w:rFonts w:cstheme="minorHAnsi"/>
        </w:rPr>
        <w:t xml:space="preserve"> and cigarette papers</w:t>
      </w:r>
    </w:p>
    <w:p w:rsidRPr="00040959" w:rsidR="006A66B4" w:rsidP="00C75F9C" w:rsidRDefault="006A66B4" w14:paraId="74C2880C" w14:textId="72C2975B">
      <w:pPr>
        <w:pStyle w:val="ListParagraph"/>
        <w:numPr>
          <w:ilvl w:val="0"/>
          <w:numId w:val="16"/>
        </w:numPr>
        <w:rPr>
          <w:rFonts w:cstheme="minorHAnsi"/>
        </w:rPr>
      </w:pPr>
      <w:r w:rsidRPr="00040959">
        <w:rPr>
          <w:rFonts w:cstheme="minorHAnsi"/>
        </w:rPr>
        <w:t>Pornographic</w:t>
      </w:r>
      <w:r w:rsidRPr="00040959" w:rsidR="00DC75E0">
        <w:rPr>
          <w:rFonts w:cstheme="minorHAnsi"/>
        </w:rPr>
        <w:t xml:space="preserve"> </w:t>
      </w:r>
      <w:r w:rsidRPr="00040959">
        <w:rPr>
          <w:rFonts w:cstheme="minorHAnsi"/>
        </w:rPr>
        <w:t>images</w:t>
      </w:r>
      <w:r w:rsidRPr="00040959" w:rsidR="00DF0E1E">
        <w:rPr>
          <w:rFonts w:cstheme="minorHAnsi"/>
        </w:rPr>
        <w:t xml:space="preserve"> (including those found on electronic devices)</w:t>
      </w:r>
    </w:p>
    <w:p w:rsidRPr="00040959" w:rsidR="00EF705E" w:rsidP="00C75F9C" w:rsidRDefault="00EF705E" w14:paraId="65EA3B27" w14:textId="77777777">
      <w:pPr>
        <w:pStyle w:val="ListParagraph"/>
        <w:numPr>
          <w:ilvl w:val="0"/>
          <w:numId w:val="16"/>
        </w:numPr>
        <w:rPr>
          <w:rFonts w:cstheme="minorHAnsi"/>
        </w:rPr>
      </w:pPr>
      <w:r w:rsidRPr="00040959">
        <w:rPr>
          <w:rFonts w:cstheme="minorHAnsi"/>
        </w:rPr>
        <w:t>Stolen items</w:t>
      </w:r>
    </w:p>
    <w:p w:rsidRPr="00040959" w:rsidR="00895131" w:rsidP="00C75F9C" w:rsidRDefault="00895131" w14:paraId="65EC3EAD" w14:textId="77777777">
      <w:pPr>
        <w:pStyle w:val="ListParagraph"/>
        <w:numPr>
          <w:ilvl w:val="0"/>
          <w:numId w:val="16"/>
        </w:numPr>
        <w:autoSpaceDE w:val="0"/>
        <w:autoSpaceDN w:val="0"/>
        <w:adjustRightInd w:val="0"/>
        <w:rPr>
          <w:rFonts w:eastAsia="Calibri" w:cstheme="minorHAnsi"/>
          <w:color w:val="000000"/>
        </w:rPr>
      </w:pPr>
      <w:r w:rsidRPr="00040959">
        <w:rPr>
          <w:rFonts w:cstheme="minorHAnsi"/>
        </w:rPr>
        <w:t>Any article that the member of staff (or other authorised person) reasonably sus</w:t>
      </w:r>
      <w:r w:rsidRPr="00040959" w:rsidR="00323EAD">
        <w:rPr>
          <w:rFonts w:cstheme="minorHAnsi"/>
        </w:rPr>
        <w:t>p</w:t>
      </w:r>
      <w:r w:rsidRPr="00040959">
        <w:rPr>
          <w:rFonts w:cstheme="minorHAnsi"/>
        </w:rPr>
        <w:t>ects has been, or is likely to be, used</w:t>
      </w:r>
      <w:r w:rsidRPr="00040959" w:rsidR="00323EAD">
        <w:rPr>
          <w:rFonts w:cstheme="minorHAnsi"/>
        </w:rPr>
        <w:t>:</w:t>
      </w:r>
    </w:p>
    <w:p w:rsidRPr="00040959" w:rsidR="00A15460" w:rsidP="00A15460" w:rsidRDefault="00A15460" w14:paraId="332D6830" w14:textId="5E23B807">
      <w:pPr>
        <w:pStyle w:val="ListParagraph"/>
        <w:autoSpaceDE w:val="0"/>
        <w:autoSpaceDN w:val="0"/>
        <w:adjustRightInd w:val="0"/>
        <w:ind w:left="984"/>
        <w:rPr>
          <w:rFonts w:eastAsia="Calibri" w:cstheme="minorHAnsi"/>
          <w:color w:val="000000"/>
          <w:sz w:val="8"/>
          <w:szCs w:val="8"/>
        </w:rPr>
      </w:pPr>
    </w:p>
    <w:p w:rsidRPr="00040959" w:rsidR="00895131" w:rsidP="00C75F9C" w:rsidRDefault="00A15460" w14:paraId="7002BE25" w14:textId="7CDA99A8">
      <w:pPr>
        <w:pStyle w:val="ListParagraph"/>
        <w:numPr>
          <w:ilvl w:val="0"/>
          <w:numId w:val="51"/>
        </w:numPr>
        <w:autoSpaceDE w:val="0"/>
        <w:autoSpaceDN w:val="0"/>
        <w:adjustRightInd w:val="0"/>
        <w:spacing w:after="23"/>
        <w:rPr>
          <w:rFonts w:eastAsia="Calibri" w:cstheme="minorHAnsi"/>
          <w:color w:val="000000"/>
        </w:rPr>
      </w:pPr>
      <w:r w:rsidRPr="00040959">
        <w:rPr>
          <w:rFonts w:eastAsia="Calibri" w:cstheme="minorHAnsi"/>
          <w:color w:val="000000"/>
        </w:rPr>
        <w:t>to commit an offence,</w:t>
      </w:r>
    </w:p>
    <w:p w:rsidRPr="00040959" w:rsidR="00323EAD" w:rsidP="00C75F9C" w:rsidRDefault="00895131" w14:paraId="344580F0" w14:textId="4FBD22AB">
      <w:pPr>
        <w:pStyle w:val="ListParagraph"/>
        <w:numPr>
          <w:ilvl w:val="0"/>
          <w:numId w:val="51"/>
        </w:numPr>
        <w:autoSpaceDE w:val="0"/>
        <w:autoSpaceDN w:val="0"/>
        <w:adjustRightInd w:val="0"/>
        <w:rPr>
          <w:rFonts w:eastAsia="Calibri" w:cstheme="minorHAnsi"/>
          <w:color w:val="000000"/>
        </w:rPr>
      </w:pPr>
      <w:r w:rsidRPr="00040959">
        <w:rPr>
          <w:rFonts w:eastAsia="Calibri" w:cstheme="minorHAnsi"/>
          <w:color w:val="000000"/>
        </w:rPr>
        <w:t>to cause personal injury to, or damage to the property of, any person (including the pupil</w:t>
      </w:r>
      <w:r w:rsidRPr="00040959">
        <w:rPr>
          <w:rFonts w:eastAsia="Calibri" w:cstheme="minorHAnsi"/>
          <w:color w:val="000000"/>
          <w:szCs w:val="22"/>
        </w:rPr>
        <w:t>)</w:t>
      </w:r>
      <w:r w:rsidRPr="00040959" w:rsidR="00416B42">
        <w:rPr>
          <w:rFonts w:eastAsia="Calibri" w:cstheme="minorHAnsi"/>
          <w:color w:val="000000"/>
          <w:szCs w:val="22"/>
        </w:rPr>
        <w:t>.</w:t>
      </w:r>
    </w:p>
    <w:p w:rsidRPr="00040959" w:rsidR="00323EAD" w:rsidP="00D25540" w:rsidRDefault="005272DD" w14:paraId="69703573" w14:textId="5FC6082E">
      <w:pPr>
        <w:autoSpaceDE w:val="0"/>
        <w:autoSpaceDN w:val="0"/>
        <w:adjustRightInd w:val="0"/>
        <w:spacing w:before="120" w:after="120"/>
        <w:ind w:left="624"/>
        <w:rPr>
          <w:rFonts w:eastAsia="Calibri" w:cstheme="minorHAnsi"/>
          <w:color w:val="000000"/>
        </w:rPr>
      </w:pPr>
      <w:r w:rsidRPr="00040959">
        <w:rPr>
          <w:rFonts w:eastAsia="Calibri" w:cstheme="minorHAnsi"/>
          <w:color w:val="000000"/>
        </w:rPr>
        <w:t xml:space="preserve">School staff have the power to search a pupil for any item if the pupil agrees.  </w:t>
      </w:r>
      <w:r w:rsidRPr="00040959" w:rsidR="00E7537E">
        <w:rPr>
          <w:rFonts w:eastAsia="Calibri" w:cstheme="minorHAnsi"/>
          <w:color w:val="000000"/>
        </w:rPr>
        <w:t>In all cases, staff will explain the reason for the search and how it will be conducted so that the pupil’s agreement is informed.</w:t>
      </w:r>
      <w:r w:rsidRPr="00040959" w:rsidR="00A06D93">
        <w:rPr>
          <w:rFonts w:eastAsia="Calibri" w:cstheme="minorHAnsi"/>
          <w:color w:val="000000"/>
        </w:rPr>
        <w:t xml:space="preserve">  </w:t>
      </w:r>
    </w:p>
    <w:p w:rsidRPr="00040959" w:rsidR="00A06D93" w:rsidP="00C75F9C" w:rsidRDefault="00A06D93" w14:paraId="4180F762" w14:textId="77777777">
      <w:pPr>
        <w:spacing w:after="120"/>
        <w:ind w:left="624" w:right="-6"/>
        <w:rPr>
          <w:rFonts w:cstheme="minorHAnsi"/>
        </w:rPr>
      </w:pPr>
      <w:r w:rsidRPr="00040959">
        <w:rPr>
          <w:rFonts w:cstheme="minorHAnsi"/>
        </w:rPr>
        <w:t xml:space="preserve">Members of staff can use such force as is reasonable given the circumstances when conducting a search for knives or weapons, alcohol, controlled drugs, stolen items, tobacco and cigarette papers, fireworks, pornographic images or articles that have been or could be used to commit an offence or cause harm.  Such force </w:t>
      </w:r>
      <w:r w:rsidRPr="00040959">
        <w:rPr>
          <w:rFonts w:cstheme="minorHAnsi"/>
          <w:b/>
        </w:rPr>
        <w:t xml:space="preserve">cannot </w:t>
      </w:r>
      <w:r w:rsidRPr="00040959">
        <w:rPr>
          <w:rFonts w:cstheme="minorHAnsi"/>
        </w:rPr>
        <w:t xml:space="preserve">be used to search for other items which are banned under the school rules. </w:t>
      </w:r>
    </w:p>
    <w:p w:rsidRPr="00040959" w:rsidR="00A06D93" w:rsidP="00C75F9C" w:rsidRDefault="00A06D93" w14:paraId="4B34BE9A" w14:textId="1CFA353C">
      <w:pPr>
        <w:autoSpaceDE w:val="0"/>
        <w:autoSpaceDN w:val="0"/>
        <w:adjustRightInd w:val="0"/>
        <w:spacing w:before="120" w:after="120"/>
        <w:ind w:left="624"/>
        <w:rPr>
          <w:rFonts w:cstheme="minorHAnsi"/>
          <w:color w:val="000000"/>
        </w:rPr>
      </w:pPr>
      <w:r w:rsidRPr="00040959">
        <w:rPr>
          <w:rFonts w:cstheme="minorHAnsi"/>
        </w:rPr>
        <w:t xml:space="preserve">School staff can seize any prohibited or illegal item found during a search. They can also seize any item, however found, </w:t>
      </w:r>
      <w:r w:rsidRPr="00040959">
        <w:rPr>
          <w:rFonts w:cstheme="minorHAnsi"/>
          <w:color w:val="000000"/>
        </w:rPr>
        <w:t>which they consider harmful or detrimental to school discipline.</w:t>
      </w:r>
    </w:p>
    <w:p w:rsidRPr="00040959" w:rsidR="00232579" w:rsidP="00C75F9C" w:rsidRDefault="00232579" w14:paraId="45D90A07" w14:textId="46E53C32">
      <w:pPr>
        <w:autoSpaceDE w:val="0"/>
        <w:autoSpaceDN w:val="0"/>
        <w:adjustRightInd w:val="0"/>
        <w:spacing w:before="120" w:after="120"/>
        <w:ind w:left="624"/>
        <w:rPr>
          <w:rFonts w:eastAsia="Calibri" w:cstheme="minorHAnsi"/>
          <w:color w:val="000000"/>
          <w:szCs w:val="22"/>
        </w:rPr>
      </w:pPr>
      <w:r w:rsidRPr="00040959">
        <w:rPr>
          <w:rFonts w:cstheme="minorHAnsi"/>
        </w:rPr>
        <w:t>Where items are ‘prohibited or illegal’ as outlined above, these will not be returned to pupils and will be disposed of by the school according to the DfE guidance ‘</w:t>
      </w:r>
      <w:hyperlink w:history="1" r:id="rId27">
        <w:r w:rsidRPr="00040959">
          <w:rPr>
            <w:rStyle w:val="Hyperlink"/>
            <w:rFonts w:cstheme="minorHAnsi"/>
          </w:rPr>
          <w:t>Searching, Screening and Confiscation – Advice for schools</w:t>
        </w:r>
      </w:hyperlink>
      <w:r w:rsidRPr="00040959">
        <w:rPr>
          <w:rFonts w:cstheme="minorHAnsi"/>
        </w:rPr>
        <w:t xml:space="preserve">’.  The law protects staff from liability in any proceedings brought against them for any loss or damage to items they have confiscated, provided they acted lawfully. Staff will consider whether the confiscation is proportionate and consider any special circumstances relevant to the case.  Pupils must not bring any of the items listed above on to school premises.  The school will automatically confiscate any of the ‘prohibited or illegal’ items and staff have the power to search pupils </w:t>
      </w:r>
      <w:r w:rsidRPr="00040959">
        <w:rPr>
          <w:rFonts w:cstheme="minorHAnsi"/>
          <w:b/>
        </w:rPr>
        <w:t>without</w:t>
      </w:r>
      <w:r w:rsidRPr="00040959">
        <w:rPr>
          <w:rFonts w:cstheme="minorHAnsi"/>
        </w:rPr>
        <w:t xml:space="preserve"> their consent for such items</w:t>
      </w:r>
      <w:r w:rsidRPr="00040959">
        <w:rPr>
          <w:rFonts w:cstheme="minorHAnsi"/>
          <w:szCs w:val="22"/>
        </w:rPr>
        <w:t>.  There will be severe penalties for pupils found to have ‘prohibited or illegal’ items in school.  In certain circumstances, this may lead to permanent exclusion.</w:t>
      </w:r>
    </w:p>
    <w:p w:rsidRPr="00040959" w:rsidR="00E7537E" w:rsidP="00C75F9C" w:rsidRDefault="00E7537E" w14:paraId="2CF7821C" w14:textId="1BDEAB29">
      <w:pPr>
        <w:autoSpaceDE w:val="0"/>
        <w:autoSpaceDN w:val="0"/>
        <w:adjustRightInd w:val="0"/>
        <w:spacing w:before="120" w:after="120"/>
        <w:ind w:left="624"/>
        <w:rPr>
          <w:rFonts w:eastAsia="Calibri" w:cstheme="minorHAnsi"/>
          <w:color w:val="000000"/>
          <w:szCs w:val="22"/>
        </w:rPr>
      </w:pPr>
      <w:r w:rsidRPr="00040959">
        <w:rPr>
          <w:rFonts w:eastAsia="Calibri" w:cstheme="minorHAnsi"/>
          <w:color w:val="000000"/>
          <w:szCs w:val="22"/>
        </w:rPr>
        <w:t>The Head teacher will ensure that a sufficient number of staff are appropriately trained in how to lawfully and safely search a pupil who is not co-operating so that they fully understand their rights and the rights of the pupil who is being searched.</w:t>
      </w:r>
    </w:p>
    <w:p w:rsidRPr="00040959" w:rsidR="002A13C3" w:rsidP="00C75F9C" w:rsidRDefault="002A13C3" w14:paraId="215CE070" w14:textId="162F87F0">
      <w:pPr>
        <w:pStyle w:val="Default"/>
        <w:ind w:left="624"/>
        <w:rPr>
          <w:rFonts w:asciiTheme="minorHAnsi" w:hAnsiTheme="minorHAnsi" w:cstheme="minorHAnsi"/>
          <w:sz w:val="22"/>
          <w:szCs w:val="22"/>
        </w:rPr>
      </w:pPr>
      <w:r w:rsidRPr="00040959">
        <w:rPr>
          <w:rFonts w:asciiTheme="minorHAnsi" w:hAnsiTheme="minorHAnsi" w:cstheme="minorHAnsi"/>
          <w:sz w:val="22"/>
          <w:szCs w:val="22"/>
        </w:rPr>
        <w:t>Alcohol will be disposed of.  Under no circumstances will alcohol be returned to the pupil.  Tobacco, cigarette papers or fireworks will either be retained or disposed of, but not returned to the pupil.</w:t>
      </w:r>
      <w:r w:rsidRPr="00040959" w:rsidR="00EA3710">
        <w:rPr>
          <w:rFonts w:asciiTheme="minorHAnsi" w:hAnsiTheme="minorHAnsi" w:cstheme="minorHAnsi"/>
          <w:sz w:val="22"/>
          <w:szCs w:val="22"/>
        </w:rPr>
        <w:t xml:space="preserve">  Pupils will also receive sanctions for smoking</w:t>
      </w:r>
      <w:r w:rsidRPr="00040959" w:rsidR="002A5EFB">
        <w:rPr>
          <w:rFonts w:asciiTheme="minorHAnsi" w:hAnsiTheme="minorHAnsi" w:cstheme="minorHAnsi"/>
          <w:sz w:val="22"/>
          <w:szCs w:val="22"/>
        </w:rPr>
        <w:t xml:space="preserve"> </w:t>
      </w:r>
      <w:r w:rsidRPr="00040959" w:rsidR="002A5EFB">
        <w:rPr>
          <w:rFonts w:asciiTheme="minorHAnsi" w:hAnsiTheme="minorHAnsi" w:cstheme="minorHAnsi"/>
          <w:sz w:val="22"/>
          <w:szCs w:val="22"/>
          <w:highlight w:val="yellow"/>
        </w:rPr>
        <w:t>or vaping</w:t>
      </w:r>
      <w:r w:rsidRPr="00040959" w:rsidR="00EA3710">
        <w:rPr>
          <w:rFonts w:asciiTheme="minorHAnsi" w:hAnsiTheme="minorHAnsi" w:cstheme="minorHAnsi"/>
          <w:sz w:val="22"/>
          <w:szCs w:val="22"/>
        </w:rPr>
        <w:t xml:space="preserve"> near the school and on their way to and from school.</w:t>
      </w:r>
    </w:p>
    <w:p w:rsidRPr="00040959" w:rsidR="00706FEE" w:rsidP="00C75F9C" w:rsidRDefault="00DE6AF5" w14:paraId="69C11EFA" w14:textId="031ADF8A">
      <w:pPr>
        <w:autoSpaceDE w:val="0"/>
        <w:autoSpaceDN w:val="0"/>
        <w:adjustRightInd w:val="0"/>
        <w:spacing w:before="120" w:after="120"/>
        <w:ind w:left="624"/>
        <w:rPr>
          <w:rFonts w:cstheme="minorHAnsi"/>
        </w:rPr>
      </w:pPr>
      <w:r w:rsidRPr="00040959">
        <w:rPr>
          <w:rFonts w:cstheme="minorHAnsi"/>
          <w:szCs w:val="22"/>
        </w:rPr>
        <w:t>Where a member of staff finds</w:t>
      </w:r>
      <w:r w:rsidRPr="00040959">
        <w:rPr>
          <w:rFonts w:cstheme="minorHAnsi"/>
        </w:rPr>
        <w:t xml:space="preserve"> stolen items, these must be delivered to the Police as soon as reasonably practicable.  However, if there is good reason to do so, the member of staff may also return the item to the owner or retain or dispose of it if returning them to their owner is not practicable.  In determining whether there is a good reason to return the stolen item to its owner or retain or dispose of the item, the member of staff </w:t>
      </w:r>
      <w:r w:rsidRPr="00040959" w:rsidR="00706FEE">
        <w:rPr>
          <w:rFonts w:cstheme="minorHAnsi"/>
        </w:rPr>
        <w:t xml:space="preserve">will </w:t>
      </w:r>
      <w:r w:rsidRPr="00040959">
        <w:rPr>
          <w:rFonts w:cstheme="minorHAnsi"/>
        </w:rPr>
        <w:t xml:space="preserve">take </w:t>
      </w:r>
      <w:r w:rsidRPr="00040959" w:rsidR="00706FEE">
        <w:rPr>
          <w:rFonts w:cstheme="minorHAnsi"/>
        </w:rPr>
        <w:t xml:space="preserve">account of </w:t>
      </w:r>
      <w:r w:rsidRPr="00040959">
        <w:rPr>
          <w:rFonts w:cstheme="minorHAnsi"/>
        </w:rPr>
        <w:t xml:space="preserve">all relevant circumstances and use their professional judgement to determine whether they can safely dispose of the seized article. </w:t>
      </w:r>
    </w:p>
    <w:p w:rsidRPr="00040959" w:rsidR="00706FEE" w:rsidP="00C75F9C" w:rsidRDefault="00DE6AF5" w14:paraId="7424AB44" w14:textId="00A11432">
      <w:pPr>
        <w:autoSpaceDE w:val="0"/>
        <w:autoSpaceDN w:val="0"/>
        <w:adjustRightInd w:val="0"/>
        <w:spacing w:before="120" w:after="120"/>
        <w:ind w:left="624"/>
        <w:rPr>
          <w:rFonts w:cstheme="minorHAnsi"/>
        </w:rPr>
      </w:pPr>
      <w:r w:rsidRPr="00040959">
        <w:rPr>
          <w:rFonts w:cstheme="minorHAnsi"/>
        </w:rPr>
        <w:t>In taking account</w:t>
      </w:r>
      <w:r w:rsidRPr="00040959" w:rsidR="00100B3C">
        <w:rPr>
          <w:rFonts w:cstheme="minorHAnsi"/>
        </w:rPr>
        <w:t xml:space="preserve"> of</w:t>
      </w:r>
      <w:r w:rsidRPr="00040959">
        <w:rPr>
          <w:rFonts w:cstheme="minorHAnsi"/>
        </w:rPr>
        <w:t xml:space="preserve"> the relevant circumstances, the member of staff should consider the following: </w:t>
      </w:r>
    </w:p>
    <w:p w:rsidRPr="00040959" w:rsidR="00706FEE" w:rsidP="00C75F9C" w:rsidRDefault="00DE6AF5" w14:paraId="5E9884C3" w14:textId="77777777">
      <w:pPr>
        <w:pStyle w:val="ListParagraph"/>
        <w:numPr>
          <w:ilvl w:val="0"/>
          <w:numId w:val="68"/>
        </w:numPr>
        <w:autoSpaceDE w:val="0"/>
        <w:autoSpaceDN w:val="0"/>
        <w:adjustRightInd w:val="0"/>
        <w:spacing w:before="120" w:after="120"/>
        <w:rPr>
          <w:rFonts w:eastAsia="Calibri" w:cstheme="minorHAnsi"/>
          <w:color w:val="000000"/>
        </w:rPr>
      </w:pPr>
      <w:r w:rsidRPr="00040959">
        <w:rPr>
          <w:rFonts w:cstheme="minorHAnsi"/>
        </w:rPr>
        <w:t xml:space="preserve">the value of the item - it would not be reasonable or desirable to involve the </w:t>
      </w:r>
      <w:r w:rsidRPr="00040959" w:rsidR="00706FEE">
        <w:rPr>
          <w:rFonts w:cstheme="minorHAnsi"/>
        </w:rPr>
        <w:t>P</w:t>
      </w:r>
      <w:r w:rsidRPr="00040959">
        <w:rPr>
          <w:rFonts w:cstheme="minorHAnsi"/>
        </w:rPr>
        <w:t xml:space="preserve">olice in dealing with low value items such as pencil cases, though school staff may judge it appropriate to contact the </w:t>
      </w:r>
      <w:r w:rsidRPr="00040959" w:rsidR="00706FEE">
        <w:rPr>
          <w:rFonts w:cstheme="minorHAnsi"/>
        </w:rPr>
        <w:t>P</w:t>
      </w:r>
      <w:r w:rsidRPr="00040959">
        <w:rPr>
          <w:rFonts w:cstheme="minorHAnsi"/>
        </w:rPr>
        <w:t>olice if the items are valuable;</w:t>
      </w:r>
    </w:p>
    <w:p w:rsidRPr="00040959" w:rsidR="00706FEE" w:rsidP="00C75F9C" w:rsidRDefault="00DE6AF5" w14:paraId="40C0E2E6" w14:textId="77777777">
      <w:pPr>
        <w:pStyle w:val="ListParagraph"/>
        <w:numPr>
          <w:ilvl w:val="0"/>
          <w:numId w:val="68"/>
        </w:numPr>
        <w:autoSpaceDE w:val="0"/>
        <w:autoSpaceDN w:val="0"/>
        <w:adjustRightInd w:val="0"/>
        <w:spacing w:before="120" w:after="120"/>
        <w:rPr>
          <w:rFonts w:eastAsia="Calibri" w:cstheme="minorHAnsi"/>
          <w:color w:val="000000"/>
        </w:rPr>
      </w:pPr>
      <w:r w:rsidRPr="00040959">
        <w:rPr>
          <w:rFonts w:cstheme="minorHAnsi"/>
        </w:rPr>
        <w:t xml:space="preserve">whether the item is banned by the school; </w:t>
      </w:r>
    </w:p>
    <w:p w:rsidRPr="00040959" w:rsidR="00706FEE" w:rsidP="00C75F9C" w:rsidRDefault="00DE6AF5" w14:paraId="3DD66556" w14:textId="77777777">
      <w:pPr>
        <w:pStyle w:val="ListParagraph"/>
        <w:numPr>
          <w:ilvl w:val="0"/>
          <w:numId w:val="68"/>
        </w:numPr>
        <w:autoSpaceDE w:val="0"/>
        <w:autoSpaceDN w:val="0"/>
        <w:adjustRightInd w:val="0"/>
        <w:spacing w:before="120" w:after="120"/>
        <w:rPr>
          <w:rFonts w:eastAsia="Calibri" w:cstheme="minorHAnsi"/>
          <w:color w:val="000000"/>
        </w:rPr>
      </w:pPr>
      <w:r w:rsidRPr="00040959">
        <w:rPr>
          <w:rFonts w:cstheme="minorHAnsi"/>
        </w:rPr>
        <w:t>whether retaining or returning the item to the owner may place any person at risk of harm; and</w:t>
      </w:r>
      <w:r w:rsidRPr="00040959" w:rsidR="00706FEE">
        <w:rPr>
          <w:rFonts w:cstheme="minorHAnsi"/>
        </w:rPr>
        <w:t>,</w:t>
      </w:r>
    </w:p>
    <w:p w:rsidRPr="00040959" w:rsidR="00706FEE" w:rsidP="00C75F9C" w:rsidRDefault="00DE6AF5" w14:paraId="13F46397" w14:textId="77777777">
      <w:pPr>
        <w:pStyle w:val="ListParagraph"/>
        <w:numPr>
          <w:ilvl w:val="0"/>
          <w:numId w:val="68"/>
        </w:numPr>
        <w:autoSpaceDE w:val="0"/>
        <w:autoSpaceDN w:val="0"/>
        <w:adjustRightInd w:val="0"/>
        <w:spacing w:before="120" w:after="120"/>
        <w:rPr>
          <w:rFonts w:eastAsia="Calibri" w:cstheme="minorHAnsi"/>
          <w:color w:val="000000"/>
        </w:rPr>
      </w:pPr>
      <w:r w:rsidRPr="00040959">
        <w:rPr>
          <w:rFonts w:cstheme="minorHAnsi"/>
        </w:rPr>
        <w:t>whether the item can be disposed of safely.</w:t>
      </w:r>
    </w:p>
    <w:p w:rsidRPr="00040959" w:rsidR="00DE6AF5" w:rsidP="00C75F9C" w:rsidRDefault="005061B5" w14:paraId="485908C1" w14:textId="1924CC45">
      <w:pPr>
        <w:autoSpaceDE w:val="0"/>
        <w:autoSpaceDN w:val="0"/>
        <w:adjustRightInd w:val="0"/>
        <w:spacing w:before="120" w:after="120"/>
        <w:ind w:left="624"/>
        <w:rPr>
          <w:rFonts w:eastAsia="Calibri" w:cstheme="minorHAnsi"/>
          <w:color w:val="000000"/>
        </w:rPr>
      </w:pPr>
      <w:r w:rsidRPr="00040959">
        <w:rPr>
          <w:rFonts w:cstheme="minorHAnsi"/>
          <w:highlight w:val="yellow"/>
        </w:rPr>
        <w:t xml:space="preserve">In the event of any pupils, regardless of their age or circumstance, being found in possession of a bladed/sharply pointed article on a school premises </w:t>
      </w:r>
      <w:r w:rsidRPr="00040959" w:rsidR="00BA18F1">
        <w:rPr>
          <w:rFonts w:cstheme="minorHAnsi"/>
          <w:highlight w:val="yellow"/>
        </w:rPr>
        <w:t xml:space="preserve">(either brought in or deliberately secreted about their </w:t>
      </w:r>
      <w:r w:rsidRPr="00040959" w:rsidR="00BA18F1">
        <w:rPr>
          <w:rFonts w:cstheme="minorHAnsi"/>
          <w:highlight w:val="yellow"/>
        </w:rPr>
        <w:lastRenderedPageBreak/>
        <w:t xml:space="preserve">person), </w:t>
      </w:r>
      <w:r w:rsidRPr="00040959">
        <w:rPr>
          <w:rFonts w:cstheme="minorHAnsi"/>
          <w:highlight w:val="yellow"/>
        </w:rPr>
        <w:t xml:space="preserve">the school must report this to the Police as soon possible on 101, or 999 in an emergency.  </w:t>
      </w:r>
      <w:r w:rsidRPr="00040959" w:rsidR="00DE6AF5">
        <w:rPr>
          <w:rFonts w:cstheme="minorHAnsi"/>
          <w:highlight w:val="yellow"/>
        </w:rPr>
        <w:t xml:space="preserve">Any weapons or items which are evidence of a suspected offence </w:t>
      </w:r>
      <w:r w:rsidRPr="00040959" w:rsidR="00706FEE">
        <w:rPr>
          <w:rFonts w:cstheme="minorHAnsi"/>
          <w:highlight w:val="yellow"/>
        </w:rPr>
        <w:t xml:space="preserve">will </w:t>
      </w:r>
      <w:r w:rsidRPr="00040959" w:rsidR="00DE6AF5">
        <w:rPr>
          <w:rFonts w:cstheme="minorHAnsi"/>
          <w:highlight w:val="yellow"/>
        </w:rPr>
        <w:t xml:space="preserve">be passed to the </w:t>
      </w:r>
      <w:r w:rsidRPr="00040959" w:rsidR="00706FEE">
        <w:rPr>
          <w:rFonts w:cstheme="minorHAnsi"/>
          <w:highlight w:val="yellow"/>
        </w:rPr>
        <w:t>P</w:t>
      </w:r>
      <w:r w:rsidRPr="00040959" w:rsidR="00DE6AF5">
        <w:rPr>
          <w:rFonts w:cstheme="minorHAnsi"/>
          <w:highlight w:val="yellow"/>
        </w:rPr>
        <w:t>olice as soon as possible.</w:t>
      </w:r>
      <w:bookmarkEnd w:id="137"/>
      <w:r w:rsidRPr="00040959">
        <w:rPr>
          <w:rFonts w:cstheme="minorHAnsi"/>
        </w:rPr>
        <w:t xml:space="preserve">  </w:t>
      </w:r>
    </w:p>
    <w:p w:rsidRPr="00040959" w:rsidR="002868B8" w:rsidP="00C75F9C" w:rsidRDefault="002868B8" w14:paraId="10BF7ACF" w14:textId="2A3DAA66">
      <w:pPr>
        <w:spacing w:after="120"/>
        <w:ind w:left="624"/>
        <w:rPr>
          <w:rFonts w:cstheme="minorHAnsi"/>
        </w:rPr>
      </w:pPr>
      <w:r w:rsidRPr="00040959">
        <w:rPr>
          <w:rFonts w:cstheme="minorHAnsi"/>
        </w:rPr>
        <w:t>The following are items which are banned by the school</w:t>
      </w:r>
      <w:r w:rsidRPr="00040959" w:rsidR="00EF705E">
        <w:rPr>
          <w:rFonts w:cstheme="minorHAnsi"/>
        </w:rPr>
        <w:t xml:space="preserve"> under the school rules</w:t>
      </w:r>
      <w:r w:rsidRPr="00040959" w:rsidR="00A15460">
        <w:rPr>
          <w:rFonts w:cstheme="minorHAnsi"/>
        </w:rPr>
        <w:t>:</w:t>
      </w:r>
    </w:p>
    <w:p w:rsidRPr="00040959" w:rsidR="002868B8" w:rsidP="00C75F9C" w:rsidRDefault="002868B8" w14:paraId="03BDFE1F" w14:textId="335BCDB4">
      <w:pPr>
        <w:pStyle w:val="ListParagraph"/>
        <w:numPr>
          <w:ilvl w:val="0"/>
          <w:numId w:val="15"/>
        </w:numPr>
        <w:ind w:left="981" w:hanging="357"/>
        <w:rPr>
          <w:rFonts w:cstheme="minorHAnsi"/>
        </w:rPr>
      </w:pPr>
      <w:r w:rsidRPr="00040959">
        <w:rPr>
          <w:rFonts w:cstheme="minorHAnsi"/>
        </w:rPr>
        <w:t xml:space="preserve">Mobile phones </w:t>
      </w:r>
    </w:p>
    <w:p w:rsidRPr="00040959" w:rsidR="002868B8" w:rsidP="00C75F9C" w:rsidRDefault="001F17D7" w14:paraId="2ACAAEA0" w14:textId="77777777">
      <w:pPr>
        <w:pStyle w:val="ListParagraph"/>
        <w:numPr>
          <w:ilvl w:val="0"/>
          <w:numId w:val="15"/>
        </w:numPr>
        <w:ind w:left="981" w:hanging="357"/>
        <w:rPr>
          <w:rFonts w:cstheme="minorHAnsi"/>
        </w:rPr>
      </w:pPr>
      <w:r w:rsidRPr="00040959">
        <w:rPr>
          <w:rFonts w:cstheme="minorHAnsi"/>
        </w:rPr>
        <w:t>Digital media devices</w:t>
      </w:r>
      <w:r w:rsidRPr="00040959" w:rsidR="002868B8">
        <w:rPr>
          <w:rFonts w:cstheme="minorHAnsi"/>
        </w:rPr>
        <w:t xml:space="preserve"> or similar used in class</w:t>
      </w:r>
    </w:p>
    <w:p w:rsidRPr="00040959" w:rsidR="002868B8" w:rsidP="00C75F9C" w:rsidRDefault="002868B8" w14:paraId="3C99EEEA" w14:textId="77777777">
      <w:pPr>
        <w:pStyle w:val="ListParagraph"/>
        <w:numPr>
          <w:ilvl w:val="0"/>
          <w:numId w:val="15"/>
        </w:numPr>
        <w:ind w:left="981" w:hanging="357"/>
        <w:rPr>
          <w:rFonts w:cstheme="minorHAnsi"/>
        </w:rPr>
      </w:pPr>
      <w:r w:rsidRPr="00040959">
        <w:rPr>
          <w:rFonts w:cstheme="minorHAnsi"/>
        </w:rPr>
        <w:t xml:space="preserve">Jewellery not in accordance with the </w:t>
      </w:r>
      <w:r w:rsidRPr="00040959" w:rsidR="006F0EC6">
        <w:rPr>
          <w:rFonts w:cstheme="minorHAnsi"/>
        </w:rPr>
        <w:t>S</w:t>
      </w:r>
      <w:r w:rsidRPr="00040959">
        <w:rPr>
          <w:rFonts w:cstheme="minorHAnsi"/>
        </w:rPr>
        <w:t xml:space="preserve">chool </w:t>
      </w:r>
      <w:r w:rsidRPr="00040959" w:rsidR="006F0EC6">
        <w:rPr>
          <w:rFonts w:cstheme="minorHAnsi"/>
        </w:rPr>
        <w:t>U</w:t>
      </w:r>
      <w:r w:rsidRPr="00040959">
        <w:rPr>
          <w:rFonts w:cstheme="minorHAnsi"/>
        </w:rPr>
        <w:t xml:space="preserve">niform </w:t>
      </w:r>
      <w:r w:rsidRPr="00040959" w:rsidR="006F0EC6">
        <w:rPr>
          <w:rFonts w:cstheme="minorHAnsi"/>
        </w:rPr>
        <w:t>P</w:t>
      </w:r>
      <w:r w:rsidRPr="00040959">
        <w:rPr>
          <w:rFonts w:cstheme="minorHAnsi"/>
        </w:rPr>
        <w:t>olicy</w:t>
      </w:r>
    </w:p>
    <w:p w:rsidRPr="00040959" w:rsidR="002868B8" w:rsidP="00C75F9C" w:rsidRDefault="002868B8" w14:paraId="786F6916" w14:textId="77777777">
      <w:pPr>
        <w:pStyle w:val="ListParagraph"/>
        <w:numPr>
          <w:ilvl w:val="0"/>
          <w:numId w:val="15"/>
        </w:numPr>
        <w:spacing w:after="120"/>
        <w:ind w:left="981" w:hanging="357"/>
        <w:rPr>
          <w:rFonts w:cstheme="minorHAnsi"/>
        </w:rPr>
      </w:pPr>
      <w:r w:rsidRPr="00040959">
        <w:rPr>
          <w:rFonts w:cstheme="minorHAnsi"/>
        </w:rPr>
        <w:t>Lighters or matches</w:t>
      </w:r>
    </w:p>
    <w:p w:rsidRPr="00040959" w:rsidR="00EF705E" w:rsidP="00C75F9C" w:rsidRDefault="00EF705E" w14:paraId="1DA91E25" w14:textId="77777777">
      <w:pPr>
        <w:spacing w:after="120"/>
        <w:ind w:left="624"/>
        <w:rPr>
          <w:rFonts w:cstheme="minorHAnsi"/>
        </w:rPr>
      </w:pPr>
      <w:r w:rsidRPr="00040959">
        <w:rPr>
          <w:rFonts w:cstheme="minorHAnsi"/>
        </w:rPr>
        <w:t xml:space="preserve">Pupils wearing any accessories or jewellery which do not follow the </w:t>
      </w:r>
      <w:r w:rsidRPr="00040959" w:rsidR="00191B5A">
        <w:rPr>
          <w:rFonts w:cstheme="minorHAnsi"/>
        </w:rPr>
        <w:t>S</w:t>
      </w:r>
      <w:r w:rsidRPr="00040959">
        <w:rPr>
          <w:rFonts w:cstheme="minorHAnsi"/>
        </w:rPr>
        <w:t xml:space="preserve">chool </w:t>
      </w:r>
      <w:r w:rsidRPr="00040959" w:rsidR="00191B5A">
        <w:rPr>
          <w:rFonts w:cstheme="minorHAnsi"/>
        </w:rPr>
        <w:t>U</w:t>
      </w:r>
      <w:r w:rsidRPr="00040959">
        <w:rPr>
          <w:rFonts w:cstheme="minorHAnsi"/>
        </w:rPr>
        <w:t xml:space="preserve">niform </w:t>
      </w:r>
      <w:r w:rsidRPr="00040959" w:rsidR="00191B5A">
        <w:rPr>
          <w:rFonts w:cstheme="minorHAnsi"/>
        </w:rPr>
        <w:t>P</w:t>
      </w:r>
      <w:r w:rsidRPr="00040959">
        <w:rPr>
          <w:rFonts w:cstheme="minorHAnsi"/>
        </w:rPr>
        <w:t xml:space="preserve">olicy can expect to have these items confiscated.  Any confiscated items will be logged and made available for collection at the end of the school day.  Where a pupil repeatedly flouts the rules, they may be asked to hand in items at the </w:t>
      </w:r>
      <w:r w:rsidRPr="00040959">
        <w:rPr>
          <w:rFonts w:cstheme="minorHAnsi"/>
          <w:highlight w:val="yellow"/>
        </w:rPr>
        <w:t>beginning of each day to reduce unnecessary time wasting for teachers.  For repeated offences of this</w:t>
      </w:r>
      <w:r w:rsidRPr="00040959">
        <w:rPr>
          <w:rFonts w:cstheme="minorHAnsi"/>
        </w:rPr>
        <w:t xml:space="preserve"> nature, parents will be asked to collect confiscated items.  Where items are not collected, the school will dispose of them at the end of each term. </w:t>
      </w:r>
    </w:p>
    <w:p w:rsidRPr="00040959" w:rsidR="00EA3710" w:rsidP="005511DC" w:rsidRDefault="00EA3710" w14:paraId="6B867B4F" w14:textId="3033408A">
      <w:pPr>
        <w:spacing w:after="120"/>
        <w:ind w:left="663"/>
        <w:rPr>
          <w:rFonts w:cstheme="minorHAnsi"/>
        </w:rPr>
      </w:pPr>
      <w:bookmarkStart w:name="_Hlk115347442" w:id="140"/>
      <w:r w:rsidRPr="00040959">
        <w:rPr>
          <w:rFonts w:cstheme="minorHAnsi"/>
        </w:rPr>
        <w:t xml:space="preserve">Staff have the power to search pupils </w:t>
      </w:r>
      <w:r w:rsidRPr="00040959">
        <w:rPr>
          <w:rFonts w:cstheme="minorHAnsi"/>
          <w:b/>
        </w:rPr>
        <w:t xml:space="preserve">with their consent </w:t>
      </w:r>
      <w:r w:rsidRPr="00040959">
        <w:rPr>
          <w:rFonts w:cstheme="minorHAnsi"/>
        </w:rPr>
        <w:t xml:space="preserve">for prohibited or illegal items </w:t>
      </w:r>
      <w:r w:rsidRPr="00040959">
        <w:rPr>
          <w:rFonts w:cstheme="minorHAnsi"/>
          <w:b/>
        </w:rPr>
        <w:t>and</w:t>
      </w:r>
      <w:r w:rsidRPr="00040959">
        <w:rPr>
          <w:rFonts w:cstheme="minorHAnsi"/>
        </w:rPr>
        <w:t xml:space="preserve"> any item banned under the school rules.  This includes searching lockers and bags.  A condition of having a locker in this school is that it may be searched where there is a suspicion that prohibited, illegal or banned items are being held within it and reasonable grounds for the search have been established.</w:t>
      </w:r>
    </w:p>
    <w:p w:rsidRPr="00040959" w:rsidR="00EA3710" w:rsidP="005511DC" w:rsidRDefault="00EA3710" w14:paraId="213563BD" w14:textId="77777777">
      <w:pPr>
        <w:pStyle w:val="ListParagraph"/>
        <w:numPr>
          <w:ilvl w:val="0"/>
          <w:numId w:val="69"/>
        </w:numPr>
        <w:autoSpaceDE w:val="0"/>
        <w:autoSpaceDN w:val="0"/>
        <w:adjustRightInd w:val="0"/>
        <w:spacing w:after="120"/>
        <w:ind w:left="924" w:hanging="357"/>
        <w:rPr>
          <w:rFonts w:eastAsia="Calibri" w:cstheme="minorHAnsi"/>
          <w:color w:val="000000"/>
        </w:rPr>
      </w:pPr>
      <w:r w:rsidRPr="00040959">
        <w:rPr>
          <w:rFonts w:eastAsia="Calibri" w:cstheme="minorHAnsi"/>
          <w:color w:val="000000"/>
        </w:rPr>
        <w:t xml:space="preserve">We are not required to have formal written consent from the pupil for this sort of search – it is enough for the authorised member of staff to ask the pupil to turn out his/her pockets or if the staff member can look in the pupil’s bag or locker and for the pupil to agree. </w:t>
      </w:r>
    </w:p>
    <w:p w:rsidRPr="00040959" w:rsidR="00EA3710" w:rsidP="005511DC" w:rsidRDefault="00EA3710" w14:paraId="183FFBA4" w14:textId="77777777">
      <w:pPr>
        <w:pStyle w:val="ListParagraph"/>
        <w:numPr>
          <w:ilvl w:val="0"/>
          <w:numId w:val="69"/>
        </w:numPr>
        <w:autoSpaceDE w:val="0"/>
        <w:autoSpaceDN w:val="0"/>
        <w:adjustRightInd w:val="0"/>
        <w:spacing w:after="120"/>
        <w:ind w:left="924" w:hanging="357"/>
        <w:rPr>
          <w:rFonts w:eastAsia="Calibri" w:cstheme="minorHAnsi"/>
          <w:color w:val="000000"/>
        </w:rPr>
      </w:pPr>
      <w:r w:rsidRPr="00040959">
        <w:rPr>
          <w:rFonts w:eastAsia="Calibri" w:cstheme="minorHAnsi"/>
          <w:color w:val="000000"/>
        </w:rPr>
        <w:t xml:space="preserve">It is clear in our Behaviour Policy and procedures and in communications to parents and pupils what items are banned. </w:t>
      </w:r>
    </w:p>
    <w:p w:rsidRPr="00040959" w:rsidR="00EA3710" w:rsidP="005511DC" w:rsidRDefault="00EA3710" w14:paraId="69A57BF9" w14:textId="77777777">
      <w:pPr>
        <w:pStyle w:val="ListParagraph"/>
        <w:numPr>
          <w:ilvl w:val="0"/>
          <w:numId w:val="69"/>
        </w:numPr>
        <w:autoSpaceDE w:val="0"/>
        <w:autoSpaceDN w:val="0"/>
        <w:adjustRightInd w:val="0"/>
        <w:spacing w:after="120"/>
        <w:ind w:left="924" w:hanging="357"/>
        <w:rPr>
          <w:rFonts w:eastAsia="Calibri" w:cstheme="minorHAnsi"/>
          <w:color w:val="000000"/>
        </w:rPr>
      </w:pPr>
      <w:r w:rsidRPr="00040959">
        <w:rPr>
          <w:rFonts w:eastAsia="Calibri" w:cstheme="minorHAnsi"/>
          <w:color w:val="000000"/>
        </w:rPr>
        <w:t xml:space="preserve">If a member of staff suspects a pupil has a banned item in his/her possession, they can instruct the pupil to turn out his/her pockets or bag and if the pupil refuses, the authorised member of staff can apply an appropriate punishment as set out in the Behaviour Policy and procedures. </w:t>
      </w:r>
    </w:p>
    <w:p w:rsidRPr="00040959" w:rsidR="003B5151" w:rsidP="005511DC" w:rsidRDefault="00EA3710" w14:paraId="3006C51C" w14:textId="0C91DE8B">
      <w:pPr>
        <w:spacing w:after="120"/>
        <w:ind w:left="624"/>
        <w:rPr>
          <w:rFonts w:cstheme="minorHAnsi"/>
        </w:rPr>
      </w:pPr>
      <w:r w:rsidRPr="00040959">
        <w:rPr>
          <w:rFonts w:eastAsia="Calibri" w:cstheme="minorHAnsi"/>
          <w:color w:val="000000"/>
        </w:rPr>
        <w:t>A pupil refusing to co-operate with such a search raises the same kind of issues as where a pupil refuses to stop any other unacceptable behaviour when instructed by a member of staff – in such circumstances, we can apply an appropriate disciplinary sanction in line with our Behaviour Policy and procedures.</w:t>
      </w:r>
    </w:p>
    <w:p w:rsidRPr="00040959" w:rsidR="002A4C1E" w:rsidP="005511DC" w:rsidRDefault="001D2D7E" w14:paraId="65218A00" w14:textId="5C2CEC8E">
      <w:pPr>
        <w:pStyle w:val="Heading3"/>
        <w:spacing w:after="120"/>
        <w:ind w:firstLine="624"/>
        <w:rPr>
          <w:rFonts w:cstheme="minorHAnsi"/>
          <w:highlight w:val="yellow"/>
        </w:rPr>
      </w:pPr>
      <w:bookmarkStart w:name="_Toc131679552" w:id="141"/>
      <w:bookmarkStart w:name="_Toc197596718" w:id="142"/>
      <w:r w:rsidRPr="00040959">
        <w:rPr>
          <w:rFonts w:cstheme="minorHAnsi"/>
          <w:highlight w:val="yellow"/>
        </w:rPr>
        <w:t xml:space="preserve">Mobile </w:t>
      </w:r>
      <w:r w:rsidRPr="00040959" w:rsidR="00070112">
        <w:rPr>
          <w:rFonts w:cstheme="minorHAnsi"/>
          <w:highlight w:val="yellow"/>
        </w:rPr>
        <w:t>e</w:t>
      </w:r>
      <w:r w:rsidRPr="00040959" w:rsidR="002A4C1E">
        <w:rPr>
          <w:rFonts w:cstheme="minorHAnsi"/>
          <w:highlight w:val="yellow"/>
        </w:rPr>
        <w:t>lectronic devices</w:t>
      </w:r>
      <w:r w:rsidRPr="00040959" w:rsidR="00196E34">
        <w:rPr>
          <w:rFonts w:cstheme="minorHAnsi"/>
          <w:highlight w:val="yellow"/>
        </w:rPr>
        <w:t>/</w:t>
      </w:r>
      <w:bookmarkEnd w:id="141"/>
      <w:r w:rsidRPr="00040959" w:rsidR="00070112">
        <w:rPr>
          <w:rFonts w:cstheme="minorHAnsi"/>
          <w:highlight w:val="yellow"/>
        </w:rPr>
        <w:t>p</w:t>
      </w:r>
      <w:r w:rsidRPr="00040959" w:rsidR="00196E34">
        <w:rPr>
          <w:rFonts w:cstheme="minorHAnsi"/>
          <w:highlight w:val="yellow"/>
        </w:rPr>
        <w:t>hones</w:t>
      </w:r>
      <w:r w:rsidRPr="00040959">
        <w:rPr>
          <w:rFonts w:cstheme="minorHAnsi"/>
          <w:highlight w:val="yellow"/>
        </w:rPr>
        <w:t xml:space="preserve"> and other peripherals</w:t>
      </w:r>
      <w:bookmarkEnd w:id="142"/>
    </w:p>
    <w:p w:rsidRPr="00040959" w:rsidR="00196E34" w:rsidP="005511DC" w:rsidRDefault="00196E34" w14:paraId="0B07A5AC" w14:textId="58804784">
      <w:pPr>
        <w:spacing w:after="120"/>
        <w:ind w:left="624"/>
        <w:rPr>
          <w:rFonts w:cstheme="minorHAnsi"/>
        </w:rPr>
      </w:pPr>
      <w:r w:rsidRPr="00040959">
        <w:rPr>
          <w:rFonts w:cstheme="minorHAnsi"/>
          <w:highlight w:val="yellow"/>
        </w:rPr>
        <w:t xml:space="preserve">Allowing access to </w:t>
      </w:r>
      <w:r w:rsidRPr="00040959" w:rsidR="001D2D7E">
        <w:rPr>
          <w:rFonts w:cstheme="minorHAnsi"/>
          <w:highlight w:val="yellow"/>
        </w:rPr>
        <w:t xml:space="preserve">mobile </w:t>
      </w:r>
      <w:r w:rsidRPr="00040959" w:rsidR="00281DE3">
        <w:rPr>
          <w:rFonts w:cstheme="minorHAnsi"/>
          <w:highlight w:val="yellow"/>
        </w:rPr>
        <w:t xml:space="preserve">electronic </w:t>
      </w:r>
      <w:r w:rsidRPr="00040959" w:rsidR="001D2D7E">
        <w:rPr>
          <w:rFonts w:cstheme="minorHAnsi"/>
          <w:highlight w:val="yellow"/>
        </w:rPr>
        <w:t xml:space="preserve">devices including </w:t>
      </w:r>
      <w:r w:rsidRPr="00040959">
        <w:rPr>
          <w:rFonts w:cstheme="minorHAnsi"/>
          <w:highlight w:val="yellow"/>
        </w:rPr>
        <w:t>phones</w:t>
      </w:r>
      <w:r w:rsidRPr="00040959" w:rsidR="001D2D7E">
        <w:rPr>
          <w:rFonts w:cstheme="minorHAnsi"/>
          <w:highlight w:val="yellow"/>
        </w:rPr>
        <w:t xml:space="preserve">, iPads and </w:t>
      </w:r>
      <w:r w:rsidRPr="00040959" w:rsidR="00281DE3">
        <w:rPr>
          <w:rFonts w:cstheme="minorHAnsi"/>
          <w:highlight w:val="yellow"/>
        </w:rPr>
        <w:t xml:space="preserve">other smart technology with similar functionality to mobile phones e.g. </w:t>
      </w:r>
      <w:r w:rsidRPr="00040959" w:rsidR="001D2D7E">
        <w:rPr>
          <w:rFonts w:cstheme="minorHAnsi"/>
          <w:highlight w:val="yellow"/>
        </w:rPr>
        <w:t>smart watches linked to mobile phones</w:t>
      </w:r>
      <w:r w:rsidRPr="00040959" w:rsidR="001D2D7E">
        <w:rPr>
          <w:rFonts w:cstheme="minorHAnsi"/>
        </w:rPr>
        <w:t xml:space="preserve"> </w:t>
      </w:r>
      <w:r w:rsidRPr="00040959">
        <w:rPr>
          <w:rFonts w:cstheme="minorHAnsi"/>
        </w:rPr>
        <w:t xml:space="preserve">in school introduces complexity and risks, including distraction, disruption, bullying and abuse, and can be a detriment to learning.  Our rules on the use </w:t>
      </w:r>
      <w:r w:rsidRPr="00040959" w:rsidR="001D2D7E">
        <w:rPr>
          <w:rFonts w:cstheme="minorHAnsi"/>
        </w:rPr>
        <w:t xml:space="preserve">electronic devices and in particular, </w:t>
      </w:r>
      <w:r w:rsidRPr="00040959">
        <w:rPr>
          <w:rFonts w:cstheme="minorHAnsi"/>
        </w:rPr>
        <w:t xml:space="preserve">mobile phones </w:t>
      </w:r>
      <w:r w:rsidRPr="00040959" w:rsidR="002A5EFB">
        <w:rPr>
          <w:rFonts w:cstheme="minorHAnsi"/>
        </w:rPr>
        <w:t xml:space="preserve">and peripherals </w:t>
      </w:r>
      <w:r w:rsidRPr="00040959">
        <w:rPr>
          <w:rFonts w:cstheme="minorHAnsi"/>
        </w:rPr>
        <w:t>are as follows:</w:t>
      </w:r>
    </w:p>
    <w:p w:rsidRPr="00040959" w:rsidR="00D71CF9" w:rsidP="6205802F" w:rsidRDefault="00D71CF9" w14:paraId="767142B2" w14:textId="77777777">
      <w:pPr>
        <w:numPr>
          <w:ilvl w:val="0"/>
          <w:numId w:val="67"/>
        </w:numPr>
        <w:spacing w:after="120"/>
        <w:ind w:left="851" w:hanging="142"/>
        <w:jc w:val="both"/>
        <w:rPr>
          <w:rFonts w:cstheme="minorHAnsi"/>
        </w:rPr>
      </w:pPr>
      <w:r w:rsidRPr="00040959">
        <w:rPr>
          <w:rFonts w:cstheme="minorHAnsi"/>
        </w:rPr>
        <w:t xml:space="preserve">Mobile phones may be brought into school if it is deemed important for parents but must be handed to the class teacher on arrival to the classroom where they will be placed in the teacher’s drawer. Mobile phones must not be used at Breakfast and/or After School Club or outside on the playgrounds at playtimes and dinnertimes. </w:t>
      </w:r>
    </w:p>
    <w:p w:rsidRPr="00040959" w:rsidR="002A4C1E" w:rsidP="00D25540" w:rsidRDefault="00D71CF9" w14:paraId="04E291C7" w14:textId="6A90CC04">
      <w:pPr>
        <w:spacing w:after="120"/>
        <w:ind w:left="624"/>
        <w:rPr>
          <w:rFonts w:cstheme="minorHAnsi"/>
        </w:rPr>
      </w:pPr>
      <w:r w:rsidRPr="00040959">
        <w:rPr>
          <w:rFonts w:cstheme="minorHAnsi"/>
        </w:rPr>
        <w:t>Electronic</w:t>
      </w:r>
      <w:r w:rsidRPr="00040959" w:rsidR="002A4C1E">
        <w:rPr>
          <w:rFonts w:cstheme="minorHAnsi"/>
        </w:rPr>
        <w:t xml:space="preserve"> devices</w:t>
      </w:r>
      <w:r w:rsidRPr="00040959">
        <w:rPr>
          <w:rFonts w:cstheme="minorHAnsi"/>
        </w:rPr>
        <w:t>, including mobile phones,</w:t>
      </w:r>
      <w:r w:rsidRPr="00040959" w:rsidR="002A4C1E">
        <w:rPr>
          <w:rFonts w:cstheme="minorHAnsi"/>
        </w:rPr>
        <w:t xml:space="preserve"> can contain files or data which relate to an offence, or which may cause harm to another person. This includes, but is not limited to, indecent images of children, pornography, abusive messages, images or videos, or evidence relating to suspected criminal behaviour. </w:t>
      </w:r>
    </w:p>
    <w:p w:rsidRPr="00040959" w:rsidR="005D6A38" w:rsidP="00D25540" w:rsidRDefault="002A4C1E" w14:paraId="2CF8832B" w14:textId="271227F4">
      <w:pPr>
        <w:spacing w:after="120"/>
        <w:ind w:left="624"/>
        <w:rPr>
          <w:rFonts w:cstheme="minorHAnsi"/>
        </w:rPr>
      </w:pPr>
      <w:r w:rsidRPr="00040959">
        <w:rPr>
          <w:rFonts w:cstheme="minorHAnsi"/>
        </w:rPr>
        <w:t>As with all prohibited</w:t>
      </w:r>
      <w:r w:rsidRPr="00040959" w:rsidR="00827ADB">
        <w:rPr>
          <w:rFonts w:cstheme="minorHAnsi"/>
        </w:rPr>
        <w:t xml:space="preserve"> or illegal</w:t>
      </w:r>
      <w:r w:rsidRPr="00040959">
        <w:rPr>
          <w:rFonts w:cstheme="minorHAnsi"/>
        </w:rPr>
        <w:t xml:space="preserve"> items, staff will first consider the appropriate safeguarding response if they find images, data or files on an electronic device that they reasonably suspect are likely to put a person at risk.   </w:t>
      </w:r>
    </w:p>
    <w:p w:rsidRPr="00040959" w:rsidR="005D6A38" w:rsidP="00D25540" w:rsidRDefault="002A4C1E" w14:paraId="232994B1" w14:textId="4FEF9C1B">
      <w:pPr>
        <w:spacing w:after="120"/>
        <w:ind w:left="624"/>
        <w:rPr>
          <w:rFonts w:cstheme="minorHAnsi"/>
        </w:rPr>
      </w:pPr>
      <w:r w:rsidRPr="00040959">
        <w:rPr>
          <w:rFonts w:cstheme="minorHAnsi"/>
        </w:rPr>
        <w:t xml:space="preserve">If the member of staff conducting the search suspects they may find an indecent image of a child (sometimes known as nude </w:t>
      </w:r>
      <w:r w:rsidRPr="00040959" w:rsidR="00FE0914">
        <w:rPr>
          <w:rFonts w:cstheme="minorHAnsi"/>
        </w:rPr>
        <w:t>and/</w:t>
      </w:r>
      <w:r w:rsidRPr="00040959">
        <w:rPr>
          <w:rFonts w:cstheme="minorHAnsi"/>
        </w:rPr>
        <w:t>or semi-nude images</w:t>
      </w:r>
      <w:r w:rsidRPr="00040959" w:rsidR="00FE0914">
        <w:rPr>
          <w:rFonts w:cstheme="minorHAnsi"/>
        </w:rPr>
        <w:t xml:space="preserve"> and/or videos</w:t>
      </w:r>
      <w:r w:rsidRPr="00040959">
        <w:rPr>
          <w:rFonts w:cstheme="minorHAnsi"/>
        </w:rPr>
        <w:t xml:space="preserve">), the member of staff should never intentionally view the image, and must never copy, print, share, store or save such images. </w:t>
      </w:r>
      <w:r w:rsidRPr="00040959" w:rsidR="008E37C5">
        <w:rPr>
          <w:rFonts w:cstheme="minorHAnsi"/>
        </w:rPr>
        <w:t xml:space="preserve"> </w:t>
      </w:r>
      <w:r w:rsidRPr="00040959">
        <w:rPr>
          <w:rFonts w:cstheme="minorHAnsi"/>
        </w:rPr>
        <w:t xml:space="preserve">When an incident might involve an indecent image of a child and/or video, the member of staff </w:t>
      </w:r>
      <w:r w:rsidRPr="00040959" w:rsidR="005D6A38">
        <w:rPr>
          <w:rFonts w:cstheme="minorHAnsi"/>
        </w:rPr>
        <w:t xml:space="preserve">will </w:t>
      </w:r>
      <w:r w:rsidRPr="00040959">
        <w:rPr>
          <w:rFonts w:cstheme="minorHAnsi"/>
        </w:rPr>
        <w:t xml:space="preserve">confiscate the </w:t>
      </w:r>
      <w:r w:rsidRPr="00040959">
        <w:rPr>
          <w:rFonts w:cstheme="minorHAnsi"/>
        </w:rPr>
        <w:lastRenderedPageBreak/>
        <w:t xml:space="preserve">device, avoid looking at the device and refer the incident to the </w:t>
      </w:r>
      <w:r w:rsidRPr="00040959" w:rsidR="005D6A38">
        <w:rPr>
          <w:rFonts w:cstheme="minorHAnsi"/>
        </w:rPr>
        <w:t xml:space="preserve">DSL </w:t>
      </w:r>
      <w:r w:rsidRPr="00040959">
        <w:rPr>
          <w:rFonts w:cstheme="minorHAnsi"/>
        </w:rPr>
        <w:t xml:space="preserve">(or deputy). </w:t>
      </w:r>
      <w:r w:rsidRPr="00040959" w:rsidR="008E37C5">
        <w:rPr>
          <w:rFonts w:cstheme="minorHAnsi"/>
        </w:rPr>
        <w:t xml:space="preserve"> </w:t>
      </w:r>
      <w:r w:rsidRPr="00040959" w:rsidR="005D6A38">
        <w:rPr>
          <w:rFonts w:cstheme="minorHAnsi"/>
        </w:rPr>
        <w:t xml:space="preserve">Reference will be made to the school’s Child Protection Procedures and DfE statutory guidance </w:t>
      </w:r>
      <w:hyperlink w:history="1" r:id="rId28">
        <w:r w:rsidRPr="00040959">
          <w:rPr>
            <w:rStyle w:val="Hyperlink"/>
            <w:rFonts w:cstheme="minorHAnsi"/>
          </w:rPr>
          <w:t>Keeping children safe in education</w:t>
        </w:r>
      </w:hyperlink>
      <w:r w:rsidRPr="00040959">
        <w:rPr>
          <w:rFonts w:cstheme="minorHAnsi"/>
        </w:rPr>
        <w:t xml:space="preserve">. </w:t>
      </w:r>
    </w:p>
    <w:p w:rsidRPr="00040959" w:rsidR="005D6A38" w:rsidP="00D25540" w:rsidRDefault="002A4C1E" w14:paraId="14E77C22" w14:textId="7EB4290F">
      <w:pPr>
        <w:spacing w:after="120"/>
        <w:ind w:left="624"/>
        <w:rPr>
          <w:rFonts w:cstheme="minorHAnsi"/>
        </w:rPr>
      </w:pPr>
      <w:r w:rsidRPr="00040959">
        <w:rPr>
          <w:rFonts w:cstheme="minorHAnsi"/>
        </w:rPr>
        <w:t xml:space="preserve">The UK Council for Internet Safety also provides the following guidance to support school staff and </w:t>
      </w:r>
      <w:r w:rsidRPr="00040959" w:rsidR="005D6A38">
        <w:rPr>
          <w:rFonts w:cstheme="minorHAnsi"/>
        </w:rPr>
        <w:t>DSLs</w:t>
      </w:r>
      <w:r w:rsidRPr="00040959">
        <w:rPr>
          <w:rFonts w:cstheme="minorHAnsi"/>
        </w:rPr>
        <w:t xml:space="preserve">: </w:t>
      </w:r>
      <w:hyperlink w:history="1" r:id="rId29">
        <w:r w:rsidRPr="00040959">
          <w:rPr>
            <w:rStyle w:val="Hyperlink"/>
            <w:rFonts w:cstheme="minorHAnsi"/>
          </w:rPr>
          <w:t>Sharing nudes and semi-nudes: advice for education settings working with children and young people</w:t>
        </w:r>
      </w:hyperlink>
      <w:r w:rsidRPr="00040959">
        <w:rPr>
          <w:rFonts w:cstheme="minorHAnsi"/>
        </w:rPr>
        <w:t xml:space="preserve">. </w:t>
      </w:r>
    </w:p>
    <w:p w:rsidRPr="00040959" w:rsidR="00960791" w:rsidP="00D25540" w:rsidRDefault="002A4C1E" w14:paraId="38D1C2AA" w14:textId="609832BD">
      <w:pPr>
        <w:spacing w:after="120"/>
        <w:ind w:left="624"/>
        <w:rPr>
          <w:rFonts w:cstheme="minorHAnsi"/>
        </w:rPr>
      </w:pPr>
      <w:r w:rsidRPr="00040959">
        <w:rPr>
          <w:rFonts w:cstheme="minorHAnsi"/>
        </w:rPr>
        <w:t xml:space="preserve">If a member of staff finds any image, data or file that they suspect might constitute a specified offence, then they must be delivered to the </w:t>
      </w:r>
      <w:r w:rsidRPr="00040959" w:rsidR="005D6A38">
        <w:rPr>
          <w:rFonts w:cstheme="minorHAnsi"/>
        </w:rPr>
        <w:t>P</w:t>
      </w:r>
      <w:r w:rsidRPr="00040959">
        <w:rPr>
          <w:rFonts w:cstheme="minorHAnsi"/>
        </w:rPr>
        <w:t xml:space="preserve">olice as soon as is reasonably practicable. </w:t>
      </w:r>
      <w:r w:rsidRPr="00040959" w:rsidR="00960791">
        <w:rPr>
          <w:rFonts w:cstheme="minorHAnsi"/>
        </w:rPr>
        <w:t xml:space="preserve"> </w:t>
      </w:r>
      <w:r w:rsidRPr="00040959">
        <w:rPr>
          <w:rFonts w:cstheme="minorHAnsi"/>
        </w:rPr>
        <w:t>In exceptional circumstances members of staff may dispose of the image or data if there is a good reason to do so. In determining a ‘good reason’ to examine or erase the data or files, the member of staff</w:t>
      </w:r>
      <w:r w:rsidRPr="00040959" w:rsidR="00960791">
        <w:rPr>
          <w:rFonts w:cstheme="minorHAnsi"/>
        </w:rPr>
        <w:t xml:space="preserve"> and/or DSL</w:t>
      </w:r>
      <w:r w:rsidRPr="00040959">
        <w:rPr>
          <w:rFonts w:cstheme="minorHAnsi"/>
        </w:rPr>
        <w:t xml:space="preserve"> must </w:t>
      </w:r>
      <w:r w:rsidRPr="00040959" w:rsidR="00960791">
        <w:rPr>
          <w:rFonts w:cstheme="minorHAnsi"/>
        </w:rPr>
        <w:t xml:space="preserve">refer to the DfE advice for schools on </w:t>
      </w:r>
      <w:hyperlink w:history="1" r:id="rId30">
        <w:r w:rsidRPr="00040959" w:rsidR="00833A6D">
          <w:rPr>
            <w:rStyle w:val="Hyperlink"/>
            <w:rFonts w:cstheme="minorHAnsi"/>
          </w:rPr>
          <w:t>Searching, Screening and Confiscation</w:t>
        </w:r>
      </w:hyperlink>
      <w:r w:rsidRPr="00040959" w:rsidR="00960791">
        <w:rPr>
          <w:rFonts w:cstheme="minorHAnsi"/>
        </w:rPr>
        <w:t xml:space="preserve">. </w:t>
      </w:r>
    </w:p>
    <w:p w:rsidRPr="00040959" w:rsidR="003B5151" w:rsidP="00D25540" w:rsidRDefault="004E6A74" w14:paraId="276C51E7" w14:textId="49DF541A">
      <w:pPr>
        <w:pStyle w:val="Heading3"/>
        <w:spacing w:after="120"/>
        <w:ind w:left="624"/>
        <w:rPr>
          <w:rFonts w:cstheme="minorHAnsi"/>
        </w:rPr>
      </w:pPr>
      <w:bookmarkStart w:name="_Toc452645578" w:id="143"/>
      <w:bookmarkStart w:name="_Toc70590517" w:id="144"/>
      <w:bookmarkStart w:name="_Toc433807140" w:id="145"/>
      <w:bookmarkStart w:name="_Toc439928193" w:id="146"/>
      <w:bookmarkStart w:name="_Toc439928768" w:id="147"/>
      <w:bookmarkStart w:name="_Hlk18917150" w:id="148"/>
      <w:bookmarkStart w:name="_Toc197596719" w:id="149"/>
      <w:r w:rsidRPr="00040959">
        <w:rPr>
          <w:rFonts w:cstheme="minorHAnsi"/>
        </w:rPr>
        <w:t xml:space="preserve">Removal from </w:t>
      </w:r>
      <w:bookmarkEnd w:id="143"/>
      <w:bookmarkEnd w:id="144"/>
      <w:r w:rsidRPr="00040959">
        <w:rPr>
          <w:rFonts w:cstheme="minorHAnsi"/>
        </w:rPr>
        <w:t>c</w:t>
      </w:r>
      <w:r w:rsidRPr="00040959" w:rsidR="003B5151">
        <w:rPr>
          <w:rFonts w:cstheme="minorHAnsi"/>
        </w:rPr>
        <w:t>lass</w:t>
      </w:r>
      <w:bookmarkEnd w:id="145"/>
      <w:bookmarkEnd w:id="146"/>
      <w:bookmarkEnd w:id="147"/>
      <w:bookmarkEnd w:id="149"/>
    </w:p>
    <w:p w:rsidRPr="00040959" w:rsidR="009460AA" w:rsidP="2A6070F1" w:rsidRDefault="003B5151" w14:paraId="018ECEBB" w14:textId="3167781A">
      <w:pPr>
        <w:spacing w:after="120"/>
        <w:ind w:left="624"/>
        <w:rPr>
          <w:rFonts w:cs="Calibri" w:cstheme="minorAscii"/>
        </w:rPr>
      </w:pPr>
      <w:r w:rsidRPr="2A6070F1" w:rsidR="003B5151">
        <w:rPr>
          <w:rFonts w:cs="Calibri" w:cstheme="minorAscii"/>
        </w:rPr>
        <w:t xml:space="preserve">Where a pupil </w:t>
      </w:r>
      <w:r w:rsidRPr="2A6070F1" w:rsidR="003B5151">
        <w:rPr>
          <w:rFonts w:cs="Calibri" w:cstheme="minorAscii"/>
        </w:rPr>
        <w:t>fails to</w:t>
      </w:r>
      <w:r w:rsidRPr="2A6070F1" w:rsidR="003B5151">
        <w:rPr>
          <w:rFonts w:cs="Calibri" w:cstheme="minorAscii"/>
        </w:rPr>
        <w:t xml:space="preserve"> respond to repeated warnings and reminders to improve an aspect of behaviour which disrupts the learning of others, they can be removed from class and sent to</w:t>
      </w:r>
      <w:r w:rsidRPr="2A6070F1" w:rsidR="796863E8">
        <w:rPr>
          <w:rFonts w:cs="Calibri" w:cstheme="minorAscii"/>
        </w:rPr>
        <w:t>a S</w:t>
      </w:r>
      <w:r w:rsidRPr="2A6070F1" w:rsidR="003B5151">
        <w:rPr>
          <w:rFonts w:cs="Calibri" w:cstheme="minorAscii"/>
        </w:rPr>
        <w:t>enior Manager/Head teacher</w:t>
      </w:r>
      <w:r w:rsidRPr="2A6070F1" w:rsidR="003B5151">
        <w:rPr>
          <w:rFonts w:cs="Calibri" w:cstheme="minorAscii"/>
        </w:rPr>
        <w:t xml:space="preserve">.  </w:t>
      </w:r>
      <w:r w:rsidRPr="2A6070F1" w:rsidR="00287241">
        <w:rPr>
          <w:rFonts w:cs="Calibri" w:cstheme="minorAscii"/>
        </w:rPr>
        <w:t xml:space="preserve">The length of time a pupil may be removed from the class will be </w:t>
      </w:r>
      <w:r w:rsidRPr="2A6070F1" w:rsidR="0050664F">
        <w:rPr>
          <w:rFonts w:cs="Calibri" w:cstheme="minorAscii"/>
        </w:rPr>
        <w:t xml:space="preserve">explicitly </w:t>
      </w:r>
      <w:r w:rsidRPr="2A6070F1" w:rsidR="00287241">
        <w:rPr>
          <w:rFonts w:cs="Calibri" w:cstheme="minorAscii"/>
        </w:rPr>
        <w:t>determined</w:t>
      </w:r>
      <w:r w:rsidRPr="2A6070F1" w:rsidR="00287241">
        <w:rPr>
          <w:rFonts w:cs="Calibri" w:cstheme="minorAscii"/>
        </w:rPr>
        <w:t xml:space="preserve"> by the Head teacher or other senior leader</w:t>
      </w:r>
      <w:r w:rsidRPr="2A6070F1" w:rsidR="00770CE9">
        <w:rPr>
          <w:rFonts w:cs="Calibri" w:cstheme="minorAscii"/>
        </w:rPr>
        <w:t>.</w:t>
      </w:r>
      <w:r w:rsidRPr="2A6070F1" w:rsidR="00287241">
        <w:rPr>
          <w:rFonts w:cs="Calibri" w:cstheme="minorAscii"/>
        </w:rPr>
        <w:t xml:space="preserve"> </w:t>
      </w:r>
      <w:r w:rsidRPr="2A6070F1" w:rsidR="00770CE9">
        <w:rPr>
          <w:rFonts w:cs="Calibri" w:cstheme="minorAscii"/>
        </w:rPr>
        <w:t xml:space="preserve">Removal from the classroom </w:t>
      </w:r>
      <w:r w:rsidRPr="2A6070F1" w:rsidR="008E37C5">
        <w:rPr>
          <w:rFonts w:cs="Calibri" w:cstheme="minorAscii"/>
        </w:rPr>
        <w:t>is different from circumstances in which a pupil is asked to step outside the classroom briefly for a conversation with a staff member and asked to return following this</w:t>
      </w:r>
      <w:r w:rsidRPr="2A6070F1" w:rsidR="00514EAD">
        <w:rPr>
          <w:rFonts w:cs="Calibri" w:cstheme="minorAscii"/>
        </w:rPr>
        <w:t xml:space="preserve">.  </w:t>
      </w:r>
      <w:bookmarkEnd w:id="148"/>
    </w:p>
    <w:p w:rsidRPr="00040959" w:rsidR="00514EAD" w:rsidP="00D25540" w:rsidRDefault="00514EAD" w14:paraId="4170C63F" w14:textId="512B8DA8">
      <w:pPr>
        <w:spacing w:after="120"/>
        <w:ind w:left="624"/>
        <w:rPr>
          <w:rFonts w:cstheme="minorHAnsi"/>
        </w:rPr>
      </w:pPr>
      <w:r w:rsidRPr="00040959">
        <w:rPr>
          <w:rFonts w:cstheme="minorHAnsi"/>
        </w:rPr>
        <w:t xml:space="preserve">Removal from the classroom is considered to be a serious sanction and will only be used when necessary and once other behavioural strategies in the classroom have been </w:t>
      </w:r>
      <w:r w:rsidRPr="00040959" w:rsidR="00287241">
        <w:rPr>
          <w:rFonts w:cstheme="minorHAnsi"/>
        </w:rPr>
        <w:t>attempted unless</w:t>
      </w:r>
      <w:r w:rsidRPr="00040959">
        <w:rPr>
          <w:rFonts w:cstheme="minorHAnsi"/>
        </w:rPr>
        <w:t xml:space="preserve"> the behaviour is so extreme as to warrant immediate removal.  The use of removal will allow for continuation of the pupil’s education in a supervised setting</w:t>
      </w:r>
      <w:r w:rsidRPr="00040959" w:rsidR="00770CE9">
        <w:rPr>
          <w:rFonts w:cstheme="minorHAnsi"/>
        </w:rPr>
        <w:t xml:space="preserve"> and we will design a clear process for the reintegration of any pupil in removal into the classroom when appropriate and safe to do so.</w:t>
      </w:r>
      <w:r w:rsidRPr="00040959">
        <w:rPr>
          <w:rFonts w:cstheme="minorHAnsi"/>
        </w:rPr>
        <w:t xml:space="preserve">  </w:t>
      </w:r>
    </w:p>
    <w:p w:rsidRPr="00040959" w:rsidR="00514EAD" w:rsidP="00D25540" w:rsidRDefault="00514EAD" w14:paraId="6757539C" w14:textId="3D28B877">
      <w:pPr>
        <w:spacing w:after="120"/>
        <w:ind w:left="624"/>
        <w:rPr>
          <w:rFonts w:cstheme="minorHAnsi"/>
        </w:rPr>
      </w:pPr>
      <w:r w:rsidRPr="00040959">
        <w:rPr>
          <w:rFonts w:cstheme="minorHAnsi"/>
        </w:rPr>
        <w:t>Removal will be used for the following reasons:</w:t>
      </w:r>
    </w:p>
    <w:p w:rsidRPr="00040959" w:rsidR="00287241" w:rsidP="005511DC" w:rsidRDefault="00287241" w14:paraId="1EEF5180" w14:textId="77777777">
      <w:pPr>
        <w:pStyle w:val="ListParagraph"/>
        <w:numPr>
          <w:ilvl w:val="0"/>
          <w:numId w:val="63"/>
        </w:numPr>
        <w:spacing w:after="120"/>
        <w:ind w:left="981" w:hanging="357"/>
        <w:rPr>
          <w:rFonts w:cstheme="minorHAnsi"/>
        </w:rPr>
      </w:pPr>
      <w:r w:rsidRPr="00040959">
        <w:rPr>
          <w:rFonts w:cstheme="minorHAnsi"/>
        </w:rPr>
        <w:t>to maintain the safety of all pupils and to restore stability following an unreasonably high level of disruption;</w:t>
      </w:r>
    </w:p>
    <w:p w:rsidRPr="00040959" w:rsidR="00287241" w:rsidP="005511DC" w:rsidRDefault="00287241" w14:paraId="6BFF7D77" w14:textId="77777777">
      <w:pPr>
        <w:pStyle w:val="ListParagraph"/>
        <w:numPr>
          <w:ilvl w:val="0"/>
          <w:numId w:val="63"/>
        </w:numPr>
        <w:spacing w:after="120"/>
        <w:ind w:left="981" w:hanging="357"/>
        <w:rPr>
          <w:rFonts w:cstheme="minorHAnsi"/>
        </w:rPr>
      </w:pPr>
      <w:r w:rsidRPr="00040959">
        <w:rPr>
          <w:rFonts w:cstheme="minorHAnsi"/>
        </w:rPr>
        <w:t>to enable disruptive pupils to be taken to a place where education can be continued in a managed environment; and,</w:t>
      </w:r>
    </w:p>
    <w:p w:rsidRPr="00040959" w:rsidR="00514EAD" w:rsidP="005511DC" w:rsidRDefault="00287241" w14:paraId="5E397C5A" w14:textId="5A1FD9B6">
      <w:pPr>
        <w:pStyle w:val="ListParagraph"/>
        <w:numPr>
          <w:ilvl w:val="0"/>
          <w:numId w:val="63"/>
        </w:numPr>
        <w:spacing w:after="120"/>
        <w:ind w:left="981" w:hanging="357"/>
        <w:rPr>
          <w:rFonts w:cstheme="minorHAnsi"/>
        </w:rPr>
      </w:pPr>
      <w:r w:rsidRPr="00040959">
        <w:rPr>
          <w:rFonts w:cstheme="minorHAnsi"/>
        </w:rPr>
        <w:t>to allow the pupil to regain calm in a safe space</w:t>
      </w:r>
    </w:p>
    <w:p w:rsidRPr="00040959" w:rsidR="00514EAD" w:rsidP="005511DC" w:rsidRDefault="00287241" w14:paraId="418D89A8" w14:textId="176DD2E7">
      <w:pPr>
        <w:spacing w:after="120"/>
        <w:ind w:left="624"/>
        <w:rPr>
          <w:rFonts w:cstheme="minorHAnsi"/>
        </w:rPr>
      </w:pPr>
      <w:r w:rsidRPr="00040959">
        <w:rPr>
          <w:rFonts w:cstheme="minorHAnsi"/>
        </w:rPr>
        <w:t>The above are not to be confused with the use of separation spaces (sometimes known as sensory or nurture rooms) for non-disciplinary reasons.</w:t>
      </w:r>
    </w:p>
    <w:p w:rsidRPr="00040959" w:rsidR="00157959" w:rsidP="005511DC" w:rsidRDefault="00157959" w14:paraId="6B4097CB" w14:textId="4FC030E8">
      <w:pPr>
        <w:spacing w:after="120"/>
        <w:ind w:left="624"/>
        <w:rPr>
          <w:rFonts w:cstheme="minorHAnsi"/>
        </w:rPr>
      </w:pPr>
      <w:r w:rsidRPr="00040959">
        <w:rPr>
          <w:rFonts w:cstheme="minorHAnsi"/>
        </w:rPr>
        <w:t>When dealing with individual removal cases, we will:</w:t>
      </w:r>
    </w:p>
    <w:p w:rsidRPr="00040959" w:rsidR="00157959" w:rsidP="005511DC" w:rsidRDefault="00157959" w14:paraId="1B211790" w14:textId="0E68344F">
      <w:pPr>
        <w:pStyle w:val="ListParagraph"/>
        <w:numPr>
          <w:ilvl w:val="0"/>
          <w:numId w:val="64"/>
        </w:numPr>
        <w:spacing w:after="120"/>
        <w:ind w:left="981" w:hanging="357"/>
        <w:rPr>
          <w:rFonts w:cstheme="minorHAnsi"/>
        </w:rPr>
      </w:pPr>
      <w:r w:rsidRPr="00040959">
        <w:rPr>
          <w:rFonts w:cstheme="minorHAnsi"/>
        </w:rPr>
        <w:t>consider whether any assessment of underlying factors of disruptive behaviour is needed;</w:t>
      </w:r>
    </w:p>
    <w:p w:rsidRPr="00040959" w:rsidR="0050664F" w:rsidP="005511DC" w:rsidRDefault="0050664F" w14:paraId="5CE0FFC5" w14:textId="77777777">
      <w:pPr>
        <w:pStyle w:val="ListParagraph"/>
        <w:numPr>
          <w:ilvl w:val="0"/>
          <w:numId w:val="64"/>
        </w:numPr>
        <w:spacing w:after="120"/>
        <w:ind w:left="981" w:hanging="357"/>
        <w:rPr>
          <w:rFonts w:cstheme="minorHAnsi"/>
        </w:rPr>
      </w:pPr>
      <w:r w:rsidRPr="00040959">
        <w:rPr>
          <w:rFonts w:cstheme="minorHAnsi"/>
        </w:rPr>
        <w:t xml:space="preserve">facilitate reflection by the pupil on the behaviour that led to their removal from the classroom and what they can do to improve and avoid such behaviour in the future; </w:t>
      </w:r>
    </w:p>
    <w:p w:rsidRPr="00040959" w:rsidR="0050664F" w:rsidP="005511DC" w:rsidRDefault="0050664F" w14:paraId="33918560" w14:textId="77777777">
      <w:pPr>
        <w:pStyle w:val="ListParagraph"/>
        <w:numPr>
          <w:ilvl w:val="0"/>
          <w:numId w:val="64"/>
        </w:numPr>
        <w:spacing w:after="120"/>
        <w:ind w:left="981" w:hanging="357"/>
        <w:rPr>
          <w:rFonts w:cstheme="minorHAnsi"/>
        </w:rPr>
      </w:pPr>
      <w:r w:rsidRPr="00040959">
        <w:rPr>
          <w:rFonts w:cstheme="minorHAnsi"/>
        </w:rPr>
        <w:t>ensure that pupils are never locked in the room of their removal. There may be exceptional situations in which it is necessary to physically prevent a pupil from leaving a room in order to protect the safety of pupils and staff from immediate risk, but this would be a safety measure and not a disciplinary sanction;</w:t>
      </w:r>
    </w:p>
    <w:p w:rsidRPr="00040959" w:rsidR="0050664F" w:rsidP="005511DC" w:rsidRDefault="0050664F" w14:paraId="25D214E2" w14:textId="77777777">
      <w:pPr>
        <w:pStyle w:val="ListParagraph"/>
        <w:numPr>
          <w:ilvl w:val="0"/>
          <w:numId w:val="64"/>
        </w:numPr>
        <w:spacing w:after="120"/>
        <w:ind w:left="981" w:hanging="357"/>
        <w:rPr>
          <w:rFonts w:cstheme="minorHAnsi"/>
        </w:rPr>
      </w:pPr>
      <w:r w:rsidRPr="00040959">
        <w:rPr>
          <w:rFonts w:cstheme="minorHAnsi"/>
        </w:rPr>
        <w:t>ensure that the Children and Families Act 2014, the Equality Act 2010 and regulations under those Acts are being complied with;</w:t>
      </w:r>
    </w:p>
    <w:p w:rsidRPr="00040959" w:rsidR="00157959" w:rsidP="005511DC" w:rsidRDefault="0050664F" w14:paraId="4EAB7A2A" w14:textId="293AC063">
      <w:pPr>
        <w:pStyle w:val="ListParagraph"/>
        <w:numPr>
          <w:ilvl w:val="0"/>
          <w:numId w:val="64"/>
        </w:numPr>
        <w:spacing w:after="120"/>
        <w:ind w:left="981" w:hanging="357"/>
        <w:rPr>
          <w:rFonts w:cstheme="minorHAnsi"/>
        </w:rPr>
      </w:pPr>
      <w:r w:rsidRPr="00040959">
        <w:rPr>
          <w:rFonts w:cstheme="minorHAnsi"/>
        </w:rPr>
        <w:t>if a pupil has a social worker, including if they have a Child in Need plan, a Child Protection plan or are looked-after, notify their Social Worker.  If the pupil is looked-after, ensure their Personal Education Plan is appropriately reviewed and amended and notify their Virtual School Head.</w:t>
      </w:r>
    </w:p>
    <w:p w:rsidRPr="00040959" w:rsidR="00514EAD" w:rsidP="00A521E5" w:rsidRDefault="00514EAD" w14:paraId="52788FE0" w14:textId="0EE655FA">
      <w:pPr>
        <w:spacing w:after="120"/>
        <w:ind w:left="624"/>
        <w:rPr>
          <w:rFonts w:cstheme="minorHAnsi"/>
        </w:rPr>
      </w:pPr>
      <w:r w:rsidRPr="00040959">
        <w:rPr>
          <w:rFonts w:cstheme="minorHAnsi"/>
        </w:rPr>
        <w:t xml:space="preserve">Parents will be informed on the same day if their child has been removed from the classroom and as with other disciplinary measures, we will consider whether the sanction is </w:t>
      </w:r>
      <w:r w:rsidRPr="00040959" w:rsidR="00287241">
        <w:rPr>
          <w:rFonts w:cstheme="minorHAnsi"/>
        </w:rPr>
        <w:t>proportionate</w:t>
      </w:r>
      <w:r w:rsidRPr="00040959">
        <w:rPr>
          <w:rFonts w:cstheme="minorHAnsi"/>
        </w:rPr>
        <w:t xml:space="preserve"> and consider whether there are any special considerations relevant to its imposition</w:t>
      </w:r>
      <w:r w:rsidRPr="00040959" w:rsidR="00287241">
        <w:rPr>
          <w:rFonts w:cstheme="minorHAnsi"/>
        </w:rPr>
        <w:t xml:space="preserve"> e.g. SEND or other health conditions.</w:t>
      </w:r>
    </w:p>
    <w:p w:rsidRPr="00040959" w:rsidR="00770CE9" w:rsidP="00A521E5" w:rsidRDefault="00770CE9" w14:paraId="357D1989" w14:textId="46AF1532">
      <w:pPr>
        <w:spacing w:after="120"/>
        <w:ind w:left="624"/>
        <w:rPr>
          <w:rFonts w:cstheme="minorHAnsi"/>
        </w:rPr>
      </w:pPr>
      <w:r w:rsidRPr="00040959">
        <w:rPr>
          <w:rFonts w:cstheme="minorHAnsi"/>
        </w:rPr>
        <w:t>Data relating to removals will be collected, monitored and analysed in order to interrogate repeat patterns and the effectiveness of the use of removal.  Consideration will be given to whether frequently removed pupils may benefit from additional and alternative approaches, a pastoral review or investigation by the SENCo, or whether specific classes or teachers may require more support.</w:t>
      </w:r>
      <w:r w:rsidRPr="00040959" w:rsidR="00157959">
        <w:rPr>
          <w:rFonts w:cstheme="minorHAnsi"/>
        </w:rPr>
        <w:t xml:space="preserve"> </w:t>
      </w:r>
      <w:r w:rsidRPr="00040959" w:rsidR="009D7DAE">
        <w:rPr>
          <w:rFonts w:cstheme="minorHAnsi"/>
        </w:rPr>
        <w:t xml:space="preserve"> </w:t>
      </w:r>
      <w:r w:rsidRPr="00040959" w:rsidR="00157959">
        <w:rPr>
          <w:rFonts w:cstheme="minorHAnsi"/>
        </w:rPr>
        <w:t>Analysis will also be used to identify patterns relating to pupils sharing any of the protected characteristics and to ensure the removal is not having a disproportionate effect on those sharing particular protected characteristics.</w:t>
      </w:r>
      <w:bookmarkEnd w:id="140"/>
    </w:p>
    <w:p w:rsidRPr="00040959" w:rsidR="001A1DCA" w:rsidP="00B80AE9" w:rsidRDefault="003234FA" w14:paraId="5E9D9E2B" w14:textId="6D8BF232">
      <w:pPr>
        <w:pStyle w:val="Heading3"/>
        <w:spacing w:after="120"/>
        <w:ind w:left="624"/>
        <w:rPr>
          <w:rFonts w:cstheme="minorHAnsi"/>
        </w:rPr>
      </w:pPr>
      <w:bookmarkStart w:name="_Toc433807141" w:id="150"/>
      <w:bookmarkStart w:name="_Toc439928194" w:id="151"/>
      <w:bookmarkStart w:name="_Toc439928769" w:id="152"/>
      <w:bookmarkStart w:name="_Toc197596720" w:id="153"/>
      <w:r w:rsidRPr="00040959">
        <w:rPr>
          <w:rFonts w:cstheme="minorHAnsi"/>
        </w:rPr>
        <w:lastRenderedPageBreak/>
        <w:t>Detention</w:t>
      </w:r>
      <w:bookmarkEnd w:id="153"/>
      <w:r w:rsidRPr="00040959" w:rsidR="001F11A9">
        <w:rPr>
          <w:rFonts w:cstheme="minorHAnsi"/>
        </w:rPr>
        <w:t xml:space="preserve"> </w:t>
      </w:r>
      <w:bookmarkEnd w:id="150"/>
      <w:bookmarkEnd w:id="151"/>
      <w:bookmarkEnd w:id="152"/>
    </w:p>
    <w:p w:rsidRPr="00040959" w:rsidR="00824A74" w:rsidP="00B80AE9" w:rsidRDefault="006F0CD1" w14:paraId="1BD15B5A" w14:textId="74EE3375">
      <w:pPr>
        <w:spacing w:after="120"/>
        <w:ind w:left="624"/>
        <w:rPr>
          <w:rFonts w:cstheme="minorHAnsi"/>
        </w:rPr>
      </w:pPr>
      <w:r w:rsidRPr="00040959">
        <w:rPr>
          <w:rFonts w:cstheme="minorHAnsi"/>
        </w:rPr>
        <w:t xml:space="preserve">Teachers have authority to issue detention to pupils, including same-day detentions.  </w:t>
      </w:r>
      <w:r w:rsidRPr="00040959" w:rsidR="00824A74">
        <w:rPr>
          <w:rFonts w:cstheme="minorHAnsi"/>
        </w:rPr>
        <w:t>In this school, in addition to teaching staff, authorisation to issue detentions has also been given to:</w:t>
      </w:r>
    </w:p>
    <w:p w:rsidRPr="00040959" w:rsidR="003234FA" w:rsidP="00B80AE9" w:rsidRDefault="006F0CD1" w14:paraId="5FC9C757" w14:textId="16F96F94">
      <w:pPr>
        <w:spacing w:after="120"/>
        <w:ind w:left="624"/>
        <w:rPr>
          <w:rFonts w:cstheme="minorHAnsi"/>
        </w:rPr>
      </w:pPr>
      <w:r w:rsidRPr="00040959">
        <w:rPr>
          <w:rFonts w:cstheme="minorHAnsi"/>
        </w:rPr>
        <w:t xml:space="preserve">If detentions are given at lunchtimes, staff will allow reasonable time for the pupil to eat, drink and use the toilet.  </w:t>
      </w:r>
      <w:r w:rsidRPr="00040959" w:rsidR="00541D61">
        <w:rPr>
          <w:rFonts w:cstheme="minorHAnsi"/>
        </w:rPr>
        <w:t xml:space="preserve">Detention, including detention outside of school hours, may be used as a </w:t>
      </w:r>
      <w:r w:rsidRPr="00040959" w:rsidR="00922A41">
        <w:rPr>
          <w:rFonts w:cstheme="minorHAnsi"/>
        </w:rPr>
        <w:t>sanction</w:t>
      </w:r>
      <w:r w:rsidRPr="00040959">
        <w:rPr>
          <w:rFonts w:cstheme="minorHAnsi"/>
        </w:rPr>
        <w:t xml:space="preserve"> and may be held at any of the following times:</w:t>
      </w:r>
    </w:p>
    <w:p w:rsidRPr="00040959" w:rsidR="006F0CD1" w:rsidP="005C59FF" w:rsidRDefault="006F0CD1" w14:paraId="366048DA" w14:textId="77777777">
      <w:pPr>
        <w:pStyle w:val="ListParagraph"/>
        <w:numPr>
          <w:ilvl w:val="0"/>
          <w:numId w:val="17"/>
        </w:numPr>
        <w:ind w:left="981" w:hanging="357"/>
        <w:rPr>
          <w:rFonts w:cstheme="minorHAnsi"/>
        </w:rPr>
      </w:pPr>
      <w:r w:rsidRPr="00040959">
        <w:rPr>
          <w:rFonts w:cstheme="minorHAnsi"/>
        </w:rPr>
        <w:t>any school day where the pupil does not have permission to be absent;</w:t>
      </w:r>
    </w:p>
    <w:p w:rsidRPr="00040959" w:rsidR="006F0CD1" w:rsidP="005C59FF" w:rsidRDefault="006F0CD1" w14:paraId="397AF670" w14:textId="77777777">
      <w:pPr>
        <w:pStyle w:val="ListParagraph"/>
        <w:numPr>
          <w:ilvl w:val="0"/>
          <w:numId w:val="17"/>
        </w:numPr>
        <w:ind w:left="981" w:hanging="357"/>
        <w:rPr>
          <w:rFonts w:cstheme="minorHAnsi"/>
        </w:rPr>
      </w:pPr>
      <w:r w:rsidRPr="00040959">
        <w:rPr>
          <w:rFonts w:cstheme="minorHAnsi"/>
        </w:rPr>
        <w:t>weekends – except the weekend preceding or following the half term break;</w:t>
      </w:r>
    </w:p>
    <w:p w:rsidRPr="00040959" w:rsidR="006F0CD1" w:rsidP="005C59FF" w:rsidRDefault="006F0CD1" w14:paraId="2615F91E" w14:textId="3D4CE793">
      <w:pPr>
        <w:pStyle w:val="ListParagraph"/>
        <w:numPr>
          <w:ilvl w:val="0"/>
          <w:numId w:val="17"/>
        </w:numPr>
        <w:spacing w:after="120"/>
        <w:ind w:left="981" w:hanging="357"/>
        <w:rPr>
          <w:rFonts w:cstheme="minorHAnsi"/>
        </w:rPr>
      </w:pPr>
      <w:r w:rsidRPr="00040959">
        <w:rPr>
          <w:rFonts w:cstheme="minorHAnsi"/>
        </w:rPr>
        <w:t>non-teaching days – usually referred to as ‘training days’, INSET days or non-contact days</w:t>
      </w:r>
    </w:p>
    <w:p w:rsidRPr="00040959" w:rsidR="003234FA" w:rsidP="00B80AE9" w:rsidRDefault="003234FA" w14:paraId="5AF1333D" w14:textId="5FFEB125">
      <w:pPr>
        <w:spacing w:after="120"/>
        <w:ind w:left="624"/>
        <w:rPr>
          <w:rFonts w:cstheme="minorHAnsi"/>
        </w:rPr>
      </w:pPr>
      <w:r w:rsidRPr="00040959">
        <w:rPr>
          <w:rFonts w:cstheme="minorHAnsi"/>
        </w:rPr>
        <w:t xml:space="preserve">The Education and Inspections Act 2006 </w:t>
      </w:r>
      <w:r w:rsidRPr="00040959" w:rsidR="0066164E">
        <w:rPr>
          <w:rFonts w:cstheme="minorHAnsi"/>
        </w:rPr>
        <w:t xml:space="preserve">(amended by the Education Act 2011) </w:t>
      </w:r>
      <w:r w:rsidRPr="00040959">
        <w:rPr>
          <w:rFonts w:cstheme="minorHAnsi"/>
        </w:rPr>
        <w:t xml:space="preserve">determines that schools </w:t>
      </w:r>
      <w:r w:rsidRPr="00040959" w:rsidR="00F930FD">
        <w:rPr>
          <w:rFonts w:cstheme="minorHAnsi"/>
        </w:rPr>
        <w:t>can</w:t>
      </w:r>
      <w:r w:rsidRPr="00040959">
        <w:rPr>
          <w:rFonts w:cstheme="minorHAnsi"/>
        </w:rPr>
        <w:t xml:space="preserve"> issue detentions outside school hours </w:t>
      </w:r>
      <w:r w:rsidRPr="00040959">
        <w:rPr>
          <w:rFonts w:cstheme="minorHAnsi"/>
          <w:b/>
        </w:rPr>
        <w:t>without parental consent</w:t>
      </w:r>
      <w:r w:rsidRPr="00040959" w:rsidR="00AB4081">
        <w:rPr>
          <w:rFonts w:cstheme="minorHAnsi"/>
          <w:b/>
        </w:rPr>
        <w:t xml:space="preserve">.  </w:t>
      </w:r>
      <w:r w:rsidRPr="00040959" w:rsidR="0066164E">
        <w:rPr>
          <w:rFonts w:cstheme="minorHAnsi"/>
        </w:rPr>
        <w:t xml:space="preserve">  </w:t>
      </w:r>
    </w:p>
    <w:p w:rsidRPr="00040959" w:rsidR="006F681F" w:rsidP="00B80AE9" w:rsidRDefault="00824A74" w14:paraId="2EF5F18A" w14:textId="7C07C327">
      <w:pPr>
        <w:spacing w:after="120"/>
        <w:ind w:left="624"/>
        <w:rPr>
          <w:rFonts w:cstheme="minorHAnsi"/>
        </w:rPr>
      </w:pPr>
      <w:r w:rsidRPr="00040959">
        <w:rPr>
          <w:rFonts w:cstheme="minorHAnsi"/>
        </w:rPr>
        <w:t>However, b</w:t>
      </w:r>
      <w:r w:rsidRPr="00040959" w:rsidR="006F681F">
        <w:rPr>
          <w:rFonts w:cstheme="minorHAnsi"/>
        </w:rPr>
        <w:t>efore issuing a detention outside school hours staff will consider the following:</w:t>
      </w:r>
    </w:p>
    <w:p w:rsidRPr="00040959" w:rsidR="006F681F" w:rsidP="00A06D93" w:rsidRDefault="006F681F" w14:paraId="3B8A94D7" w14:textId="6C24FC41">
      <w:pPr>
        <w:pStyle w:val="ListParagraph"/>
        <w:numPr>
          <w:ilvl w:val="0"/>
          <w:numId w:val="61"/>
        </w:numPr>
        <w:spacing w:after="120"/>
        <w:ind w:left="981" w:hanging="357"/>
        <w:rPr>
          <w:rFonts w:cstheme="minorHAnsi"/>
        </w:rPr>
      </w:pPr>
      <w:r w:rsidRPr="00040959">
        <w:rPr>
          <w:rFonts w:cstheme="minorHAnsi"/>
        </w:rPr>
        <w:t>whether there is any reasonable concern that doing so would compromise a pupil’s safety i.e. whether the detention is likely to put the pupil at increased risk;</w:t>
      </w:r>
    </w:p>
    <w:p w:rsidRPr="00040959" w:rsidR="006F681F" w:rsidP="00A06D93" w:rsidRDefault="006F681F" w14:paraId="1E33888C" w14:textId="0ABE4944">
      <w:pPr>
        <w:pStyle w:val="ListParagraph"/>
        <w:numPr>
          <w:ilvl w:val="0"/>
          <w:numId w:val="61"/>
        </w:numPr>
        <w:spacing w:after="120"/>
        <w:ind w:left="981" w:hanging="357"/>
        <w:rPr>
          <w:rFonts w:cstheme="minorHAnsi"/>
        </w:rPr>
      </w:pPr>
      <w:r w:rsidRPr="00040959">
        <w:rPr>
          <w:rFonts w:cstheme="minorHAnsi"/>
        </w:rPr>
        <w:t>whether the pupil has known caring responsibilities;</w:t>
      </w:r>
    </w:p>
    <w:p w:rsidRPr="00040959" w:rsidR="006F681F" w:rsidP="00A06D93" w:rsidRDefault="006F681F" w14:paraId="32F91D68" w14:textId="0430C271">
      <w:pPr>
        <w:pStyle w:val="ListParagraph"/>
        <w:numPr>
          <w:ilvl w:val="0"/>
          <w:numId w:val="61"/>
        </w:numPr>
        <w:spacing w:after="120"/>
        <w:ind w:left="981" w:hanging="357"/>
        <w:rPr>
          <w:rFonts w:cstheme="minorHAnsi"/>
        </w:rPr>
      </w:pPr>
      <w:r w:rsidRPr="00040959">
        <w:rPr>
          <w:rFonts w:cstheme="minorHAnsi"/>
        </w:rPr>
        <w:t>whether the detention timing conflicts with a medical appointment;</w:t>
      </w:r>
    </w:p>
    <w:p w:rsidRPr="00040959" w:rsidR="006F681F" w:rsidP="00A06D93" w:rsidRDefault="006F681F" w14:paraId="5DA029A3" w14:textId="004D6032">
      <w:pPr>
        <w:pStyle w:val="ListParagraph"/>
        <w:numPr>
          <w:ilvl w:val="0"/>
          <w:numId w:val="61"/>
        </w:numPr>
        <w:spacing w:after="120"/>
        <w:ind w:left="981" w:hanging="357"/>
        <w:rPr>
          <w:rFonts w:cstheme="minorHAnsi"/>
        </w:rPr>
      </w:pPr>
      <w:r w:rsidRPr="00040959">
        <w:rPr>
          <w:rFonts w:cstheme="minorHAnsi"/>
        </w:rPr>
        <w:t xml:space="preserve">whether parents ought to be informed of the detention.  In many cases it will be necessary to do so, but this will depend on the circumstances </w:t>
      </w:r>
      <w:r w:rsidRPr="00040959" w:rsidR="00AB4081">
        <w:rPr>
          <w:rFonts w:cstheme="minorHAnsi"/>
        </w:rPr>
        <w:t>e</w:t>
      </w:r>
      <w:r w:rsidRPr="00040959">
        <w:rPr>
          <w:rFonts w:cstheme="minorHAnsi"/>
        </w:rPr>
        <w:t>.g. notice may not be necessary for a short after-school detention where the pupil can get home safely</w:t>
      </w:r>
      <w:r w:rsidRPr="00040959" w:rsidR="00AB4081">
        <w:rPr>
          <w:rFonts w:cstheme="minorHAnsi"/>
        </w:rPr>
        <w:t>; and,</w:t>
      </w:r>
    </w:p>
    <w:p w:rsidRPr="00040959" w:rsidR="00AB4081" w:rsidP="00A06D93" w:rsidRDefault="00AB4081" w14:paraId="33700EDE" w14:textId="6DA85BC0">
      <w:pPr>
        <w:pStyle w:val="ListParagraph"/>
        <w:numPr>
          <w:ilvl w:val="0"/>
          <w:numId w:val="61"/>
        </w:numPr>
        <w:spacing w:after="120"/>
        <w:ind w:left="981" w:hanging="357"/>
        <w:rPr>
          <w:rFonts w:cstheme="minorHAnsi"/>
        </w:rPr>
      </w:pPr>
      <w:r w:rsidRPr="00040959">
        <w:rPr>
          <w:rFonts w:cstheme="minorHAnsi"/>
        </w:rPr>
        <w:t>whether suitable travel arrangements can reasonably be made by the parent for the pupil.  It does not matter if making these arrangements is inconvenient for the parent</w:t>
      </w:r>
    </w:p>
    <w:p w:rsidRPr="00040959" w:rsidR="009460AA" w:rsidP="00E67D40" w:rsidRDefault="009460AA" w14:paraId="44D38B77" w14:textId="77777777">
      <w:pPr>
        <w:pStyle w:val="Heading3"/>
        <w:spacing w:after="120"/>
        <w:ind w:left="624"/>
        <w:rPr>
          <w:rFonts w:cstheme="minorHAnsi"/>
        </w:rPr>
      </w:pPr>
      <w:bookmarkStart w:name="_Toc433807142" w:id="154"/>
      <w:bookmarkStart w:name="_Toc439928195" w:id="155"/>
      <w:bookmarkStart w:name="_Toc439928770" w:id="156"/>
      <w:bookmarkStart w:name="_Toc452645580" w:id="157"/>
      <w:bookmarkStart w:name="_Toc70590518" w:id="158"/>
      <w:bookmarkStart w:name="_Toc197596721" w:id="159"/>
      <w:r w:rsidRPr="00040959">
        <w:rPr>
          <w:rFonts w:cstheme="minorHAnsi"/>
        </w:rPr>
        <w:t>Other examples of sanctions</w:t>
      </w:r>
      <w:bookmarkEnd w:id="154"/>
      <w:bookmarkEnd w:id="155"/>
      <w:bookmarkEnd w:id="156"/>
      <w:bookmarkEnd w:id="157"/>
      <w:bookmarkEnd w:id="158"/>
      <w:bookmarkEnd w:id="159"/>
    </w:p>
    <w:p w:rsidRPr="00040959" w:rsidR="009460AA" w:rsidP="00E67D40" w:rsidRDefault="009460AA" w14:paraId="029A3D36" w14:textId="1A23453F">
      <w:pPr>
        <w:pStyle w:val="ListParagraph"/>
        <w:numPr>
          <w:ilvl w:val="0"/>
          <w:numId w:val="32"/>
        </w:numPr>
        <w:autoSpaceDE w:val="0"/>
        <w:autoSpaceDN w:val="0"/>
        <w:adjustRightInd w:val="0"/>
        <w:rPr>
          <w:rFonts w:eastAsia="Calibri" w:cstheme="minorHAnsi"/>
        </w:rPr>
      </w:pPr>
      <w:r w:rsidRPr="00040959">
        <w:rPr>
          <w:rFonts w:eastAsia="Calibri" w:cstheme="minorHAnsi"/>
        </w:rPr>
        <w:t xml:space="preserve">Verbal </w:t>
      </w:r>
      <w:bookmarkStart w:name="_Hlk115347602" w:id="160"/>
      <w:r w:rsidRPr="00040959" w:rsidR="002B6F99">
        <w:rPr>
          <w:rFonts w:eastAsia="Calibri" w:cstheme="minorHAnsi"/>
        </w:rPr>
        <w:t>reprimand and reminder of the expectations of behaviour</w:t>
      </w:r>
      <w:bookmarkEnd w:id="160"/>
    </w:p>
    <w:p w:rsidRPr="00040959" w:rsidR="009460AA" w:rsidP="00E67D40" w:rsidRDefault="009460AA" w14:paraId="722AE016" w14:textId="77777777">
      <w:pPr>
        <w:pStyle w:val="ListParagraph"/>
        <w:numPr>
          <w:ilvl w:val="0"/>
          <w:numId w:val="32"/>
        </w:numPr>
        <w:autoSpaceDE w:val="0"/>
        <w:autoSpaceDN w:val="0"/>
        <w:adjustRightInd w:val="0"/>
        <w:rPr>
          <w:rFonts w:eastAsia="Calibri" w:cstheme="minorHAnsi"/>
        </w:rPr>
      </w:pPr>
      <w:r w:rsidRPr="00040959">
        <w:rPr>
          <w:rFonts w:eastAsia="Calibri" w:cstheme="minorHAnsi"/>
        </w:rPr>
        <w:t>Moved seat or place – to sit by an adult / or to work on your own</w:t>
      </w:r>
    </w:p>
    <w:p w:rsidRPr="00040959" w:rsidR="009460AA" w:rsidP="00E67D40" w:rsidRDefault="002B6F99" w14:paraId="71E390EC" w14:textId="30D0A759">
      <w:pPr>
        <w:pStyle w:val="ListParagraph"/>
        <w:numPr>
          <w:ilvl w:val="0"/>
          <w:numId w:val="32"/>
        </w:numPr>
        <w:autoSpaceDE w:val="0"/>
        <w:autoSpaceDN w:val="0"/>
        <w:adjustRightInd w:val="0"/>
        <w:rPr>
          <w:rFonts w:eastAsia="Calibri" w:cstheme="minorHAnsi"/>
        </w:rPr>
      </w:pPr>
      <w:r w:rsidRPr="00040959">
        <w:rPr>
          <w:rFonts w:eastAsia="Calibri" w:cstheme="minorHAnsi"/>
        </w:rPr>
        <w:t xml:space="preserve">Loss of privileges - </w:t>
      </w:r>
      <w:r w:rsidRPr="00040959" w:rsidR="009460AA">
        <w:rPr>
          <w:rFonts w:eastAsia="Calibri" w:cstheme="minorHAnsi"/>
          <w:szCs w:val="22"/>
        </w:rPr>
        <w:t xml:space="preserve">KS2 Detention / KS1 </w:t>
      </w:r>
      <w:r w:rsidRPr="00040959" w:rsidR="009460AA">
        <w:rPr>
          <w:rFonts w:eastAsia="Calibri" w:cstheme="minorHAnsi"/>
        </w:rPr>
        <w:t>Missed playtime</w:t>
      </w:r>
    </w:p>
    <w:p w:rsidRPr="00040959" w:rsidR="002B6F99" w:rsidP="00E67D40" w:rsidRDefault="002B6F99" w14:paraId="48958622" w14:textId="0A620159">
      <w:pPr>
        <w:pStyle w:val="ListParagraph"/>
        <w:numPr>
          <w:ilvl w:val="0"/>
          <w:numId w:val="32"/>
        </w:numPr>
        <w:autoSpaceDE w:val="0"/>
        <w:autoSpaceDN w:val="0"/>
        <w:adjustRightInd w:val="0"/>
        <w:rPr>
          <w:rFonts w:eastAsia="Calibri" w:cstheme="minorHAnsi"/>
        </w:rPr>
      </w:pPr>
      <w:bookmarkStart w:name="_Hlk115347652" w:id="161"/>
      <w:r w:rsidRPr="00040959">
        <w:rPr>
          <w:rFonts w:eastAsia="Calibri" w:cstheme="minorHAnsi"/>
        </w:rPr>
        <w:t>The setting of written tasks such as an account of their behaviour</w:t>
      </w:r>
    </w:p>
    <w:p w:rsidRPr="00040959" w:rsidR="002B6F99" w:rsidP="00E67D40" w:rsidRDefault="002B6F99" w14:paraId="6CDA7916" w14:textId="2C9FE1B0">
      <w:pPr>
        <w:pStyle w:val="ListParagraph"/>
        <w:numPr>
          <w:ilvl w:val="0"/>
          <w:numId w:val="32"/>
        </w:numPr>
        <w:autoSpaceDE w:val="0"/>
        <w:autoSpaceDN w:val="0"/>
        <w:adjustRightInd w:val="0"/>
        <w:rPr>
          <w:rFonts w:eastAsia="Calibri" w:cstheme="minorHAnsi"/>
        </w:rPr>
      </w:pPr>
      <w:r w:rsidRPr="00040959">
        <w:rPr>
          <w:rFonts w:eastAsia="Calibri" w:cstheme="minorHAnsi"/>
        </w:rPr>
        <w:t>School</w:t>
      </w:r>
      <w:r w:rsidRPr="00040959">
        <w:rPr>
          <w:rFonts w:eastAsia="Calibri" w:cstheme="minorHAnsi"/>
          <w:szCs w:val="22"/>
        </w:rPr>
        <w:t xml:space="preserve"> </w:t>
      </w:r>
      <w:r w:rsidRPr="00040959">
        <w:rPr>
          <w:rFonts w:eastAsia="Calibri" w:cstheme="minorHAnsi"/>
        </w:rPr>
        <w:t>based community service, such as tidying a classroom</w:t>
      </w:r>
      <w:bookmarkEnd w:id="161"/>
    </w:p>
    <w:p w:rsidRPr="00040959" w:rsidR="009460AA" w:rsidP="2A6070F1" w:rsidRDefault="009460AA" w14:paraId="423B91EA" w14:textId="55E3659A">
      <w:pPr>
        <w:pStyle w:val="ListParagraph"/>
        <w:numPr>
          <w:ilvl w:val="0"/>
          <w:numId w:val="32"/>
        </w:numPr>
        <w:autoSpaceDE w:val="0"/>
        <w:autoSpaceDN w:val="0"/>
        <w:adjustRightInd w:val="0"/>
        <w:rPr>
          <w:rFonts w:eastAsia="Calibri" w:cs="Calibri" w:cstheme="minorAscii"/>
        </w:rPr>
      </w:pPr>
      <w:r w:rsidRPr="2A6070F1" w:rsidR="009460AA">
        <w:rPr>
          <w:rFonts w:eastAsia="Calibri" w:cs="Calibri" w:cstheme="minorAscii"/>
        </w:rPr>
        <w:t>Time out in another class – completing work in another class</w:t>
      </w:r>
      <w:r w:rsidRPr="2A6070F1" w:rsidR="009460AA">
        <w:rPr>
          <w:rFonts w:eastAsia="Calibri" w:cs="Calibri" w:cstheme="minorAscii"/>
        </w:rPr>
        <w:t xml:space="preserve"> – this will be in </w:t>
      </w:r>
      <w:r w:rsidRPr="2A6070F1" w:rsidR="7F1B13F8">
        <w:rPr>
          <w:rFonts w:eastAsia="Calibri" w:cs="Calibri" w:cstheme="minorAscii"/>
        </w:rPr>
        <w:t xml:space="preserve">a </w:t>
      </w:r>
      <w:r w:rsidRPr="2A6070F1" w:rsidR="009460AA">
        <w:rPr>
          <w:rFonts w:eastAsia="Calibri" w:cs="Calibri" w:cstheme="minorAscii"/>
        </w:rPr>
        <w:t>class above or below or to Key Stage Leader’s classroom</w:t>
      </w:r>
    </w:p>
    <w:p w:rsidRPr="00040959" w:rsidR="009460AA" w:rsidP="6205802F" w:rsidRDefault="00BD3493" w14:paraId="315DEC20" w14:textId="77777777">
      <w:pPr>
        <w:pStyle w:val="ListParagraph"/>
        <w:numPr>
          <w:ilvl w:val="0"/>
          <w:numId w:val="31"/>
        </w:numPr>
        <w:autoSpaceDE w:val="0"/>
        <w:autoSpaceDN w:val="0"/>
        <w:adjustRightInd w:val="0"/>
        <w:jc w:val="both"/>
        <w:rPr>
          <w:rFonts w:cstheme="minorHAnsi"/>
          <w:b/>
          <w:bCs/>
          <w:i/>
          <w:iCs/>
        </w:rPr>
      </w:pPr>
      <w:r w:rsidRPr="00040959">
        <w:rPr>
          <w:rFonts w:eastAsia="Calibri" w:cstheme="minorHAnsi"/>
        </w:rPr>
        <w:t xml:space="preserve">Time out with an available member of staff </w:t>
      </w:r>
    </w:p>
    <w:p w:rsidRPr="00040959" w:rsidR="009460AA" w:rsidP="2A6070F1" w:rsidRDefault="009460AA" w14:paraId="0259924E" w14:textId="4E3DA926">
      <w:pPr>
        <w:pStyle w:val="ListParagraph"/>
        <w:numPr>
          <w:ilvl w:val="0"/>
          <w:numId w:val="31"/>
        </w:numPr>
        <w:autoSpaceDE w:val="0"/>
        <w:autoSpaceDN w:val="0"/>
        <w:adjustRightInd w:val="0"/>
        <w:spacing w:after="120"/>
        <w:ind w:left="981" w:hanging="357"/>
        <w:rPr>
          <w:rFonts w:cs="Calibri" w:cstheme="minorAscii"/>
        </w:rPr>
      </w:pPr>
      <w:r w:rsidRPr="2A6070F1" w:rsidR="009460AA">
        <w:rPr>
          <w:rFonts w:eastAsia="Calibri" w:cs="Calibri" w:cstheme="minorAscii"/>
        </w:rPr>
        <w:t>Time out with senior staff</w:t>
      </w:r>
      <w:r w:rsidRPr="2A6070F1" w:rsidR="009460AA">
        <w:rPr>
          <w:rFonts w:eastAsia="Calibri" w:cs="Calibri" w:cstheme="minorAscii"/>
        </w:rPr>
        <w:t xml:space="preserve"> - In KS1 this will be with Assistant Head or Deputy. In KS2 this will be with Head teacher</w:t>
      </w:r>
      <w:r w:rsidRPr="2A6070F1" w:rsidR="009460AA">
        <w:rPr>
          <w:rFonts w:eastAsia="Calibri" w:cs="Calibri" w:cstheme="minorAscii"/>
        </w:rPr>
        <w:t xml:space="preserve">. </w:t>
      </w:r>
      <w:r w:rsidRPr="2A6070F1" w:rsidR="009460AA">
        <w:rPr>
          <w:rFonts w:eastAsia="Calibri" w:cs="Calibri" w:cstheme="minorAscii"/>
        </w:rPr>
        <w:t xml:space="preserve"> </w:t>
      </w:r>
      <w:r w:rsidRPr="2A6070F1" w:rsidR="009460AA">
        <w:rPr>
          <w:rFonts w:eastAsia="Calibri" w:cs="Calibri" w:cstheme="minorAscii"/>
        </w:rPr>
        <w:t xml:space="preserve">This will usually be for the </w:t>
      </w:r>
      <w:r w:rsidRPr="2A6070F1" w:rsidR="009460AA">
        <w:rPr>
          <w:rFonts w:eastAsia="Calibri" w:cs="Calibri" w:cstheme="minorAscii"/>
        </w:rPr>
        <w:t>remainder</w:t>
      </w:r>
      <w:r w:rsidRPr="2A6070F1" w:rsidR="009460AA">
        <w:rPr>
          <w:rFonts w:eastAsia="Calibri" w:cs="Calibri" w:cstheme="minorAscii"/>
        </w:rPr>
        <w:t xml:space="preserve"> of the morning, </w:t>
      </w:r>
      <w:r w:rsidRPr="2A6070F1" w:rsidR="001817B6">
        <w:rPr>
          <w:rFonts w:eastAsia="Calibri" w:cs="Calibri" w:cstheme="minorAscii"/>
        </w:rPr>
        <w:t>dinnertime</w:t>
      </w:r>
      <w:r w:rsidRPr="2A6070F1" w:rsidR="009460AA">
        <w:rPr>
          <w:rFonts w:eastAsia="Calibri" w:cs="Calibri" w:cstheme="minorAscii"/>
        </w:rPr>
        <w:t xml:space="preserve"> or afternoon session</w:t>
      </w:r>
    </w:p>
    <w:p w:rsidRPr="00040959" w:rsidR="009A10E6" w:rsidP="00BD58EF" w:rsidRDefault="00757327" w14:paraId="414E7B13" w14:textId="45F24B45">
      <w:pPr>
        <w:pStyle w:val="Heading2"/>
        <w:rPr>
          <w:rFonts w:cstheme="minorHAnsi"/>
          <w:highlight w:val="yellow"/>
        </w:rPr>
      </w:pPr>
      <w:bookmarkStart w:name="_Hlk52185500" w:id="162"/>
      <w:bookmarkStart w:name="_Toc197596722" w:id="163"/>
      <w:r w:rsidRPr="00040959">
        <w:rPr>
          <w:rFonts w:cstheme="minorHAnsi"/>
          <w:highlight w:val="yellow"/>
        </w:rPr>
        <w:t>Suspension</w:t>
      </w:r>
      <w:r w:rsidRPr="00040959" w:rsidR="00DF4457">
        <w:rPr>
          <w:rFonts w:cstheme="minorHAnsi"/>
          <w:highlight w:val="yellow"/>
        </w:rPr>
        <w:t xml:space="preserve">, </w:t>
      </w:r>
      <w:r w:rsidRPr="00040959">
        <w:rPr>
          <w:rFonts w:cstheme="minorHAnsi"/>
          <w:highlight w:val="yellow"/>
        </w:rPr>
        <w:t>permanent e</w:t>
      </w:r>
      <w:r w:rsidRPr="00040959" w:rsidR="009A10E6">
        <w:rPr>
          <w:rFonts w:cstheme="minorHAnsi"/>
          <w:highlight w:val="yellow"/>
        </w:rPr>
        <w:t>xclusion</w:t>
      </w:r>
      <w:r w:rsidRPr="00040959" w:rsidR="00DF4457">
        <w:rPr>
          <w:rFonts w:cstheme="minorHAnsi"/>
          <w:highlight w:val="yellow"/>
        </w:rPr>
        <w:t xml:space="preserve"> and pupil movement</w:t>
      </w:r>
      <w:bookmarkEnd w:id="163"/>
      <w:r w:rsidRPr="00040959" w:rsidR="00DF4457">
        <w:rPr>
          <w:rFonts w:cstheme="minorHAnsi"/>
          <w:highlight w:val="yellow"/>
        </w:rPr>
        <w:t xml:space="preserve"> </w:t>
      </w:r>
    </w:p>
    <w:p w:rsidRPr="00040959" w:rsidR="00517057" w:rsidP="00BD58EF" w:rsidRDefault="00517057" w14:paraId="7AD45F58" w14:textId="77777777">
      <w:pPr>
        <w:spacing w:after="120"/>
        <w:ind w:left="624"/>
        <w:rPr>
          <w:rFonts w:cstheme="minorHAnsi"/>
        </w:rPr>
      </w:pPr>
      <w:r w:rsidRPr="00040959">
        <w:rPr>
          <w:rFonts w:cstheme="minorHAnsi"/>
        </w:rPr>
        <w:t>The Government supports Head teachers in using exclusion from school as a sanction where it is warranted but we understand this is a last resort.  We recognise it is our responsibility as a school to communicate to pupils, staff, and parents our behaviour expectations and the responsibility of all individuals working with pupils to ensure that no exclusion will be initiated without first exhausting other strategies or in the case of a serious incident, a thorough investigation.  We have a range of policies and procedures in place to promote good behaviour and appropriate conduct, we take steps to access local support services like Inclusion Support Officers and Early Help Services, and we strive to foster good parental engagement.</w:t>
      </w:r>
    </w:p>
    <w:p w:rsidRPr="00040959" w:rsidR="00CB7ACD" w:rsidP="00BD58EF" w:rsidRDefault="00CB7ACD" w14:paraId="405AA2D6" w14:textId="043F9F50">
      <w:pPr>
        <w:spacing w:after="120"/>
        <w:ind w:firstLine="624"/>
        <w:rPr>
          <w:rFonts w:cstheme="minorHAnsi"/>
        </w:rPr>
      </w:pPr>
      <w:r w:rsidRPr="00040959">
        <w:rPr>
          <w:rFonts w:cstheme="minorHAnsi"/>
        </w:rPr>
        <w:t xml:space="preserve">The decision to </w:t>
      </w:r>
      <w:r w:rsidRPr="00040959" w:rsidR="00B4513E">
        <w:rPr>
          <w:rFonts w:cstheme="minorHAnsi"/>
          <w:highlight w:val="yellow"/>
        </w:rPr>
        <w:t>suspend or</w:t>
      </w:r>
      <w:r w:rsidRPr="00040959" w:rsidR="00B4513E">
        <w:rPr>
          <w:rFonts w:cstheme="minorHAnsi"/>
        </w:rPr>
        <w:t xml:space="preserve"> </w:t>
      </w:r>
      <w:r w:rsidRPr="00040959">
        <w:rPr>
          <w:rFonts w:cstheme="minorHAnsi"/>
        </w:rPr>
        <w:t xml:space="preserve">exclude a pupil </w:t>
      </w:r>
      <w:r w:rsidRPr="00040959" w:rsidR="00B4513E">
        <w:rPr>
          <w:rFonts w:cstheme="minorHAnsi"/>
          <w:highlight w:val="yellow"/>
        </w:rPr>
        <w:t>from school</w:t>
      </w:r>
      <w:r w:rsidRPr="00040959" w:rsidR="00B4513E">
        <w:rPr>
          <w:rFonts w:cstheme="minorHAnsi"/>
        </w:rPr>
        <w:t xml:space="preserve"> </w:t>
      </w:r>
      <w:r w:rsidRPr="00040959">
        <w:rPr>
          <w:rFonts w:cstheme="minorHAnsi"/>
        </w:rPr>
        <w:t>will be taken in the following circumstances:</w:t>
      </w:r>
    </w:p>
    <w:p w:rsidRPr="00040959" w:rsidR="00CB7ACD" w:rsidP="00BD58EF" w:rsidRDefault="00CB7ACD" w14:paraId="7025CCEC" w14:textId="77777777">
      <w:pPr>
        <w:pStyle w:val="ListParagraph"/>
        <w:numPr>
          <w:ilvl w:val="0"/>
          <w:numId w:val="50"/>
        </w:numPr>
        <w:ind w:left="981" w:hanging="357"/>
        <w:contextualSpacing w:val="0"/>
        <w:rPr>
          <w:rFonts w:cstheme="minorHAnsi"/>
        </w:rPr>
      </w:pPr>
      <w:r w:rsidRPr="00040959">
        <w:rPr>
          <w:rFonts w:cstheme="minorHAnsi"/>
        </w:rPr>
        <w:t>In response to a serious breach of the school’s Behaviour Policy.</w:t>
      </w:r>
    </w:p>
    <w:p w:rsidRPr="00040959" w:rsidR="00CB7ACD" w:rsidP="00BD58EF" w:rsidRDefault="00CB7ACD" w14:paraId="75336A20" w14:textId="77777777">
      <w:pPr>
        <w:numPr>
          <w:ilvl w:val="0"/>
          <w:numId w:val="50"/>
        </w:numPr>
        <w:spacing w:after="120"/>
        <w:ind w:left="981" w:hanging="357"/>
        <w:rPr>
          <w:rFonts w:cstheme="minorHAnsi"/>
        </w:rPr>
      </w:pPr>
      <w:r w:rsidRPr="00040959">
        <w:rPr>
          <w:rFonts w:cstheme="minorHAnsi"/>
        </w:rPr>
        <w:t>If allowing the pupil to remain in school would seriously harm the education or welfare of other people or the pupil themselves in the school.</w:t>
      </w:r>
    </w:p>
    <w:p w:rsidRPr="00040959" w:rsidR="00D655A6" w:rsidP="00416B42" w:rsidRDefault="00D655A6" w14:paraId="635324A6" w14:textId="59F51B42">
      <w:pPr>
        <w:spacing w:after="120"/>
        <w:ind w:left="624"/>
        <w:rPr>
          <w:rFonts w:cstheme="minorHAnsi"/>
        </w:rPr>
      </w:pPr>
      <w:r w:rsidRPr="00040959">
        <w:rPr>
          <w:rFonts w:cstheme="minorHAnsi"/>
          <w:highlight w:val="yellow"/>
        </w:rPr>
        <w:t>A suspension or exclusion from school will only be considered where the school has exhausted the strategies, practices and interventions set out in this Policy and where they have not been successful in improving a pupil’s behaviour.</w:t>
      </w:r>
      <w:r w:rsidRPr="00040959" w:rsidR="00DF4457">
        <w:rPr>
          <w:rFonts w:cstheme="minorHAnsi"/>
          <w:highlight w:val="yellow"/>
        </w:rPr>
        <w:t xml:space="preserve">  A pupil’s behaviour outside school can be considered grounds for a suspension or permanent exclusion – see point 8. below.</w:t>
      </w:r>
      <w:r w:rsidRPr="00040959" w:rsidR="00DF4457">
        <w:rPr>
          <w:rFonts w:cstheme="minorHAnsi"/>
        </w:rPr>
        <w:t xml:space="preserve">  </w:t>
      </w:r>
    </w:p>
    <w:p w:rsidRPr="00040959" w:rsidR="009A10E6" w:rsidP="00BD58EF" w:rsidRDefault="006778D8" w14:paraId="507B3925" w14:textId="36C9FBF8">
      <w:pPr>
        <w:spacing w:after="120"/>
        <w:ind w:left="624"/>
        <w:rPr>
          <w:rFonts w:cstheme="minorHAnsi"/>
        </w:rPr>
      </w:pPr>
      <w:r w:rsidRPr="00040959">
        <w:rPr>
          <w:rFonts w:cstheme="minorHAnsi"/>
        </w:rPr>
        <w:lastRenderedPageBreak/>
        <w:t xml:space="preserve">Exclusion from school in any form will be a last resort.  Where exclusion, either fixed term or permanent, is considered appropriate and/or necessary, we will refer to our </w:t>
      </w:r>
      <w:bookmarkStart w:name="_Toc70590520" w:id="164"/>
      <w:bookmarkStart w:name="_Toc452645591" w:id="165"/>
      <w:bookmarkStart w:name="_Toc70590527" w:id="166"/>
      <w:r w:rsidRPr="00040959" w:rsidR="00B4513E">
        <w:rPr>
          <w:rFonts w:cstheme="minorHAnsi"/>
          <w:highlight w:val="yellow"/>
        </w:rPr>
        <w:t>Suspension and e</w:t>
      </w:r>
      <w:r w:rsidRPr="00040959">
        <w:rPr>
          <w:rFonts w:cstheme="minorHAnsi"/>
          <w:highlight w:val="yellow"/>
        </w:rPr>
        <w:t>xclusion Policy</w:t>
      </w:r>
      <w:bookmarkEnd w:id="162"/>
      <w:r w:rsidRPr="00040959" w:rsidR="00B4513E">
        <w:rPr>
          <w:rFonts w:cstheme="minorHAnsi"/>
          <w:highlight w:val="yellow"/>
        </w:rPr>
        <w:t xml:space="preserve"> and procedures</w:t>
      </w:r>
      <w:r w:rsidRPr="00040959" w:rsidR="00757327">
        <w:rPr>
          <w:rFonts w:cstheme="minorHAnsi"/>
        </w:rPr>
        <w:t xml:space="preserve"> </w:t>
      </w:r>
      <w:bookmarkStart w:name="_Hlk115347768" w:id="167"/>
      <w:r w:rsidRPr="00040959" w:rsidR="00757327">
        <w:rPr>
          <w:rFonts w:cstheme="minorHAnsi"/>
        </w:rPr>
        <w:t xml:space="preserve">and the DfE guidance </w:t>
      </w:r>
      <w:hyperlink w:history="1" r:id="rId31">
        <w:r w:rsidRPr="00040959" w:rsidR="00757327">
          <w:rPr>
            <w:rStyle w:val="Hyperlink"/>
            <w:rFonts w:cstheme="minorHAnsi"/>
          </w:rPr>
          <w:t>Suspension and Permanent Exclusion from maintained schools, academies and pupil referral units in England, including pupil movement</w:t>
        </w:r>
      </w:hyperlink>
      <w:r w:rsidRPr="00040959" w:rsidR="00757327">
        <w:rPr>
          <w:rFonts w:cstheme="minorHAnsi"/>
        </w:rPr>
        <w:t>.</w:t>
      </w:r>
    </w:p>
    <w:bookmarkEnd w:id="164"/>
    <w:bookmarkEnd w:id="165"/>
    <w:bookmarkEnd w:id="166"/>
    <w:p w:rsidRPr="00040959" w:rsidR="00DF4457" w:rsidP="00416B42" w:rsidRDefault="006E4D79" w14:paraId="2E2144A3" w14:textId="0E8CA08E">
      <w:pPr>
        <w:spacing w:after="120"/>
        <w:ind w:left="624"/>
        <w:rPr>
          <w:rFonts w:cstheme="minorHAnsi"/>
        </w:rPr>
      </w:pPr>
      <w:r w:rsidRPr="00040959">
        <w:rPr>
          <w:rFonts w:cstheme="minorHAnsi"/>
          <w:highlight w:val="yellow"/>
        </w:rPr>
        <w:t>In order to ensure a pupil’s continued education, we may also consider a managed move to another school or direction to an alternative off-site provision.  Depending on the individual neds and circumstances of the pupil, off-site direction into alternative provision can be full-time or a combination of part-time support in alternative provision and continued mainstream education.  Further information on suspension and exclusion is available in our Suspension and Exclusion Policy and procedures which is available to download from the school website.</w:t>
      </w:r>
      <w:r w:rsidRPr="00040959">
        <w:rPr>
          <w:rFonts w:cstheme="minorHAnsi"/>
        </w:rPr>
        <w:t xml:space="preserve">   </w:t>
      </w:r>
      <w:r w:rsidRPr="00040959" w:rsidR="0008643B">
        <w:rPr>
          <w:rFonts w:cstheme="minorHAnsi"/>
        </w:rPr>
        <w:t xml:space="preserve"> </w:t>
      </w:r>
      <w:r w:rsidRPr="00040959" w:rsidR="00DF4457">
        <w:rPr>
          <w:rFonts w:cstheme="minorHAnsi"/>
        </w:rPr>
        <w:t xml:space="preserve"> </w:t>
      </w:r>
    </w:p>
    <w:p w:rsidRPr="00040959" w:rsidR="00F64884" w:rsidP="00F64884" w:rsidRDefault="00F64884" w14:paraId="18CFC3C1" w14:textId="3C295679">
      <w:pPr>
        <w:pStyle w:val="Heading2"/>
        <w:rPr>
          <w:rFonts w:cstheme="minorHAnsi"/>
          <w:highlight w:val="yellow"/>
        </w:rPr>
      </w:pPr>
      <w:bookmarkStart w:name="_Toc197596723" w:id="168"/>
      <w:bookmarkEnd w:id="167"/>
      <w:r w:rsidRPr="00040959">
        <w:rPr>
          <w:rFonts w:cstheme="minorHAnsi"/>
          <w:highlight w:val="yellow"/>
        </w:rPr>
        <w:t>Reintegration</w:t>
      </w:r>
      <w:bookmarkEnd w:id="168"/>
    </w:p>
    <w:p w:rsidRPr="00040959" w:rsidR="00F64884" w:rsidP="00F64884" w:rsidRDefault="00F64884" w14:paraId="7795F051" w14:textId="150B31E9">
      <w:pPr>
        <w:ind w:left="624"/>
        <w:rPr>
          <w:rFonts w:cstheme="minorHAnsi"/>
        </w:rPr>
      </w:pPr>
      <w:r w:rsidRPr="00040959">
        <w:rPr>
          <w:rFonts w:cstheme="minorHAnsi"/>
          <w:color w:val="101010"/>
          <w:sz w:val="23"/>
          <w:szCs w:val="23"/>
          <w:highlight w:val="yellow"/>
        </w:rPr>
        <w:t>We have a strategy for reintegrating pupils following removal from the classroom, time spent in a pupil support unit, in another setting under off-site direction or following suspension. This may involve reintegration meetings between the school, pupils, parents and, if relevant, other agencies. Schools should consider what support is needed to help the pupil return to mainstream education and meet the expected standards of behaviour.</w:t>
      </w:r>
      <w:r w:rsidRPr="00040959" w:rsidR="006E4D79">
        <w:rPr>
          <w:rFonts w:cstheme="minorHAnsi"/>
          <w:color w:val="101010"/>
          <w:sz w:val="23"/>
          <w:szCs w:val="23"/>
          <w:highlight w:val="yellow"/>
        </w:rPr>
        <w:t xml:space="preserve">  Further information on reintegration strategies following suspension, exclusion or off-site direction is </w:t>
      </w:r>
      <w:r w:rsidRPr="00040959" w:rsidR="006E4D79">
        <w:rPr>
          <w:rFonts w:cstheme="minorHAnsi"/>
          <w:highlight w:val="yellow"/>
        </w:rPr>
        <w:t>available in our Suspension and Exclusion Policy and procedures.</w:t>
      </w:r>
    </w:p>
    <w:p w:rsidRPr="00040959" w:rsidR="00240432" w:rsidP="0071555A" w:rsidRDefault="00240432" w14:paraId="694C8C9F" w14:textId="77777777">
      <w:pPr>
        <w:pStyle w:val="Heading1"/>
        <w:rPr>
          <w:rFonts w:asciiTheme="minorHAnsi" w:hAnsiTheme="minorHAnsi" w:cstheme="minorHAnsi"/>
        </w:rPr>
      </w:pPr>
      <w:bookmarkStart w:name="_Toc131679557" w:id="169"/>
      <w:bookmarkStart w:name="_Toc433807153" w:id="170"/>
      <w:bookmarkStart w:name="_Toc439928206" w:id="171"/>
      <w:bookmarkStart w:name="_Toc439928781" w:id="172"/>
      <w:bookmarkStart w:name="_Hlk115347808" w:id="173"/>
      <w:bookmarkStart w:name="_Toc452645585" w:id="174"/>
      <w:bookmarkStart w:name="_Toc70590522" w:id="175"/>
      <w:bookmarkStart w:name="_Toc197596724" w:id="176"/>
      <w:r w:rsidRPr="00040959">
        <w:rPr>
          <w:rFonts w:asciiTheme="minorHAnsi" w:hAnsiTheme="minorHAnsi" w:cstheme="minorHAnsi"/>
        </w:rPr>
        <w:t>Responding to the behaviour of pupils with SEND or other health conditions</w:t>
      </w:r>
      <w:bookmarkEnd w:id="169"/>
      <w:bookmarkEnd w:id="176"/>
    </w:p>
    <w:p w:rsidRPr="00040959" w:rsidR="00240432" w:rsidP="00BD58EF" w:rsidRDefault="00240432" w14:paraId="38BB98BD" w14:textId="77777777">
      <w:pPr>
        <w:spacing w:after="120"/>
        <w:ind w:left="624"/>
        <w:rPr>
          <w:rFonts w:cstheme="minorHAnsi"/>
        </w:rPr>
      </w:pPr>
      <w:r w:rsidRPr="00040959">
        <w:rPr>
          <w:rFonts w:cstheme="minorHAnsi"/>
        </w:rPr>
        <w:t>We will consistently and fairly promote high standards of behaviour for all pupils and provide additional support where needed to ensure pupils can achieve and learn as well as possible.</w:t>
      </w:r>
    </w:p>
    <w:p w:rsidRPr="00040959" w:rsidR="00240432" w:rsidP="00BD58EF" w:rsidRDefault="00240432" w14:paraId="0FDF507F" w14:textId="77777777">
      <w:pPr>
        <w:spacing w:after="120"/>
        <w:ind w:left="624"/>
        <w:rPr>
          <w:rFonts w:cstheme="minorHAnsi"/>
        </w:rPr>
      </w:pPr>
      <w:r w:rsidRPr="00040959">
        <w:rPr>
          <w:rFonts w:cstheme="minorHAnsi"/>
        </w:rPr>
        <w:t xml:space="preserve">Adjustments will be made to routines for pupils with additional needs, where appropriate and reasonable to ensure all pupils can meet behavioural expectations.  These adjustments may be temporary, but always to support the individual needs of the pupil.  By planning positive and proactive behaviour support, e.g. through drawing up individual behaviour plans for more vulnerable children, and agreeing them with parents, jointly we can work towards a reduction in incidents of challenging behaviour.  </w:t>
      </w:r>
    </w:p>
    <w:p w:rsidRPr="00040959" w:rsidR="00240432" w:rsidP="00BD58EF" w:rsidRDefault="00240432" w14:paraId="051FD6B5" w14:textId="5E99E432">
      <w:pPr>
        <w:spacing w:after="120"/>
        <w:ind w:left="624"/>
        <w:rPr>
          <w:rFonts w:cstheme="minorHAnsi"/>
        </w:rPr>
      </w:pPr>
      <w:r w:rsidRPr="00040959">
        <w:rPr>
          <w:rFonts w:cstheme="minorHAnsi"/>
        </w:rPr>
        <w:t xml:space="preserve">Consideration will be given as to whether a pupil’s SEND has contributed to the misbehaviour and if so, whether it is appropriate and lawful to sanction the pupil.  In considering this, we will refer to the DfE guidance for schools on the </w:t>
      </w:r>
      <w:hyperlink w:history="1" r:id="rId32">
        <w:r w:rsidRPr="00040959">
          <w:rPr>
            <w:rStyle w:val="Hyperlink"/>
            <w:rFonts w:cstheme="minorHAnsi"/>
          </w:rPr>
          <w:t>Equality Act 2010</w:t>
        </w:r>
      </w:hyperlink>
      <w:r w:rsidRPr="00040959">
        <w:rPr>
          <w:rFonts w:cstheme="minorHAnsi"/>
        </w:rPr>
        <w:t xml:space="preserve"> </w:t>
      </w:r>
      <w:r w:rsidRPr="00040959" w:rsidR="00BD18FD">
        <w:rPr>
          <w:rFonts w:cstheme="minorHAnsi"/>
          <w:highlight w:val="yellow"/>
        </w:rPr>
        <w:t xml:space="preserve">and the </w:t>
      </w:r>
      <w:hyperlink w:history="1" r:id="rId33">
        <w:r w:rsidRPr="00040959" w:rsidR="00BD18FD">
          <w:rPr>
            <w:rStyle w:val="Hyperlink"/>
            <w:rFonts w:cstheme="minorHAnsi"/>
            <w:highlight w:val="yellow"/>
          </w:rPr>
          <w:t>SEND code of practice: 0 to 25 years</w:t>
        </w:r>
      </w:hyperlink>
      <w:r w:rsidRPr="00040959" w:rsidR="00BD18FD">
        <w:rPr>
          <w:rFonts w:cstheme="minorHAnsi"/>
          <w:highlight w:val="yellow"/>
        </w:rPr>
        <w:t xml:space="preserve"> so that appropriate support can be provided to pupils who have additional needs.</w:t>
      </w:r>
    </w:p>
    <w:p w:rsidRPr="00040959" w:rsidR="00240432" w:rsidP="00BD58EF" w:rsidRDefault="00240432" w14:paraId="317C8491" w14:textId="77777777">
      <w:pPr>
        <w:spacing w:after="120"/>
        <w:ind w:left="624"/>
        <w:rPr>
          <w:rFonts w:cstheme="minorHAnsi"/>
        </w:rPr>
      </w:pPr>
      <w:r w:rsidRPr="00040959">
        <w:rPr>
          <w:rFonts w:cstheme="minorHAnsi"/>
        </w:rPr>
        <w:t>We will also consider whether any reasonable adjustments need to be made to the sanction in response to any disability the pupil may have and to try and ascertain the underlying causes of behaviour and whether additional support is needed.</w:t>
      </w:r>
    </w:p>
    <w:p w:rsidRPr="00040959" w:rsidR="00240432" w:rsidP="00BD58EF" w:rsidRDefault="00240432" w14:paraId="6EDE82CB" w14:textId="3DE87361">
      <w:pPr>
        <w:ind w:left="624"/>
        <w:rPr>
          <w:rFonts w:cstheme="minorHAnsi"/>
        </w:rPr>
      </w:pPr>
      <w:r w:rsidRPr="00040959">
        <w:rPr>
          <w:rFonts w:cstheme="minorHAnsi"/>
        </w:rPr>
        <w:t xml:space="preserve">We are, however, mindful that not all pupils requiring support with behaviour will have identified special educational needs, other health conditions or disabilities.  Children experiencing a mental health problem, or at risk of developing one, can have an effect on a child’s behaviour as can instances of adversity and trauma experienced by children.  We will engage with other agencies and, where necessary, make links to the whole school approach to mental health and wellbeing as set out in the DfE guidance on  </w:t>
      </w:r>
      <w:hyperlink w:history="1" r:id="rId34">
        <w:r w:rsidRPr="00040959">
          <w:rPr>
            <w:rStyle w:val="Hyperlink"/>
            <w:rFonts w:cstheme="minorHAnsi"/>
          </w:rPr>
          <w:t>Mental health and behaviour in schools</w:t>
        </w:r>
      </w:hyperlink>
      <w:r w:rsidRPr="00040959">
        <w:rPr>
          <w:rFonts w:cstheme="minorHAnsi"/>
        </w:rPr>
        <w:t>.</w:t>
      </w:r>
    </w:p>
    <w:p w:rsidRPr="00040959" w:rsidR="00A6395D" w:rsidP="009B336E" w:rsidRDefault="00A6395D" w14:paraId="39C00A1F" w14:textId="3052ADB3">
      <w:pPr>
        <w:pStyle w:val="Heading1"/>
        <w:rPr>
          <w:rFonts w:asciiTheme="minorHAnsi" w:hAnsiTheme="minorHAnsi" w:cstheme="minorHAnsi"/>
        </w:rPr>
      </w:pPr>
      <w:bookmarkStart w:name="_Toc197596725" w:id="177"/>
      <w:r w:rsidRPr="00040959">
        <w:rPr>
          <w:rFonts w:asciiTheme="minorHAnsi" w:hAnsiTheme="minorHAnsi" w:cstheme="minorHAnsi"/>
        </w:rPr>
        <w:t>Pupil support</w:t>
      </w:r>
      <w:bookmarkEnd w:id="170"/>
      <w:bookmarkEnd w:id="171"/>
      <w:bookmarkEnd w:id="172"/>
      <w:bookmarkEnd w:id="177"/>
    </w:p>
    <w:bookmarkEnd w:id="173"/>
    <w:p w:rsidRPr="00040959" w:rsidR="00A6395D" w:rsidP="009B336E" w:rsidRDefault="00A6395D" w14:paraId="17510CA6" w14:textId="71256553">
      <w:pPr>
        <w:spacing w:after="120"/>
        <w:ind w:left="624"/>
        <w:rPr>
          <w:rFonts w:cstheme="minorHAnsi"/>
        </w:rPr>
      </w:pPr>
      <w:r w:rsidRPr="00040959">
        <w:rPr>
          <w:rFonts w:cstheme="minorHAnsi"/>
        </w:rPr>
        <w:t xml:space="preserve">We aim to support all our pupils to ensure that every child succeeds during their time at the </w:t>
      </w:r>
      <w:r w:rsidRPr="00040959" w:rsidR="00B456F0">
        <w:rPr>
          <w:rFonts w:cstheme="minorHAnsi"/>
        </w:rPr>
        <w:t>school</w:t>
      </w:r>
      <w:r w:rsidRPr="00040959">
        <w:rPr>
          <w:rFonts w:cstheme="minorHAnsi"/>
        </w:rPr>
        <w:t>.  Where it becomes clear that a child is having on-going difficulties in managing their behaviour, there are a wide range of strategies which are used to support pupils.</w:t>
      </w:r>
    </w:p>
    <w:p w:rsidRPr="00040959" w:rsidR="00EA774A" w:rsidP="004C1691" w:rsidRDefault="00EA774A" w14:paraId="494932F0" w14:textId="4D6EFCC8">
      <w:pPr>
        <w:numPr>
          <w:ilvl w:val="0"/>
          <w:numId w:val="42"/>
        </w:numPr>
        <w:rPr>
          <w:rFonts w:cstheme="minorHAnsi"/>
        </w:rPr>
      </w:pPr>
      <w:bookmarkStart w:name="_Hlk115347872" w:id="178"/>
      <w:r w:rsidRPr="00040959">
        <w:rPr>
          <w:rFonts w:cstheme="minorHAnsi"/>
        </w:rPr>
        <w:t>Targeted discussion with the pupil, including explaining what they did wrong, the impact of their actions, how they can do better in the future and what will happen if their behaviour</w:t>
      </w:r>
      <w:r w:rsidRPr="00040959" w:rsidR="00903FE7">
        <w:rPr>
          <w:rFonts w:cstheme="minorHAnsi"/>
        </w:rPr>
        <w:t xml:space="preserve"> fails to improve.</w:t>
      </w:r>
      <w:r w:rsidRPr="00040959">
        <w:rPr>
          <w:rFonts w:cstheme="minorHAnsi"/>
        </w:rPr>
        <w:t xml:space="preserve"> </w:t>
      </w:r>
    </w:p>
    <w:p w:rsidRPr="00040959" w:rsidR="00A6395D" w:rsidP="004C1691" w:rsidRDefault="00A6395D" w14:paraId="5C9C1F30" w14:textId="7698DABD">
      <w:pPr>
        <w:numPr>
          <w:ilvl w:val="0"/>
          <w:numId w:val="42"/>
        </w:numPr>
        <w:rPr>
          <w:rFonts w:cstheme="minorHAnsi"/>
        </w:rPr>
      </w:pPr>
      <w:r w:rsidRPr="00040959">
        <w:rPr>
          <w:rFonts w:cstheme="minorHAnsi"/>
        </w:rPr>
        <w:t>Increased communication between home and school</w:t>
      </w:r>
      <w:r w:rsidRPr="00040959" w:rsidR="00EA774A">
        <w:rPr>
          <w:rFonts w:cstheme="minorHAnsi"/>
        </w:rPr>
        <w:t xml:space="preserve"> </w:t>
      </w:r>
      <w:r w:rsidRPr="00040959" w:rsidR="00903FE7">
        <w:rPr>
          <w:rFonts w:cstheme="minorHAnsi"/>
        </w:rPr>
        <w:t xml:space="preserve">(call to Virtual School Head for </w:t>
      </w:r>
      <w:r w:rsidRPr="00040959" w:rsidR="009E3C0F">
        <w:rPr>
          <w:rFonts w:cstheme="minorHAnsi"/>
          <w:highlight w:val="yellow"/>
        </w:rPr>
        <w:t>cared for</w:t>
      </w:r>
      <w:r w:rsidRPr="00040959" w:rsidR="00903FE7">
        <w:rPr>
          <w:rFonts w:cstheme="minorHAnsi"/>
        </w:rPr>
        <w:t xml:space="preserve"> children)</w:t>
      </w:r>
      <w:r w:rsidRPr="00040959">
        <w:rPr>
          <w:rFonts w:cstheme="minorHAnsi"/>
        </w:rPr>
        <w:t>.</w:t>
      </w:r>
    </w:p>
    <w:p w:rsidRPr="00040959" w:rsidR="00A6395D" w:rsidP="004C1691" w:rsidRDefault="00A6395D" w14:paraId="6C65589D" w14:textId="7C0624A3">
      <w:pPr>
        <w:numPr>
          <w:ilvl w:val="0"/>
          <w:numId w:val="42"/>
        </w:numPr>
        <w:rPr>
          <w:rFonts w:cstheme="minorHAnsi"/>
        </w:rPr>
      </w:pPr>
      <w:r w:rsidRPr="00040959">
        <w:rPr>
          <w:rFonts w:cstheme="minorHAnsi"/>
        </w:rPr>
        <w:t>Individual support plans</w:t>
      </w:r>
      <w:r w:rsidRPr="00040959" w:rsidR="00F36F10">
        <w:rPr>
          <w:rFonts w:cstheme="minorHAnsi"/>
        </w:rPr>
        <w:t xml:space="preserve"> – </w:t>
      </w:r>
      <w:r w:rsidRPr="00040959" w:rsidR="00F36F10">
        <w:rPr>
          <w:rFonts w:cstheme="minorHAnsi"/>
          <w:highlight w:val="yellow"/>
        </w:rPr>
        <w:t>particularly provided to pupils with additional needs where those needs might affect behaviour</w:t>
      </w:r>
      <w:r w:rsidRPr="00040959">
        <w:rPr>
          <w:rFonts w:cstheme="minorHAnsi"/>
          <w:highlight w:val="yellow"/>
        </w:rPr>
        <w:t>.</w:t>
      </w:r>
    </w:p>
    <w:p w:rsidRPr="00040959" w:rsidR="009E242B" w:rsidP="00A06D93" w:rsidRDefault="005849CC" w14:paraId="1A457138" w14:textId="1775A7D4">
      <w:pPr>
        <w:numPr>
          <w:ilvl w:val="0"/>
          <w:numId w:val="42"/>
        </w:numPr>
        <w:rPr>
          <w:rFonts w:cstheme="minorHAnsi"/>
        </w:rPr>
      </w:pPr>
      <w:r w:rsidRPr="00040959">
        <w:rPr>
          <w:rFonts w:cstheme="minorHAnsi"/>
        </w:rPr>
        <w:lastRenderedPageBreak/>
        <w:t xml:space="preserve">Referral to our ELSA (Emotional Literacy Support Assistant) - </w:t>
      </w:r>
      <w:r w:rsidRPr="00040959" w:rsidR="009D7DAE">
        <w:rPr>
          <w:rFonts w:cstheme="minorHAnsi"/>
          <w:highlight w:val="yellow"/>
        </w:rPr>
        <w:t>Inquiries into the pupil’s conduct with staff involved in teaching, supporting or supervising the pupil in school.</w:t>
      </w:r>
    </w:p>
    <w:p w:rsidRPr="00040959" w:rsidR="00A6395D" w:rsidP="00A06D93" w:rsidRDefault="00903FE7" w14:paraId="78178287" w14:textId="4F4622B6">
      <w:pPr>
        <w:numPr>
          <w:ilvl w:val="0"/>
          <w:numId w:val="42"/>
        </w:numPr>
        <w:rPr>
          <w:rFonts w:cstheme="minorHAnsi"/>
        </w:rPr>
      </w:pPr>
      <w:r w:rsidRPr="00040959">
        <w:rPr>
          <w:rFonts w:cstheme="minorHAnsi"/>
        </w:rPr>
        <w:t>Inquiries into circumstances outside of school including at home, conducted by the DSL or deputy.</w:t>
      </w:r>
      <w:bookmarkEnd w:id="178"/>
    </w:p>
    <w:p w:rsidRPr="00040959" w:rsidR="00A6395D" w:rsidP="0071555A" w:rsidRDefault="00A6395D" w14:paraId="38F776F8" w14:textId="77777777">
      <w:pPr>
        <w:numPr>
          <w:ilvl w:val="0"/>
          <w:numId w:val="42"/>
        </w:numPr>
        <w:rPr>
          <w:rFonts w:cstheme="minorHAnsi"/>
        </w:rPr>
      </w:pPr>
      <w:r w:rsidRPr="00040959">
        <w:rPr>
          <w:rFonts w:cstheme="minorHAnsi"/>
        </w:rPr>
        <w:t>Small group work or 1:1 support in self-esteem, emotional literacy, anger management, nurture group sessions etc.</w:t>
      </w:r>
    </w:p>
    <w:p w:rsidRPr="00040959" w:rsidR="005849CC" w:rsidP="6205802F" w:rsidRDefault="005849CC" w14:paraId="17B43687" w14:textId="77777777">
      <w:pPr>
        <w:numPr>
          <w:ilvl w:val="0"/>
          <w:numId w:val="42"/>
        </w:numPr>
        <w:jc w:val="both"/>
        <w:rPr>
          <w:rFonts w:cstheme="minorHAnsi"/>
        </w:rPr>
      </w:pPr>
      <w:r w:rsidRPr="00040959">
        <w:rPr>
          <w:rFonts w:cstheme="minorHAnsi"/>
        </w:rPr>
        <w:t>Inquiries into circumstances outside of school including at home, conducted by the DSL or deputy</w:t>
      </w:r>
    </w:p>
    <w:p w:rsidRPr="00040959" w:rsidR="007F015A" w:rsidP="007F051A" w:rsidRDefault="007F015A" w14:paraId="779C8998" w14:textId="77777777">
      <w:pPr>
        <w:numPr>
          <w:ilvl w:val="0"/>
          <w:numId w:val="42"/>
        </w:numPr>
        <w:jc w:val="both"/>
        <w:rPr>
          <w:rFonts w:cstheme="minorHAnsi"/>
        </w:rPr>
      </w:pPr>
      <w:r w:rsidRPr="00040959">
        <w:rPr>
          <w:rFonts w:cstheme="minorHAnsi"/>
        </w:rPr>
        <w:t xml:space="preserve">Support from our SENCo (Special Educational Needs Co-ordinator), teaching assistants, senior members of staff, head teacher. </w:t>
      </w:r>
    </w:p>
    <w:p w:rsidRPr="00040959" w:rsidR="00A6395D" w:rsidP="00193ADF" w:rsidRDefault="00A6395D" w14:paraId="089BE0BD" w14:textId="77777777">
      <w:pPr>
        <w:numPr>
          <w:ilvl w:val="0"/>
          <w:numId w:val="42"/>
        </w:numPr>
        <w:rPr>
          <w:rFonts w:cstheme="minorHAnsi"/>
        </w:rPr>
      </w:pPr>
      <w:r w:rsidRPr="00040959">
        <w:rPr>
          <w:rFonts w:cstheme="minorHAnsi"/>
        </w:rPr>
        <w:t>Additional literacy or numeracy support where this is identified as a barrier to learning and impacts on the child’s behaviour.</w:t>
      </w:r>
    </w:p>
    <w:p w:rsidRPr="00040959" w:rsidR="009D7DAE" w:rsidP="009D7DAE" w:rsidRDefault="009D7DAE" w14:paraId="5398A9CB" w14:textId="228D661A">
      <w:pPr>
        <w:numPr>
          <w:ilvl w:val="0"/>
          <w:numId w:val="42"/>
        </w:numPr>
        <w:rPr>
          <w:rFonts w:cstheme="minorHAnsi"/>
        </w:rPr>
      </w:pPr>
      <w:r w:rsidRPr="00040959">
        <w:rPr>
          <w:rFonts w:cstheme="minorHAnsi"/>
        </w:rPr>
        <w:t>Referral to the school counsellor or mentor.</w:t>
      </w:r>
    </w:p>
    <w:p w:rsidRPr="00040959" w:rsidR="00A6395D" w:rsidP="00193ADF" w:rsidRDefault="009E3C0F" w14:paraId="5F096190" w14:textId="4DA62A60">
      <w:pPr>
        <w:numPr>
          <w:ilvl w:val="0"/>
          <w:numId w:val="42"/>
        </w:numPr>
        <w:rPr>
          <w:rFonts w:cstheme="minorHAnsi"/>
        </w:rPr>
      </w:pPr>
      <w:r w:rsidRPr="00040959">
        <w:rPr>
          <w:rFonts w:cstheme="minorHAnsi"/>
          <w:highlight w:val="yellow"/>
        </w:rPr>
        <w:t>Consideration</w:t>
      </w:r>
      <w:r w:rsidRPr="00040959">
        <w:rPr>
          <w:rFonts w:cstheme="minorHAnsi"/>
        </w:rPr>
        <w:t xml:space="preserve"> of a</w:t>
      </w:r>
      <w:r w:rsidRPr="00040959" w:rsidR="00A6395D">
        <w:rPr>
          <w:rFonts w:cstheme="minorHAnsi"/>
        </w:rPr>
        <w:t xml:space="preserve">lternative curriculum provision. </w:t>
      </w:r>
    </w:p>
    <w:p w:rsidRPr="00040959" w:rsidR="00A6395D" w:rsidP="00193ADF" w:rsidRDefault="00A6395D" w14:paraId="00F35A07" w14:textId="77777777">
      <w:pPr>
        <w:numPr>
          <w:ilvl w:val="0"/>
          <w:numId w:val="42"/>
        </w:numPr>
        <w:rPr>
          <w:rFonts w:cstheme="minorHAnsi"/>
        </w:rPr>
      </w:pPr>
      <w:r w:rsidRPr="00040959">
        <w:rPr>
          <w:rFonts w:cstheme="minorHAnsi"/>
        </w:rPr>
        <w:t>Referral to outside agencies such as Educational Psychologist, Mental Health Worker, Behaviour Specialists etc.</w:t>
      </w:r>
    </w:p>
    <w:p w:rsidRPr="00040959" w:rsidR="00ED16B9" w:rsidP="00193ADF" w:rsidRDefault="00ED16B9" w14:paraId="304B2E8F" w14:textId="41DF7B13">
      <w:pPr>
        <w:pStyle w:val="Heading1"/>
        <w:rPr>
          <w:rFonts w:asciiTheme="minorHAnsi" w:hAnsiTheme="minorHAnsi" w:cstheme="minorHAnsi"/>
        </w:rPr>
      </w:pPr>
      <w:bookmarkStart w:name="_Hlk18917442" w:id="179"/>
      <w:bookmarkStart w:name="_Hlk530746447" w:id="180"/>
      <w:bookmarkStart w:name="_Toc433807147" w:id="181"/>
      <w:bookmarkStart w:name="_Toc439928200" w:id="182"/>
      <w:bookmarkStart w:name="_Toc439928775" w:id="183"/>
      <w:bookmarkStart w:name="_Toc197596726" w:id="184"/>
      <w:r w:rsidRPr="00040959">
        <w:rPr>
          <w:rFonts w:asciiTheme="minorHAnsi" w:hAnsiTheme="minorHAnsi" w:cstheme="minorHAnsi"/>
        </w:rPr>
        <w:t xml:space="preserve">Attendance and </w:t>
      </w:r>
      <w:bookmarkEnd w:id="174"/>
      <w:bookmarkEnd w:id="175"/>
      <w:r w:rsidRPr="00040959">
        <w:rPr>
          <w:rFonts w:asciiTheme="minorHAnsi" w:hAnsiTheme="minorHAnsi" w:cstheme="minorHAnsi"/>
        </w:rPr>
        <w:t>punctuality</w:t>
      </w:r>
      <w:bookmarkEnd w:id="184"/>
    </w:p>
    <w:p w:rsidRPr="00040959" w:rsidR="007034E0" w:rsidP="00ED16B9" w:rsidRDefault="007034E0" w14:paraId="4DCBD313" w14:textId="3ABEEF84">
      <w:pPr>
        <w:spacing w:after="120"/>
        <w:ind w:left="624"/>
        <w:rPr>
          <w:rFonts w:cstheme="minorHAnsi"/>
          <w:highlight w:val="yellow"/>
        </w:rPr>
      </w:pPr>
      <w:r w:rsidRPr="00040959">
        <w:rPr>
          <w:rFonts w:cstheme="minorHAnsi"/>
          <w:highlight w:val="yellow"/>
        </w:rPr>
        <w:t>All our staff and pupils are aware of the importance of good attendance and we set high expectations for the attendance and punctuality of all pupils.  Regular attendance is important to a child’s attainment, wellbeing and wider development.</w:t>
      </w:r>
    </w:p>
    <w:p w:rsidRPr="00040959" w:rsidR="007034E0" w:rsidP="00ED16B9" w:rsidRDefault="007034E0" w14:paraId="32B33F2A" w14:textId="4577A1EA">
      <w:pPr>
        <w:spacing w:after="120"/>
        <w:ind w:left="624"/>
        <w:rPr>
          <w:rFonts w:cstheme="minorHAnsi"/>
          <w:highlight w:val="yellow"/>
        </w:rPr>
      </w:pPr>
      <w:r w:rsidRPr="00040959">
        <w:rPr>
          <w:rFonts w:cstheme="minorHAnsi"/>
          <w:highlight w:val="yellow"/>
        </w:rPr>
        <w:t xml:space="preserve">We have an Attendance Policy </w:t>
      </w:r>
      <w:r w:rsidRPr="00040959" w:rsidR="00852B99">
        <w:rPr>
          <w:rFonts w:cstheme="minorHAnsi"/>
          <w:highlight w:val="yellow"/>
        </w:rPr>
        <w:t xml:space="preserve">and procedures </w:t>
      </w:r>
      <w:r w:rsidRPr="00040959" w:rsidR="0004359B">
        <w:rPr>
          <w:rFonts w:cstheme="minorHAnsi"/>
          <w:highlight w:val="yellow"/>
        </w:rPr>
        <w:t>and refer to the DfE statutory guidance ‘</w:t>
      </w:r>
      <w:hyperlink w:history="1" r:id="rId35">
        <w:r w:rsidRPr="00040959" w:rsidR="0004359B">
          <w:rPr>
            <w:rStyle w:val="Hyperlink"/>
            <w:rFonts w:cstheme="minorHAnsi"/>
            <w:highlight w:val="yellow"/>
          </w:rPr>
          <w:t>Working together to improve school attendance</w:t>
        </w:r>
      </w:hyperlink>
      <w:r w:rsidRPr="00040959" w:rsidR="0004359B">
        <w:rPr>
          <w:rFonts w:cstheme="minorHAnsi"/>
          <w:highlight w:val="yellow"/>
        </w:rPr>
        <w:t xml:space="preserve">’, </w:t>
      </w:r>
      <w:r w:rsidRPr="00040959">
        <w:rPr>
          <w:rFonts w:cstheme="minorHAnsi"/>
          <w:highlight w:val="yellow"/>
        </w:rPr>
        <w:t>which sets out our expectations of pupils and parents including details of the start and close of the day, register closing times and the processes for requesting leaves of absence and informing the school of the reason for an unexpected absence.</w:t>
      </w:r>
      <w:r w:rsidRPr="00040959" w:rsidR="00852B99">
        <w:rPr>
          <w:rFonts w:cstheme="minorHAnsi"/>
          <w:highlight w:val="yellow"/>
        </w:rPr>
        <w:t xml:space="preserve">  The Attendance Policy and procedures also provides details of the national framework for penalties which may be imposed on parents when their child/ren fail to attend school without the required permission from the Head teacher. </w:t>
      </w:r>
    </w:p>
    <w:p w:rsidRPr="00040959" w:rsidR="00ED16B9" w:rsidP="00193ADF" w:rsidRDefault="00ED16B9" w14:paraId="4F45EDE7" w14:textId="1BD9C16B">
      <w:pPr>
        <w:spacing w:after="120"/>
        <w:ind w:left="624"/>
        <w:rPr>
          <w:rFonts w:cstheme="minorHAnsi"/>
          <w:i/>
          <w:color w:val="000000"/>
        </w:rPr>
      </w:pPr>
      <w:r w:rsidRPr="00040959">
        <w:rPr>
          <w:rFonts w:cstheme="minorHAnsi"/>
          <w:highlight w:val="yellow"/>
        </w:rPr>
        <w:t xml:space="preserve">The school is required by law to keep a record of pupil attendance.  In an emergency, such as a fire, it is essential that we have an accurate record of who is in school.  </w:t>
      </w:r>
      <w:r w:rsidRPr="00040959" w:rsidR="00852B99">
        <w:rPr>
          <w:rFonts w:cstheme="minorHAnsi"/>
          <w:highlight w:val="yellow"/>
        </w:rPr>
        <w:t xml:space="preserve">We also use this information to monitor attendance so that we can support pupils, in conjunction with their parents, to enable them to attend school regularly.  </w:t>
      </w:r>
      <w:r w:rsidRPr="00040959" w:rsidR="007034E0">
        <w:rPr>
          <w:rFonts w:cstheme="minorHAnsi"/>
          <w:highlight w:val="yellow"/>
        </w:rPr>
        <w:t xml:space="preserve">Good attendance and punctuality are </w:t>
      </w:r>
      <w:r w:rsidRPr="00040959">
        <w:rPr>
          <w:rFonts w:cstheme="minorHAnsi"/>
          <w:highlight w:val="yellow"/>
        </w:rPr>
        <w:t xml:space="preserve">also essential skills for later life.  Pupils who are late and are recorded as late on a regular basis are put in a lunch time or an after-school detention. </w:t>
      </w:r>
    </w:p>
    <w:p w:rsidRPr="00040959" w:rsidR="00D74C46" w:rsidP="00193ADF" w:rsidRDefault="00D74C46" w14:paraId="24D9F8A1" w14:textId="5A82FAE3">
      <w:pPr>
        <w:spacing w:after="120"/>
        <w:ind w:left="624"/>
        <w:rPr>
          <w:rFonts w:cstheme="minorHAnsi"/>
        </w:rPr>
      </w:pPr>
      <w:bookmarkStart w:name="_Hlk115347945" w:id="185"/>
      <w:r w:rsidRPr="00040959">
        <w:rPr>
          <w:rFonts w:cstheme="minorHAnsi"/>
        </w:rPr>
        <w:t>For further information, see the School Attendance Policy and procedures</w:t>
      </w:r>
      <w:r w:rsidRPr="00040959" w:rsidR="00E8369A">
        <w:rPr>
          <w:rFonts w:cstheme="minorHAnsi"/>
        </w:rPr>
        <w:t xml:space="preserve"> available to download from the school website</w:t>
      </w:r>
      <w:r w:rsidRPr="00040959">
        <w:rPr>
          <w:rFonts w:cstheme="minorHAnsi"/>
        </w:rPr>
        <w:t>.</w:t>
      </w:r>
      <w:bookmarkEnd w:id="185"/>
    </w:p>
    <w:p w:rsidRPr="00040959" w:rsidR="00ED16B9" w:rsidP="00B025CE" w:rsidRDefault="00ED16B9" w14:paraId="0A75434D" w14:textId="78CB2917">
      <w:pPr>
        <w:pStyle w:val="Heading1"/>
        <w:rPr>
          <w:rFonts w:asciiTheme="minorHAnsi" w:hAnsiTheme="minorHAnsi" w:cstheme="minorHAnsi"/>
        </w:rPr>
      </w:pPr>
      <w:bookmarkStart w:name="_Toc452645587" w:id="186"/>
      <w:bookmarkStart w:name="_Toc70590524" w:id="187"/>
      <w:bookmarkStart w:name="_Toc433807149" w:id="188"/>
      <w:bookmarkStart w:name="_Toc439928202" w:id="189"/>
      <w:bookmarkStart w:name="_Toc439928777" w:id="190"/>
      <w:bookmarkStart w:name="_Toc197596727" w:id="191"/>
      <w:r w:rsidRPr="00040959">
        <w:rPr>
          <w:rFonts w:asciiTheme="minorHAnsi" w:hAnsiTheme="minorHAnsi" w:cstheme="minorHAnsi"/>
        </w:rPr>
        <w:t xml:space="preserve">Pupil conduct and misbehaviour outside the </w:t>
      </w:r>
      <w:bookmarkEnd w:id="186"/>
      <w:bookmarkEnd w:id="187"/>
      <w:r w:rsidRPr="00040959">
        <w:rPr>
          <w:rFonts w:asciiTheme="minorHAnsi" w:hAnsiTheme="minorHAnsi" w:cstheme="minorHAnsi"/>
        </w:rPr>
        <w:t>school premises</w:t>
      </w:r>
      <w:bookmarkEnd w:id="188"/>
      <w:bookmarkEnd w:id="189"/>
      <w:bookmarkEnd w:id="190"/>
      <w:bookmarkEnd w:id="191"/>
    </w:p>
    <w:p w:rsidRPr="00040959" w:rsidR="00ED16B9" w:rsidP="00B025CE" w:rsidRDefault="00A0176B" w14:paraId="4FA38E74" w14:textId="204534F9">
      <w:pPr>
        <w:pStyle w:val="Heading2"/>
        <w:numPr>
          <w:ilvl w:val="1"/>
          <w:numId w:val="55"/>
        </w:numPr>
        <w:rPr>
          <w:rFonts w:cstheme="minorHAnsi"/>
        </w:rPr>
      </w:pPr>
      <w:bookmarkStart w:name="_Toc433807150" w:id="192"/>
      <w:bookmarkStart w:name="_Toc439928203" w:id="193"/>
      <w:bookmarkStart w:name="_Toc439928778" w:id="194"/>
      <w:bookmarkStart w:name="_Toc452645588" w:id="195"/>
      <w:bookmarkStart w:name="_Toc70590525" w:id="196"/>
      <w:bookmarkStart w:name="_Toc197596728" w:id="197"/>
      <w:r w:rsidRPr="00040959">
        <w:rPr>
          <w:rFonts w:cstheme="minorHAnsi"/>
        </w:rPr>
        <w:t xml:space="preserve">What the </w:t>
      </w:r>
      <w:bookmarkEnd w:id="192"/>
      <w:bookmarkEnd w:id="193"/>
      <w:bookmarkEnd w:id="194"/>
      <w:bookmarkEnd w:id="195"/>
      <w:bookmarkEnd w:id="196"/>
      <w:r w:rsidRPr="00040959">
        <w:rPr>
          <w:rFonts w:cstheme="minorHAnsi"/>
        </w:rPr>
        <w:t>law allows</w:t>
      </w:r>
      <w:bookmarkEnd w:id="197"/>
    </w:p>
    <w:p w:rsidRPr="00040959" w:rsidR="00ED16B9" w:rsidP="00B025CE" w:rsidRDefault="004E6C08" w14:paraId="509CDBCB" w14:textId="30B518BF">
      <w:pPr>
        <w:spacing w:after="120"/>
        <w:ind w:left="624"/>
        <w:rPr>
          <w:rFonts w:cstheme="minorHAnsi"/>
        </w:rPr>
      </w:pPr>
      <w:bookmarkStart w:name="_Hlk115348011" w:id="198"/>
      <w:r w:rsidRPr="00040959">
        <w:rPr>
          <w:rFonts w:cstheme="minorHAnsi"/>
        </w:rPr>
        <w:t xml:space="preserve">Schools have the </w:t>
      </w:r>
      <w:r w:rsidRPr="00040959" w:rsidR="00ED16B9">
        <w:rPr>
          <w:rFonts w:cstheme="minorHAnsi"/>
        </w:rPr>
        <w:t xml:space="preserve">statutory power to </w:t>
      </w:r>
      <w:r w:rsidRPr="00040959">
        <w:rPr>
          <w:rFonts w:cstheme="minorHAnsi"/>
        </w:rPr>
        <w:t xml:space="preserve">sanction </w:t>
      </w:r>
      <w:r w:rsidRPr="00040959" w:rsidR="00ED16B9">
        <w:rPr>
          <w:rFonts w:cstheme="minorHAnsi"/>
        </w:rPr>
        <w:t>pupils for misbehav</w:t>
      </w:r>
      <w:r w:rsidRPr="00040959">
        <w:rPr>
          <w:rFonts w:cstheme="minorHAnsi"/>
        </w:rPr>
        <w:t>iour</w:t>
      </w:r>
      <w:r w:rsidRPr="00040959" w:rsidR="00ED16B9">
        <w:rPr>
          <w:rFonts w:cstheme="minorHAnsi"/>
        </w:rPr>
        <w:t xml:space="preserve"> outside of the school premises</w:t>
      </w:r>
      <w:r w:rsidRPr="00040959">
        <w:rPr>
          <w:rFonts w:cstheme="minorHAnsi"/>
        </w:rPr>
        <w:t xml:space="preserve"> to such an extent as is reasonable</w:t>
      </w:r>
      <w:r w:rsidRPr="00040959" w:rsidR="00ED16B9">
        <w:rPr>
          <w:rFonts w:cstheme="minorHAnsi"/>
        </w:rPr>
        <w:t xml:space="preserve">. </w:t>
      </w:r>
      <w:r w:rsidRPr="00040959">
        <w:rPr>
          <w:rFonts w:cstheme="minorHAnsi"/>
        </w:rPr>
        <w:t xml:space="preserve"> In the main, sanctions will be imposed in response to non-criminal poor behaviour and bullying which occurs off the school premises or online and which is either witnessed by a staff member or reported to the school, will be in line with this Behaviour Policy taking individual circumstances into account.</w:t>
      </w:r>
      <w:r w:rsidRPr="00040959" w:rsidR="00ED16B9">
        <w:rPr>
          <w:rFonts w:cstheme="minorHAnsi"/>
        </w:rPr>
        <w:t xml:space="preserve"> </w:t>
      </w:r>
    </w:p>
    <w:p w:rsidRPr="00040959" w:rsidR="00ED16B9" w:rsidP="00B025CE" w:rsidRDefault="004E6C08" w14:paraId="2CA8EAEA" w14:textId="7C718F39">
      <w:pPr>
        <w:spacing w:after="120"/>
        <w:ind w:left="624"/>
        <w:rPr>
          <w:rFonts w:cstheme="minorHAnsi"/>
        </w:rPr>
      </w:pPr>
      <w:r w:rsidRPr="00040959">
        <w:rPr>
          <w:rFonts w:cstheme="minorHAnsi"/>
        </w:rPr>
        <w:t>Conduct outside the school premises, including online conduct, that schools might sanction pupils for include misbehaviour:</w:t>
      </w:r>
    </w:p>
    <w:p w:rsidRPr="00040959" w:rsidR="00ED16B9" w:rsidP="00B025CE" w:rsidRDefault="004E6C08" w14:paraId="73377810" w14:textId="1A0DEDC8">
      <w:pPr>
        <w:pStyle w:val="ListParagraph"/>
        <w:numPr>
          <w:ilvl w:val="0"/>
          <w:numId w:val="65"/>
        </w:numPr>
        <w:ind w:left="981" w:hanging="357"/>
        <w:rPr>
          <w:rFonts w:cstheme="minorHAnsi"/>
        </w:rPr>
      </w:pPr>
      <w:r w:rsidRPr="00040959">
        <w:rPr>
          <w:rFonts w:cstheme="minorHAnsi"/>
        </w:rPr>
        <w:t xml:space="preserve">when </w:t>
      </w:r>
      <w:r w:rsidRPr="00040959" w:rsidR="00ED16B9">
        <w:rPr>
          <w:rFonts w:cstheme="minorHAnsi"/>
        </w:rPr>
        <w:t xml:space="preserve">taking part in any school-organised or school-related activity; </w:t>
      </w:r>
    </w:p>
    <w:p w:rsidRPr="00040959" w:rsidR="00914E96" w:rsidP="00B025CE" w:rsidRDefault="00914E96" w14:paraId="52A879CF" w14:textId="7F0834C6">
      <w:pPr>
        <w:pStyle w:val="ListParagraph"/>
        <w:numPr>
          <w:ilvl w:val="0"/>
          <w:numId w:val="65"/>
        </w:numPr>
        <w:ind w:left="981" w:hanging="357"/>
        <w:rPr>
          <w:rFonts w:cstheme="minorHAnsi"/>
        </w:rPr>
      </w:pPr>
      <w:r w:rsidRPr="00040959">
        <w:rPr>
          <w:rFonts w:cstheme="minorHAnsi"/>
        </w:rPr>
        <w:t>when travelling to or from school;</w:t>
      </w:r>
    </w:p>
    <w:p w:rsidRPr="00040959" w:rsidR="00914E96" w:rsidP="00B025CE" w:rsidRDefault="00914E96" w14:paraId="78DD8E7B" w14:textId="43314424">
      <w:pPr>
        <w:pStyle w:val="ListParagraph"/>
        <w:numPr>
          <w:ilvl w:val="0"/>
          <w:numId w:val="65"/>
        </w:numPr>
        <w:ind w:left="981" w:hanging="357"/>
        <w:rPr>
          <w:rFonts w:cstheme="minorHAnsi"/>
        </w:rPr>
      </w:pPr>
      <w:r w:rsidRPr="00040959">
        <w:rPr>
          <w:rFonts w:cstheme="minorHAnsi"/>
        </w:rPr>
        <w:t>when wearing school uniform;</w:t>
      </w:r>
    </w:p>
    <w:p w:rsidRPr="00040959" w:rsidR="00914E96" w:rsidP="00B025CE" w:rsidRDefault="00914E96" w14:paraId="4AC10F85" w14:textId="540FFF81">
      <w:pPr>
        <w:pStyle w:val="ListParagraph"/>
        <w:numPr>
          <w:ilvl w:val="0"/>
          <w:numId w:val="65"/>
        </w:numPr>
        <w:ind w:left="981" w:hanging="357"/>
        <w:rPr>
          <w:rFonts w:cstheme="minorHAnsi"/>
        </w:rPr>
      </w:pPr>
      <w:r w:rsidRPr="00040959">
        <w:rPr>
          <w:rFonts w:cstheme="minorHAnsi"/>
        </w:rPr>
        <w:t>when in some other way identifiable as a pupil at the school</w:t>
      </w:r>
    </w:p>
    <w:p w:rsidRPr="00040959" w:rsidR="00914E96" w:rsidP="00B025CE" w:rsidRDefault="00914E96" w14:paraId="61F63DEE" w14:textId="04C9DD52">
      <w:pPr>
        <w:pStyle w:val="ListParagraph"/>
        <w:numPr>
          <w:ilvl w:val="0"/>
          <w:numId w:val="65"/>
        </w:numPr>
        <w:ind w:left="981" w:hanging="357"/>
        <w:rPr>
          <w:rFonts w:cstheme="minorHAnsi"/>
        </w:rPr>
      </w:pPr>
      <w:r w:rsidRPr="00040959">
        <w:rPr>
          <w:rFonts w:cstheme="minorHAnsi"/>
        </w:rPr>
        <w:t>that could have repercussions for the orderly running of the school;</w:t>
      </w:r>
    </w:p>
    <w:p w:rsidRPr="00040959" w:rsidR="00914E96" w:rsidP="00B025CE" w:rsidRDefault="00914E96" w14:paraId="2EBD8E72" w14:textId="45F32D27">
      <w:pPr>
        <w:pStyle w:val="ListParagraph"/>
        <w:numPr>
          <w:ilvl w:val="0"/>
          <w:numId w:val="65"/>
        </w:numPr>
        <w:ind w:left="981" w:hanging="357"/>
        <w:rPr>
          <w:rFonts w:cstheme="minorHAnsi"/>
        </w:rPr>
      </w:pPr>
      <w:r w:rsidRPr="00040959">
        <w:rPr>
          <w:rFonts w:cstheme="minorHAnsi"/>
        </w:rPr>
        <w:t>that poses a threat to another pupil; or</w:t>
      </w:r>
    </w:p>
    <w:p w:rsidRPr="00040959" w:rsidR="00914E96" w:rsidP="00B025CE" w:rsidRDefault="00914E96" w14:paraId="6ACA1F98" w14:textId="1D17FA4D">
      <w:pPr>
        <w:pStyle w:val="ListParagraph"/>
        <w:numPr>
          <w:ilvl w:val="0"/>
          <w:numId w:val="65"/>
        </w:numPr>
        <w:spacing w:after="120"/>
        <w:ind w:left="981" w:hanging="357"/>
        <w:rPr>
          <w:rFonts w:cstheme="minorHAnsi"/>
        </w:rPr>
      </w:pPr>
      <w:r w:rsidRPr="00040959">
        <w:rPr>
          <w:rFonts w:cstheme="minorHAnsi"/>
        </w:rPr>
        <w:t>that could adversely affect the reputation of the school.</w:t>
      </w:r>
    </w:p>
    <w:p w:rsidRPr="00040959" w:rsidR="00914E96" w:rsidP="00B025CE" w:rsidRDefault="00914E96" w14:paraId="56569DFC" w14:textId="3BEA1A3D">
      <w:pPr>
        <w:ind w:left="624"/>
        <w:rPr>
          <w:rFonts w:cstheme="minorHAnsi"/>
        </w:rPr>
      </w:pPr>
      <w:r w:rsidRPr="00040959">
        <w:rPr>
          <w:rFonts w:cstheme="minorHAnsi"/>
        </w:rPr>
        <w:t>The decision to sanction a pupil will be lawful where it is made on the school premises or elsewhere at a time when the pupil is under the control or charge of a member of school staff.</w:t>
      </w:r>
      <w:bookmarkEnd w:id="198"/>
    </w:p>
    <w:p w:rsidRPr="00040959" w:rsidR="00ED16B9" w:rsidP="00B025CE" w:rsidRDefault="00ED16B9" w14:paraId="7AABFAA5" w14:textId="7B6B256B">
      <w:pPr>
        <w:pStyle w:val="Heading2"/>
        <w:rPr>
          <w:rFonts w:cstheme="minorHAnsi"/>
        </w:rPr>
      </w:pPr>
      <w:bookmarkStart w:name="_Toc452645589" w:id="199"/>
      <w:bookmarkStart w:name="_Toc70590526" w:id="200"/>
      <w:bookmarkStart w:name="_Toc433807151" w:id="201"/>
      <w:bookmarkStart w:name="_Toc439928204" w:id="202"/>
      <w:bookmarkStart w:name="_Toc439928779" w:id="203"/>
      <w:bookmarkStart w:name="_Hlk2074708" w:id="204"/>
      <w:bookmarkStart w:name="_Toc197596729" w:id="205"/>
      <w:r w:rsidRPr="00040959">
        <w:rPr>
          <w:rFonts w:cstheme="minorHAnsi"/>
        </w:rPr>
        <w:lastRenderedPageBreak/>
        <w:t xml:space="preserve">Out of </w:t>
      </w:r>
      <w:bookmarkEnd w:id="199"/>
      <w:bookmarkEnd w:id="200"/>
      <w:r w:rsidRPr="00040959">
        <w:rPr>
          <w:rFonts w:cstheme="minorHAnsi"/>
        </w:rPr>
        <w:t>school behaviour</w:t>
      </w:r>
      <w:bookmarkEnd w:id="201"/>
      <w:bookmarkEnd w:id="202"/>
      <w:bookmarkEnd w:id="203"/>
      <w:bookmarkEnd w:id="205"/>
    </w:p>
    <w:p w:rsidRPr="00040959" w:rsidR="00ED16B9" w:rsidP="00D801E9" w:rsidRDefault="00ED16B9" w14:paraId="4A0AF5C4" w14:textId="77777777">
      <w:pPr>
        <w:spacing w:after="120"/>
        <w:ind w:left="624"/>
        <w:rPr>
          <w:rFonts w:cstheme="minorHAnsi"/>
        </w:rPr>
      </w:pPr>
      <w:r w:rsidRPr="00040959">
        <w:rPr>
          <w:rFonts w:cstheme="minorHAnsi"/>
        </w:rPr>
        <w:t>This school is committed to ensuring our pupils act as positive ambassadors for us.  Taking the above into account, we expect the following:</w:t>
      </w:r>
    </w:p>
    <w:p w:rsidRPr="00040959" w:rsidR="00ED16B9" w:rsidP="00A06D93" w:rsidRDefault="00ED16B9" w14:paraId="2183443C" w14:textId="77777777">
      <w:pPr>
        <w:numPr>
          <w:ilvl w:val="0"/>
          <w:numId w:val="19"/>
        </w:numPr>
        <w:contextualSpacing/>
        <w:rPr>
          <w:rFonts w:cstheme="minorHAnsi"/>
        </w:rPr>
      </w:pPr>
      <w:r w:rsidRPr="00040959">
        <w:rPr>
          <w:rFonts w:cstheme="minorHAnsi"/>
        </w:rPr>
        <w:t>good order on all transport (including public transport) to and from school, educational visits, or other placements such as work experience or college courses;</w:t>
      </w:r>
    </w:p>
    <w:p w:rsidRPr="00040959" w:rsidR="00ED16B9" w:rsidP="00D801E9" w:rsidRDefault="00ED16B9" w14:paraId="43DD7814" w14:textId="5E5B8B7A">
      <w:pPr>
        <w:numPr>
          <w:ilvl w:val="0"/>
          <w:numId w:val="19"/>
        </w:numPr>
        <w:contextualSpacing/>
        <w:rPr>
          <w:rFonts w:cstheme="minorHAnsi"/>
        </w:rPr>
      </w:pPr>
      <w:r w:rsidRPr="00040959">
        <w:rPr>
          <w:rFonts w:cstheme="minorHAnsi"/>
        </w:rPr>
        <w:t>good behaviour on the way to and from school</w:t>
      </w:r>
      <w:r w:rsidRPr="00040959" w:rsidR="00467505">
        <w:rPr>
          <w:rFonts w:cstheme="minorHAnsi"/>
        </w:rPr>
        <w:t xml:space="preserve"> and on educational visits</w:t>
      </w:r>
      <w:r w:rsidRPr="00040959" w:rsidR="00D626F8">
        <w:rPr>
          <w:rFonts w:cstheme="minorHAnsi"/>
        </w:rPr>
        <w:t>.</w:t>
      </w:r>
      <w:r w:rsidRPr="00040959">
        <w:rPr>
          <w:rFonts w:cstheme="minorHAnsi"/>
        </w:rPr>
        <w:t>;</w:t>
      </w:r>
    </w:p>
    <w:p w:rsidRPr="00040959" w:rsidR="00ED16B9" w:rsidP="00D801E9" w:rsidRDefault="00ED16B9" w14:paraId="22547FA5" w14:textId="0A6940C3">
      <w:pPr>
        <w:numPr>
          <w:ilvl w:val="0"/>
          <w:numId w:val="19"/>
        </w:numPr>
        <w:contextualSpacing/>
        <w:rPr>
          <w:rFonts w:cstheme="minorHAnsi"/>
        </w:rPr>
      </w:pPr>
      <w:r w:rsidRPr="00040959">
        <w:rPr>
          <w:rFonts w:cstheme="minorHAnsi"/>
        </w:rPr>
        <w:t>positive behaviour which does not threaten the health, safety or welfare of our pupils, staff, volunteers, or members of the public;</w:t>
      </w:r>
    </w:p>
    <w:p w:rsidRPr="00040959" w:rsidR="00ED16B9" w:rsidP="00D801E9" w:rsidRDefault="00ED16B9" w14:paraId="1EB19165" w14:textId="539AECF5">
      <w:pPr>
        <w:numPr>
          <w:ilvl w:val="0"/>
          <w:numId w:val="19"/>
        </w:numPr>
        <w:contextualSpacing/>
        <w:rPr>
          <w:rFonts w:cstheme="minorHAnsi"/>
        </w:rPr>
      </w:pPr>
      <w:r w:rsidRPr="00040959">
        <w:rPr>
          <w:rFonts w:cstheme="minorHAnsi"/>
        </w:rPr>
        <w:t>reassurance to members of the public about school care and control over pupils to protect the reputation of the school;</w:t>
      </w:r>
    </w:p>
    <w:p w:rsidRPr="00040959" w:rsidR="00ED16B9" w:rsidP="00D801E9" w:rsidRDefault="00ED16B9" w14:paraId="1D2388DD" w14:textId="77777777">
      <w:pPr>
        <w:numPr>
          <w:ilvl w:val="0"/>
          <w:numId w:val="19"/>
        </w:numPr>
        <w:contextualSpacing/>
        <w:rPr>
          <w:rFonts w:cstheme="minorHAnsi"/>
        </w:rPr>
      </w:pPr>
      <w:r w:rsidRPr="00040959">
        <w:rPr>
          <w:rFonts w:cstheme="minorHAnsi"/>
        </w:rPr>
        <w:t>protection for individual staff and pupils from harmful conduct by pupils of the school when not on the school site.</w:t>
      </w:r>
    </w:p>
    <w:p w:rsidRPr="00040959" w:rsidR="00ED16B9" w:rsidP="006B179A" w:rsidRDefault="00ED16B9" w14:paraId="77465076" w14:textId="77777777">
      <w:pPr>
        <w:spacing w:before="120" w:after="120"/>
        <w:ind w:left="624"/>
        <w:rPr>
          <w:rFonts w:cstheme="minorHAnsi"/>
        </w:rPr>
      </w:pPr>
      <w:r w:rsidRPr="00040959">
        <w:rPr>
          <w:rFonts w:cstheme="minorHAnsi"/>
        </w:rPr>
        <w:t>The same behaviour expectations for pupils on the school premises apply to off-site behaviour.</w:t>
      </w:r>
      <w:bookmarkEnd w:id="204"/>
    </w:p>
    <w:p w:rsidRPr="00040959" w:rsidR="00ED16B9" w:rsidP="00A0176B" w:rsidRDefault="00ED16B9" w14:paraId="5F89B853" w14:textId="77777777">
      <w:pPr>
        <w:pStyle w:val="Heading2"/>
        <w:rPr>
          <w:rFonts w:cstheme="minorHAnsi"/>
        </w:rPr>
      </w:pPr>
      <w:bookmarkStart w:name="_Toc433807152" w:id="206"/>
      <w:bookmarkStart w:name="_Toc439928205" w:id="207"/>
      <w:bookmarkStart w:name="_Toc439928780" w:id="208"/>
      <w:bookmarkStart w:name="_Toc197596730" w:id="209"/>
      <w:r w:rsidRPr="00040959">
        <w:rPr>
          <w:rFonts w:cstheme="minorHAnsi"/>
        </w:rPr>
        <w:t>Sanctions and disciplinary action – off-site behaviour</w:t>
      </w:r>
      <w:bookmarkEnd w:id="206"/>
      <w:bookmarkEnd w:id="207"/>
      <w:bookmarkEnd w:id="208"/>
      <w:bookmarkEnd w:id="209"/>
    </w:p>
    <w:p w:rsidRPr="00040959" w:rsidR="00ED16B9" w:rsidP="00ED16B9" w:rsidRDefault="00ED16B9" w14:paraId="6A6C3E97" w14:textId="77777777">
      <w:pPr>
        <w:spacing w:after="120"/>
        <w:ind w:left="624"/>
        <w:rPr>
          <w:rFonts w:cstheme="minorHAnsi"/>
        </w:rPr>
      </w:pPr>
      <w:r w:rsidRPr="00040959">
        <w:rPr>
          <w:rFonts w:cstheme="minorHAnsi"/>
        </w:rPr>
        <w:t>Sanctions may be given for poor behaviour off the school premises which undermines any of the above expectations and regardless of whether it is an activity supervised directly by school staff.  Sanctions may be in the form of detention, fixed term exclusion or in very serious cases, permanent exclusion.  In issuing sanctions, the following will be considered:</w:t>
      </w:r>
    </w:p>
    <w:p w:rsidRPr="00040959" w:rsidR="00ED16B9" w:rsidP="00A06D93" w:rsidRDefault="00ED16B9" w14:paraId="55AA2363" w14:textId="77777777">
      <w:pPr>
        <w:numPr>
          <w:ilvl w:val="0"/>
          <w:numId w:val="20"/>
        </w:numPr>
        <w:contextualSpacing/>
        <w:rPr>
          <w:rFonts w:cstheme="minorHAnsi"/>
        </w:rPr>
      </w:pPr>
      <w:r w:rsidRPr="00040959">
        <w:rPr>
          <w:rFonts w:cstheme="minorHAnsi"/>
        </w:rPr>
        <w:t>The severity of the misbehaviour.</w:t>
      </w:r>
    </w:p>
    <w:p w:rsidRPr="00040959" w:rsidR="00ED16B9" w:rsidP="00A06D93" w:rsidRDefault="00ED16B9" w14:paraId="7B1C6274" w14:textId="77777777">
      <w:pPr>
        <w:numPr>
          <w:ilvl w:val="0"/>
          <w:numId w:val="20"/>
        </w:numPr>
        <w:contextualSpacing/>
        <w:rPr>
          <w:rFonts w:cstheme="minorHAnsi"/>
        </w:rPr>
      </w:pPr>
      <w:r w:rsidRPr="00040959">
        <w:rPr>
          <w:rFonts w:cstheme="minorHAnsi"/>
        </w:rPr>
        <w:t>The extent to which the reputation of the school has been affected.</w:t>
      </w:r>
    </w:p>
    <w:p w:rsidRPr="00040959" w:rsidR="00ED16B9" w:rsidP="00A06D93" w:rsidRDefault="00ED16B9" w14:paraId="0AFA0603" w14:textId="77777777">
      <w:pPr>
        <w:numPr>
          <w:ilvl w:val="0"/>
          <w:numId w:val="20"/>
        </w:numPr>
        <w:contextualSpacing/>
        <w:rPr>
          <w:rFonts w:cstheme="minorHAnsi"/>
        </w:rPr>
      </w:pPr>
      <w:r w:rsidRPr="00040959">
        <w:rPr>
          <w:rFonts w:cstheme="minorHAnsi"/>
        </w:rPr>
        <w:t>Whether pupils were directly identifiable as being members of the school.</w:t>
      </w:r>
    </w:p>
    <w:p w:rsidRPr="00040959" w:rsidR="00ED16B9" w:rsidP="00A06D93" w:rsidRDefault="00ED16B9" w14:paraId="34C55CF5" w14:textId="38D8E8FF">
      <w:pPr>
        <w:numPr>
          <w:ilvl w:val="0"/>
          <w:numId w:val="20"/>
        </w:numPr>
        <w:contextualSpacing/>
        <w:rPr>
          <w:rFonts w:cstheme="minorHAnsi"/>
        </w:rPr>
      </w:pPr>
      <w:r w:rsidRPr="00040959">
        <w:rPr>
          <w:rFonts w:cstheme="minorHAnsi"/>
        </w:rPr>
        <w:t xml:space="preserve">The extent to which the behaviour in question could have repercussions for the orderly running of the school and/or might pose a threat to another pupil or member of staff (e.g., bullying </w:t>
      </w:r>
      <w:r w:rsidRPr="00040959" w:rsidR="002055E1">
        <w:rPr>
          <w:rFonts w:cstheme="minorHAnsi"/>
        </w:rPr>
        <w:t>(in all its forms)</w:t>
      </w:r>
      <w:r w:rsidRPr="00040959" w:rsidR="0085421B">
        <w:rPr>
          <w:rFonts w:cstheme="minorHAnsi"/>
        </w:rPr>
        <w:t xml:space="preserve"> </w:t>
      </w:r>
      <w:r w:rsidRPr="00040959">
        <w:rPr>
          <w:rFonts w:cstheme="minorHAnsi"/>
        </w:rPr>
        <w:t>another pupil or insulting a member of staff).</w:t>
      </w:r>
    </w:p>
    <w:p w:rsidRPr="00040959" w:rsidR="00ED16B9" w:rsidP="00A06D93" w:rsidRDefault="00ED16B9" w14:paraId="128C01DE" w14:textId="77777777">
      <w:pPr>
        <w:numPr>
          <w:ilvl w:val="0"/>
          <w:numId w:val="20"/>
        </w:numPr>
        <w:contextualSpacing/>
        <w:rPr>
          <w:rFonts w:cstheme="minorHAnsi"/>
        </w:rPr>
      </w:pPr>
      <w:r w:rsidRPr="00040959">
        <w:rPr>
          <w:rFonts w:cstheme="minorHAnsi"/>
        </w:rPr>
        <w:t>Whether the misbehaviour was whilst the pupil was on work experience, taking part in a course as part of a school programme, participating in a sports event (and in any situation where the pupil is acting as an ambassador for the school) which might affect the chances or opportunities being offered to other pupils in the future.</w:t>
      </w:r>
    </w:p>
    <w:p w:rsidRPr="00040959" w:rsidR="00ED16B9" w:rsidP="00A0176B" w:rsidRDefault="00ED16B9" w14:paraId="2030537A" w14:textId="77777777">
      <w:pPr>
        <w:pStyle w:val="Heading1"/>
        <w:rPr>
          <w:rFonts w:asciiTheme="minorHAnsi" w:hAnsiTheme="minorHAnsi" w:cstheme="minorHAnsi"/>
        </w:rPr>
      </w:pPr>
      <w:bookmarkStart w:name="_Toc433807154" w:id="210"/>
      <w:bookmarkStart w:name="_Toc439928207" w:id="211"/>
      <w:bookmarkStart w:name="_Toc439928782" w:id="212"/>
      <w:bookmarkStart w:name="_Toc197596731" w:id="213"/>
      <w:r w:rsidRPr="00040959">
        <w:rPr>
          <w:rFonts w:asciiTheme="minorHAnsi" w:hAnsiTheme="minorHAnsi" w:cstheme="minorHAnsi"/>
        </w:rPr>
        <w:t>The use of reasonable force</w:t>
      </w:r>
      <w:bookmarkEnd w:id="210"/>
      <w:bookmarkEnd w:id="211"/>
      <w:bookmarkEnd w:id="212"/>
      <w:bookmarkEnd w:id="213"/>
    </w:p>
    <w:p w:rsidRPr="00040959" w:rsidR="00ED16B9" w:rsidP="006B179A" w:rsidRDefault="00ED16B9" w14:paraId="78FF4124" w14:textId="6CD1FA0B">
      <w:pPr>
        <w:autoSpaceDE w:val="0"/>
        <w:autoSpaceDN w:val="0"/>
        <w:adjustRightInd w:val="0"/>
        <w:spacing w:after="120"/>
        <w:ind w:left="624"/>
        <w:rPr>
          <w:rFonts w:eastAsia="Calibri" w:cstheme="minorHAnsi"/>
          <w:color w:val="000000"/>
          <w:szCs w:val="22"/>
        </w:rPr>
      </w:pPr>
      <w:bookmarkStart w:name="_Hlk530747505" w:id="214"/>
      <w:bookmarkStart w:name="_Hlk20304023" w:id="215"/>
      <w:bookmarkStart w:name="_Hlk2073565" w:id="216"/>
      <w:r w:rsidRPr="00040959">
        <w:rPr>
          <w:rFonts w:eastAsia="Calibri" w:cstheme="minorHAnsi"/>
          <w:color w:val="000000"/>
        </w:rPr>
        <w:t xml:space="preserve">There are circumstances when it is appropriate for staff to use reasonable force to safeguard children. </w:t>
      </w:r>
      <w:r w:rsidRPr="00040959">
        <w:rPr>
          <w:rFonts w:eastAsia="Calibri" w:cstheme="minorHAnsi"/>
          <w:color w:val="000000"/>
          <w:szCs w:val="22"/>
        </w:rPr>
        <w:t xml:space="preserve"> </w:t>
      </w:r>
      <w:bookmarkStart w:name="_Hlk115349001" w:id="217"/>
      <w:r w:rsidRPr="00040959" w:rsidR="00B361F1">
        <w:rPr>
          <w:rFonts w:eastAsia="Calibri" w:cstheme="minorHAnsi"/>
          <w:color w:val="000000"/>
        </w:rPr>
        <w:t>Schools do not require parental consent to use force on a pupil.</w:t>
      </w:r>
      <w:bookmarkEnd w:id="217"/>
      <w:r w:rsidRPr="00040959" w:rsidR="00B361F1">
        <w:rPr>
          <w:rFonts w:eastAsia="Calibri" w:cstheme="minorHAnsi"/>
          <w:color w:val="000000"/>
          <w:szCs w:val="22"/>
        </w:rPr>
        <w:t xml:space="preserve"> </w:t>
      </w:r>
      <w:r w:rsidRPr="00040959" w:rsidR="00B361F1">
        <w:rPr>
          <w:rFonts w:eastAsia="Calibri" w:cstheme="minorHAnsi"/>
          <w:color w:val="000000"/>
        </w:rPr>
        <w:t xml:space="preserve"> </w:t>
      </w:r>
      <w:r w:rsidRPr="00040959">
        <w:rPr>
          <w:rFonts w:eastAsia="Calibri" w:cstheme="minorHAnsi"/>
          <w:color w:val="000000"/>
        </w:rPr>
        <w:t xml:space="preserve">The term ‘reasonable force’ covers the broad range of actions used by staff that involve a degree of physical contact to control </w:t>
      </w:r>
      <w:r w:rsidRPr="00040959" w:rsidR="001665DC">
        <w:rPr>
          <w:rFonts w:eastAsia="Calibri" w:cstheme="minorHAnsi"/>
          <w:color w:val="000000"/>
        </w:rPr>
        <w:t>or</w:t>
      </w:r>
      <w:r w:rsidRPr="00040959">
        <w:rPr>
          <w:rFonts w:eastAsia="Calibri" w:cstheme="minorHAnsi"/>
          <w:color w:val="000000"/>
        </w:rPr>
        <w:t xml:space="preserve"> restrain children.</w:t>
      </w:r>
      <w:r w:rsidRPr="00040959" w:rsidR="001665DC">
        <w:rPr>
          <w:rFonts w:eastAsia="Calibri" w:cstheme="minorHAnsi"/>
          <w:color w:val="000000"/>
        </w:rPr>
        <w:t xml:space="preserve"> </w:t>
      </w:r>
      <w:r w:rsidRPr="00040959" w:rsidR="001665DC">
        <w:rPr>
          <w:rFonts w:eastAsia="Calibri" w:cstheme="minorHAnsi"/>
          <w:color w:val="000000"/>
          <w:szCs w:val="22"/>
        </w:rPr>
        <w:t xml:space="preserve"> </w:t>
      </w:r>
      <w:r w:rsidRPr="00040959">
        <w:rPr>
          <w:rFonts w:eastAsia="Calibri" w:cstheme="minorHAnsi"/>
          <w:color w:val="000000"/>
        </w:rPr>
        <w:t>This can range from guiding a child to safety by the arm, to more extreme circumstances such as breaking up a fight or where a young person needs to be restrained to prevent violence or injury</w:t>
      </w:r>
      <w:r w:rsidRPr="00040959" w:rsidR="001665DC">
        <w:rPr>
          <w:rFonts w:eastAsia="Calibri" w:cstheme="minorHAnsi"/>
          <w:color w:val="000000"/>
        </w:rPr>
        <w:t xml:space="preserve">. </w:t>
      </w:r>
      <w:r w:rsidRPr="00040959">
        <w:rPr>
          <w:rFonts w:eastAsia="Calibri" w:cstheme="minorHAnsi"/>
          <w:color w:val="000000"/>
          <w:szCs w:val="22"/>
        </w:rPr>
        <w:t xml:space="preserve"> </w:t>
      </w:r>
      <w:r w:rsidRPr="00040959">
        <w:rPr>
          <w:rFonts w:eastAsia="Calibri" w:cstheme="minorHAnsi"/>
          <w:color w:val="000000"/>
        </w:rPr>
        <w:t>‘Reasonable’ in these circumstances means ‘using no more force than is needed’.</w:t>
      </w:r>
      <w:r w:rsidRPr="00040959">
        <w:rPr>
          <w:rFonts w:eastAsia="Calibri" w:cstheme="minorHAnsi"/>
          <w:color w:val="000000"/>
          <w:szCs w:val="22"/>
        </w:rPr>
        <w:t xml:space="preserve"> </w:t>
      </w:r>
      <w:r w:rsidRPr="00040959">
        <w:rPr>
          <w:rFonts w:eastAsia="Calibri" w:cstheme="minorHAnsi"/>
          <w:color w:val="000000"/>
        </w:rPr>
        <w:t xml:space="preserve"> The use of force may involve either passive physical contact, such as standing between pupils or blocking a pupil’s path, or active physical contact such as leading a pupil by the arm out of the classroom. </w:t>
      </w:r>
      <w:r w:rsidRPr="00040959">
        <w:rPr>
          <w:rFonts w:eastAsia="Calibri" w:cstheme="minorHAnsi"/>
          <w:color w:val="000000"/>
          <w:szCs w:val="22"/>
        </w:rPr>
        <w:t xml:space="preserve"> </w:t>
      </w:r>
      <w:r w:rsidRPr="00040959">
        <w:rPr>
          <w:rFonts w:eastAsia="Calibri" w:cstheme="minorHAnsi"/>
          <w:color w:val="000000"/>
        </w:rPr>
        <w:t xml:space="preserve">The decision on whether to not to use reasonable force to control or restrain a child is down to the professional judgement of the staff concerned and </w:t>
      </w:r>
      <w:r w:rsidRPr="00040959" w:rsidR="001665DC">
        <w:rPr>
          <w:rFonts w:eastAsia="Calibri" w:cstheme="minorHAnsi"/>
          <w:color w:val="000000"/>
        </w:rPr>
        <w:t>will</w:t>
      </w:r>
      <w:r w:rsidRPr="00040959">
        <w:rPr>
          <w:rFonts w:eastAsia="Calibri" w:cstheme="minorHAnsi"/>
          <w:color w:val="000000"/>
        </w:rPr>
        <w:t xml:space="preserve"> always depend on individual circumstances.</w:t>
      </w:r>
      <w:bookmarkEnd w:id="214"/>
    </w:p>
    <w:p w:rsidRPr="00040959" w:rsidR="00ED16B9" w:rsidP="006B179A" w:rsidRDefault="00ED16B9" w14:paraId="7372E967" w14:textId="6DCADA4E">
      <w:pPr>
        <w:autoSpaceDE w:val="0"/>
        <w:autoSpaceDN w:val="0"/>
        <w:adjustRightInd w:val="0"/>
        <w:spacing w:after="120"/>
        <w:ind w:left="624"/>
        <w:rPr>
          <w:rFonts w:eastAsia="Calibri" w:cstheme="minorHAnsi"/>
          <w:color w:val="000000"/>
        </w:rPr>
      </w:pPr>
      <w:bookmarkStart w:name="_Hlk52187772" w:id="218"/>
      <w:r w:rsidRPr="00040959">
        <w:rPr>
          <w:rFonts w:eastAsia="Calibri" w:cstheme="minorHAnsi"/>
          <w:color w:val="000000"/>
        </w:rPr>
        <w:t xml:space="preserve">The Governing Body have taken account of advice provided by the DfE - </w:t>
      </w:r>
      <w:hyperlink w:history="1" r:id="rId36">
        <w:r w:rsidRPr="00040959">
          <w:rPr>
            <w:rFonts w:eastAsia="Calibri" w:cstheme="minorHAnsi"/>
            <w:color w:val="0000FF"/>
            <w:szCs w:val="22"/>
            <w:u w:val="single"/>
          </w:rPr>
          <w:t>Use of reasonable force: advice for head teachers, staff and governing bodies</w:t>
        </w:r>
      </w:hyperlink>
      <w:r w:rsidRPr="00040959">
        <w:rPr>
          <w:rFonts w:eastAsia="Calibri" w:cstheme="minorHAnsi"/>
          <w:color w:val="000000"/>
        </w:rPr>
        <w:t xml:space="preserve"> and the school’s public sector equality duty set out in </w:t>
      </w:r>
      <w:r w:rsidRPr="00040959" w:rsidR="006E66D7">
        <w:rPr>
          <w:rFonts w:eastAsia="Calibri" w:cstheme="minorHAnsi"/>
          <w:color w:val="000000"/>
          <w:szCs w:val="22"/>
        </w:rPr>
        <w:t>S</w:t>
      </w:r>
      <w:r w:rsidRPr="00040959">
        <w:rPr>
          <w:rFonts w:eastAsia="Calibri" w:cstheme="minorHAnsi"/>
          <w:color w:val="000000"/>
          <w:szCs w:val="22"/>
        </w:rPr>
        <w:t>ection</w:t>
      </w:r>
      <w:r w:rsidRPr="00040959">
        <w:rPr>
          <w:rFonts w:eastAsia="Calibri" w:cstheme="minorHAnsi"/>
          <w:color w:val="000000"/>
        </w:rPr>
        <w:t xml:space="preserve"> 149 of the Equality Act 2010.</w:t>
      </w:r>
      <w:bookmarkEnd w:id="215"/>
      <w:bookmarkEnd w:id="218"/>
    </w:p>
    <w:p w:rsidRPr="00040959" w:rsidR="00ED16B9" w:rsidP="006B179A" w:rsidRDefault="00ED16B9" w14:paraId="1A7100D8" w14:textId="77777777">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All members of school staff have a legal power to use reasonable force.  This power also applies to people whom the Head teacher has temporarily put in charge of pupils such as unpaid volunteers or parents accompanying pupils on a school organised visit. </w:t>
      </w:r>
    </w:p>
    <w:p w:rsidRPr="00040959" w:rsidR="00ED16B9" w:rsidP="006B179A" w:rsidRDefault="00ED16B9" w14:paraId="7C3A0BA6" w14:textId="75FB26B2">
      <w:pPr>
        <w:autoSpaceDE w:val="0"/>
        <w:autoSpaceDN w:val="0"/>
        <w:adjustRightInd w:val="0"/>
        <w:spacing w:after="120"/>
        <w:ind w:left="624"/>
        <w:rPr>
          <w:rFonts w:eastAsia="Calibri" w:cstheme="minorHAnsi"/>
          <w:color w:val="000000"/>
        </w:rPr>
      </w:pPr>
      <w:r w:rsidRPr="00040959">
        <w:rPr>
          <w:rFonts w:eastAsia="Calibri" w:cstheme="minorHAnsi"/>
          <w:color w:val="000000"/>
        </w:rPr>
        <w:t>Any use of force by staff will be reasonable, lawful</w:t>
      </w:r>
      <w:r w:rsidRPr="00040959">
        <w:rPr>
          <w:rFonts w:eastAsia="Calibri" w:cstheme="minorHAnsi"/>
          <w:color w:val="000000"/>
          <w:szCs w:val="22"/>
        </w:rPr>
        <w:t>,</w:t>
      </w:r>
      <w:r w:rsidRPr="00040959">
        <w:rPr>
          <w:rFonts w:eastAsia="Calibri" w:cstheme="minorHAnsi"/>
          <w:color w:val="000000"/>
        </w:rPr>
        <w:t xml:space="preserve"> and proportionate to the circumstances of the incident and the seriousness of the behaviour (or the consequences it is intended to prevent).  Reasonable force will be used only when immediately necessary and for the minimum time necessary to achieve the desired result and to prevent a pupil from doing or continuing to do any of the following: </w:t>
      </w:r>
    </w:p>
    <w:p w:rsidRPr="00040959" w:rsidR="00ED16B9" w:rsidP="00873806" w:rsidRDefault="00ED16B9" w14:paraId="59DDCD73" w14:textId="41A2840E">
      <w:pPr>
        <w:numPr>
          <w:ilvl w:val="0"/>
          <w:numId w:val="22"/>
        </w:numPr>
        <w:autoSpaceDE w:val="0"/>
        <w:autoSpaceDN w:val="0"/>
        <w:adjustRightInd w:val="0"/>
        <w:spacing w:after="168"/>
        <w:contextualSpacing/>
        <w:rPr>
          <w:rFonts w:eastAsia="Calibri" w:cstheme="minorHAnsi"/>
          <w:color w:val="000000"/>
        </w:rPr>
      </w:pPr>
      <w:r w:rsidRPr="00040959">
        <w:rPr>
          <w:rFonts w:eastAsia="Calibri" w:cstheme="minorHAnsi"/>
          <w:color w:val="000000"/>
        </w:rPr>
        <w:lastRenderedPageBreak/>
        <w:t>committing a criminal offence</w:t>
      </w:r>
      <w:r w:rsidRPr="00040959">
        <w:rPr>
          <w:rFonts w:eastAsia="Calibri" w:cstheme="minorHAnsi"/>
          <w:color w:val="000000"/>
          <w:szCs w:val="22"/>
        </w:rPr>
        <w:t>;</w:t>
      </w:r>
    </w:p>
    <w:p w:rsidRPr="00040959" w:rsidR="00ED16B9" w:rsidP="00873806" w:rsidRDefault="00ED16B9" w14:paraId="2D1F8F38" w14:textId="77777777">
      <w:pPr>
        <w:numPr>
          <w:ilvl w:val="0"/>
          <w:numId w:val="22"/>
        </w:numPr>
        <w:autoSpaceDE w:val="0"/>
        <w:autoSpaceDN w:val="0"/>
        <w:adjustRightInd w:val="0"/>
        <w:spacing w:after="168"/>
        <w:contextualSpacing/>
        <w:rPr>
          <w:rFonts w:eastAsia="Calibri" w:cstheme="minorHAnsi"/>
          <w:color w:val="000000"/>
        </w:rPr>
      </w:pPr>
      <w:r w:rsidRPr="00040959">
        <w:rPr>
          <w:rFonts w:eastAsia="Calibri" w:cstheme="minorHAnsi"/>
          <w:color w:val="000000"/>
        </w:rPr>
        <w:t>injuring themselves or others</w:t>
      </w:r>
      <w:r w:rsidRPr="00040959">
        <w:rPr>
          <w:rFonts w:eastAsia="Calibri" w:cstheme="minorHAnsi"/>
          <w:color w:val="000000"/>
          <w:szCs w:val="22"/>
        </w:rPr>
        <w:t>;</w:t>
      </w:r>
    </w:p>
    <w:p w:rsidRPr="00040959" w:rsidR="00ED16B9" w:rsidP="00873806" w:rsidRDefault="00ED16B9" w14:paraId="2EC61409" w14:textId="77777777">
      <w:pPr>
        <w:numPr>
          <w:ilvl w:val="0"/>
          <w:numId w:val="22"/>
        </w:numPr>
        <w:autoSpaceDE w:val="0"/>
        <w:autoSpaceDN w:val="0"/>
        <w:adjustRightInd w:val="0"/>
        <w:spacing w:after="168"/>
        <w:contextualSpacing/>
        <w:rPr>
          <w:rFonts w:eastAsia="Calibri" w:cstheme="minorHAnsi"/>
          <w:color w:val="000000"/>
        </w:rPr>
      </w:pPr>
      <w:r w:rsidRPr="00040959">
        <w:rPr>
          <w:rFonts w:eastAsia="Calibri" w:cstheme="minorHAnsi"/>
          <w:color w:val="000000"/>
        </w:rPr>
        <w:t>causing damage to property, including their own</w:t>
      </w:r>
      <w:r w:rsidRPr="00040959">
        <w:rPr>
          <w:rFonts w:eastAsia="Calibri" w:cstheme="minorHAnsi"/>
          <w:color w:val="000000"/>
          <w:szCs w:val="22"/>
        </w:rPr>
        <w:t>;</w:t>
      </w:r>
    </w:p>
    <w:p w:rsidRPr="00040959" w:rsidR="00ED16B9" w:rsidP="00873806" w:rsidRDefault="00ED16B9" w14:paraId="7FFB7C0D" w14:textId="77777777">
      <w:pPr>
        <w:numPr>
          <w:ilvl w:val="0"/>
          <w:numId w:val="22"/>
        </w:numPr>
        <w:autoSpaceDE w:val="0"/>
        <w:autoSpaceDN w:val="0"/>
        <w:adjustRightInd w:val="0"/>
        <w:spacing w:after="120"/>
        <w:ind w:left="981" w:hanging="357"/>
        <w:rPr>
          <w:rFonts w:eastAsia="Calibri" w:cstheme="minorHAnsi"/>
          <w:color w:val="000000"/>
        </w:rPr>
      </w:pPr>
      <w:r w:rsidRPr="00040959">
        <w:rPr>
          <w:rFonts w:eastAsia="Calibri" w:cstheme="minorHAnsi"/>
          <w:color w:val="000000"/>
        </w:rPr>
        <w:t xml:space="preserve">engaging in any behaviour prejudicial to good order and discipline at the school or among any of its pupils, whether that behaviour occurs in a classroom or elsewhere. </w:t>
      </w:r>
    </w:p>
    <w:p w:rsidRPr="00040959" w:rsidR="00ED16B9" w:rsidP="000D4C1B" w:rsidRDefault="00ED16B9" w14:paraId="6DD2F64E" w14:textId="77777777">
      <w:pPr>
        <w:autoSpaceDE w:val="0"/>
        <w:autoSpaceDN w:val="0"/>
        <w:adjustRightInd w:val="0"/>
        <w:spacing w:after="120"/>
        <w:ind w:firstLine="624"/>
        <w:rPr>
          <w:rFonts w:eastAsia="Calibri" w:cstheme="minorHAnsi"/>
          <w:color w:val="000000"/>
        </w:rPr>
      </w:pPr>
      <w:r w:rsidRPr="00040959">
        <w:rPr>
          <w:rFonts w:eastAsia="Calibri" w:cstheme="minorHAnsi"/>
          <w:color w:val="000000"/>
        </w:rPr>
        <w:t xml:space="preserve">Force will </w:t>
      </w:r>
      <w:r w:rsidRPr="00040959">
        <w:rPr>
          <w:rFonts w:eastAsia="Calibri" w:cstheme="minorHAnsi"/>
          <w:b/>
          <w:color w:val="000000"/>
        </w:rPr>
        <w:t>never</w:t>
      </w:r>
      <w:r w:rsidRPr="00040959">
        <w:rPr>
          <w:rFonts w:eastAsia="Calibri" w:cstheme="minorHAnsi"/>
          <w:color w:val="000000"/>
        </w:rPr>
        <w:t xml:space="preserve"> be used as a punishment.</w:t>
      </w:r>
    </w:p>
    <w:p w:rsidRPr="00040959" w:rsidR="00ED16B9" w:rsidP="000D4C1B" w:rsidRDefault="00ED16B9" w14:paraId="51400AA4" w14:textId="767EC1C5">
      <w:pPr>
        <w:autoSpaceDE w:val="0"/>
        <w:autoSpaceDN w:val="0"/>
        <w:adjustRightInd w:val="0"/>
        <w:ind w:left="624"/>
        <w:rPr>
          <w:rFonts w:eastAsia="Calibri" w:cstheme="minorHAnsi"/>
        </w:rPr>
      </w:pPr>
      <w:r w:rsidRPr="00040959">
        <w:rPr>
          <w:rFonts w:eastAsia="Calibri" w:cstheme="minorHAnsi"/>
        </w:rPr>
        <w:t xml:space="preserve">Whether it is reasonable to use force and to what degree, also depends on the age and understanding of the pupil and whether they have </w:t>
      </w:r>
      <w:bookmarkStart w:name="_Hlk115349083" w:id="219"/>
      <w:r w:rsidRPr="00040959">
        <w:rPr>
          <w:rFonts w:eastAsia="Calibri" w:cstheme="minorHAnsi"/>
        </w:rPr>
        <w:t>S</w:t>
      </w:r>
      <w:r w:rsidRPr="00040959" w:rsidR="001665DC">
        <w:rPr>
          <w:rFonts w:eastAsia="Calibri" w:cstheme="minorHAnsi"/>
        </w:rPr>
        <w:t>END</w:t>
      </w:r>
      <w:r w:rsidRPr="00040959" w:rsidR="00B361F1">
        <w:rPr>
          <w:rFonts w:eastAsia="Calibri" w:cstheme="minorHAnsi"/>
        </w:rPr>
        <w:t xml:space="preserve">, mental health </w:t>
      </w:r>
      <w:r w:rsidRPr="00040959" w:rsidR="00B361F1">
        <w:rPr>
          <w:rFonts w:eastAsia="Calibri" w:cstheme="minorHAnsi"/>
          <w:szCs w:val="22"/>
        </w:rPr>
        <w:t xml:space="preserve">needs </w:t>
      </w:r>
      <w:r w:rsidRPr="00040959" w:rsidR="001665DC">
        <w:rPr>
          <w:rFonts w:eastAsia="Calibri" w:cstheme="minorHAnsi"/>
        </w:rPr>
        <w:t>or other health conditions</w:t>
      </w:r>
      <w:bookmarkEnd w:id="219"/>
      <w:r w:rsidRPr="00040959" w:rsidR="001665DC">
        <w:rPr>
          <w:rFonts w:eastAsia="Calibri" w:cstheme="minorHAnsi"/>
        </w:rPr>
        <w:t>.</w:t>
      </w:r>
      <w:r w:rsidRPr="00040959">
        <w:rPr>
          <w:rFonts w:eastAsia="Calibri" w:cstheme="minorHAnsi"/>
        </w:rPr>
        <w:t xml:space="preserve">  Medical advice will always be sought about the safest way to hold pupils with specific health needs, special educational needs and disabilities.</w:t>
      </w:r>
      <w:bookmarkEnd w:id="216"/>
    </w:p>
    <w:p w:rsidRPr="00040959" w:rsidR="00ED16B9" w:rsidP="000D4C1B" w:rsidRDefault="00ED16B9" w14:paraId="20E51C9B" w14:textId="0098EA47">
      <w:pPr>
        <w:pStyle w:val="Heading2"/>
        <w:numPr>
          <w:ilvl w:val="1"/>
          <w:numId w:val="56"/>
        </w:numPr>
        <w:rPr>
          <w:rFonts w:cstheme="minorHAnsi"/>
        </w:rPr>
      </w:pPr>
      <w:bookmarkStart w:name="_Toc452645593" w:id="220"/>
      <w:bookmarkStart w:name="_Toc70590529" w:id="221"/>
      <w:bookmarkStart w:name="_Toc433807155" w:id="222"/>
      <w:bookmarkStart w:name="_Toc439928208" w:id="223"/>
      <w:bookmarkStart w:name="_Toc439928783" w:id="224"/>
      <w:bookmarkStart w:name="_Toc197596732" w:id="225"/>
      <w:r w:rsidRPr="00040959">
        <w:rPr>
          <w:rFonts w:cstheme="minorHAnsi"/>
        </w:rPr>
        <w:t xml:space="preserve">Action as a result of self-defence or in an </w:t>
      </w:r>
      <w:bookmarkEnd w:id="220"/>
      <w:bookmarkEnd w:id="221"/>
      <w:r w:rsidRPr="00040959">
        <w:rPr>
          <w:rFonts w:cstheme="minorHAnsi"/>
        </w:rPr>
        <w:t>emergency</w:t>
      </w:r>
      <w:bookmarkEnd w:id="222"/>
      <w:bookmarkEnd w:id="223"/>
      <w:bookmarkEnd w:id="224"/>
      <w:bookmarkEnd w:id="225"/>
    </w:p>
    <w:p w:rsidRPr="00040959" w:rsidR="00ED16B9" w:rsidP="000D4C1B" w:rsidRDefault="00ED16B9" w14:paraId="108736C9" w14:textId="77777777">
      <w:pPr>
        <w:ind w:left="624"/>
        <w:rPr>
          <w:rFonts w:eastAsia="Calibri" w:cstheme="minorHAnsi"/>
        </w:rPr>
      </w:pPr>
      <w:r w:rsidRPr="00040959">
        <w:rPr>
          <w:rFonts w:eastAsia="Calibri" w:cstheme="minorHAnsi"/>
        </w:rPr>
        <w:t xml:space="preserve">All staff including teaching assistants, lunchtime supervisors, admin staff and the site management have the right to defend themselves from attack, providing they do not use a disproportionate degree of force to do so. Similarly, in an emergency, if for example, a pupil was at immediate risk of injury or at the point of inflicting injury on someone else, any member of staff is entitled to intervene. </w:t>
      </w:r>
      <w:r w:rsidRPr="00040959">
        <w:rPr>
          <w:rFonts w:eastAsia="Calibri" w:cstheme="minorHAnsi"/>
          <w:szCs w:val="22"/>
        </w:rPr>
        <w:t xml:space="preserve"> </w:t>
      </w:r>
      <w:r w:rsidRPr="00040959">
        <w:rPr>
          <w:rFonts w:eastAsia="Calibri" w:cstheme="minorHAnsi"/>
        </w:rPr>
        <w:t xml:space="preserve">A volunteer helping in school would not be expected to work with a child who is known to need physical restraint as indicated in their Behaviour Management Plan.  </w:t>
      </w:r>
    </w:p>
    <w:p w:rsidRPr="00040959" w:rsidR="00ED16B9" w:rsidP="0071555A" w:rsidRDefault="00ED16B9" w14:paraId="2E4D73A5" w14:textId="67BF0966">
      <w:pPr>
        <w:pStyle w:val="Heading2"/>
        <w:rPr>
          <w:rFonts w:cstheme="minorHAnsi"/>
        </w:rPr>
      </w:pPr>
      <w:bookmarkStart w:name="_Toc433807156" w:id="226"/>
      <w:bookmarkStart w:name="_Toc439928209" w:id="227"/>
      <w:bookmarkStart w:name="_Toc439928784" w:id="228"/>
      <w:bookmarkStart w:name="_Toc452645594" w:id="229"/>
      <w:bookmarkStart w:name="_Toc70590530" w:id="230"/>
      <w:bookmarkStart w:name="_Toc197596733" w:id="231"/>
      <w:r w:rsidRPr="00040959">
        <w:rPr>
          <w:rFonts w:cstheme="minorHAnsi"/>
        </w:rPr>
        <w:t>Circumstances in which reasonable force might be used</w:t>
      </w:r>
      <w:bookmarkEnd w:id="226"/>
      <w:bookmarkEnd w:id="227"/>
      <w:bookmarkEnd w:id="228"/>
      <w:bookmarkEnd w:id="229"/>
      <w:bookmarkEnd w:id="230"/>
      <w:bookmarkEnd w:id="231"/>
      <w:r w:rsidRPr="00040959">
        <w:rPr>
          <w:rFonts w:cstheme="minorHAnsi"/>
        </w:rPr>
        <w:t xml:space="preserve"> </w:t>
      </w:r>
    </w:p>
    <w:p w:rsidRPr="00040959" w:rsidR="00ED16B9" w:rsidP="0071555A" w:rsidRDefault="00ED16B9" w14:paraId="6C5A4460" w14:textId="77777777">
      <w:pPr>
        <w:spacing w:after="120"/>
        <w:ind w:firstLine="624"/>
        <w:rPr>
          <w:rFonts w:eastAsia="Calibri" w:cstheme="minorHAnsi"/>
        </w:rPr>
      </w:pPr>
      <w:r w:rsidRPr="00040959">
        <w:rPr>
          <w:rFonts w:eastAsia="Calibri" w:cstheme="minorHAnsi"/>
        </w:rPr>
        <w:t xml:space="preserve">Circumstances in which reasonable force might be used include the following: </w:t>
      </w:r>
    </w:p>
    <w:p w:rsidRPr="00040959" w:rsidR="00ED16B9" w:rsidP="00A25C65" w:rsidRDefault="00ED16B9" w14:paraId="74C5CEAB" w14:textId="77777777">
      <w:pPr>
        <w:numPr>
          <w:ilvl w:val="0"/>
          <w:numId w:val="23"/>
        </w:numPr>
        <w:autoSpaceDE w:val="0"/>
        <w:autoSpaceDN w:val="0"/>
        <w:adjustRightInd w:val="0"/>
        <w:spacing w:after="258"/>
        <w:contextualSpacing/>
        <w:rPr>
          <w:rFonts w:eastAsia="Calibri" w:cstheme="minorHAnsi"/>
          <w:color w:val="000000"/>
        </w:rPr>
      </w:pPr>
      <w:r w:rsidRPr="00040959">
        <w:rPr>
          <w:rFonts w:eastAsia="Calibri" w:cstheme="minorHAnsi"/>
          <w:color w:val="000000"/>
        </w:rPr>
        <w:t>Pupils found fighting will be physically separated.</w:t>
      </w:r>
    </w:p>
    <w:p w:rsidRPr="00040959" w:rsidR="00ED16B9" w:rsidP="00A25C65" w:rsidRDefault="00ED16B9" w14:paraId="639674C0" w14:textId="77777777">
      <w:pPr>
        <w:numPr>
          <w:ilvl w:val="0"/>
          <w:numId w:val="23"/>
        </w:numPr>
        <w:autoSpaceDE w:val="0"/>
        <w:autoSpaceDN w:val="0"/>
        <w:adjustRightInd w:val="0"/>
        <w:spacing w:after="258"/>
        <w:contextualSpacing/>
        <w:rPr>
          <w:rFonts w:eastAsia="Calibri" w:cstheme="minorHAnsi"/>
          <w:color w:val="000000"/>
        </w:rPr>
      </w:pPr>
      <w:r w:rsidRPr="00040959">
        <w:rPr>
          <w:rFonts w:eastAsia="Calibri" w:cstheme="minorHAnsi"/>
          <w:color w:val="000000"/>
        </w:rPr>
        <w:t>Pupils who refuse to leave a room when instructed to do so may be physically removed.</w:t>
      </w:r>
    </w:p>
    <w:p w:rsidRPr="00040959" w:rsidR="00ED16B9" w:rsidP="00A25C65" w:rsidRDefault="00ED16B9" w14:paraId="1E09C2B1" w14:textId="77777777">
      <w:pPr>
        <w:numPr>
          <w:ilvl w:val="0"/>
          <w:numId w:val="23"/>
        </w:numPr>
        <w:autoSpaceDE w:val="0"/>
        <w:autoSpaceDN w:val="0"/>
        <w:adjustRightInd w:val="0"/>
        <w:spacing w:after="258"/>
        <w:contextualSpacing/>
        <w:rPr>
          <w:rFonts w:eastAsia="Calibri" w:cstheme="minorHAnsi"/>
          <w:color w:val="000000"/>
        </w:rPr>
      </w:pPr>
      <w:r w:rsidRPr="00040959">
        <w:rPr>
          <w:rFonts w:eastAsia="Calibri" w:cstheme="minorHAnsi"/>
          <w:color w:val="000000"/>
        </w:rPr>
        <w:t>Pupils who behave in a way which disrupts a school event</w:t>
      </w:r>
      <w:r w:rsidRPr="00040959">
        <w:rPr>
          <w:rFonts w:eastAsia="Calibri" w:cstheme="minorHAnsi"/>
          <w:color w:val="000000"/>
          <w:szCs w:val="22"/>
        </w:rPr>
        <w:t>,</w:t>
      </w:r>
      <w:r w:rsidRPr="00040959">
        <w:rPr>
          <w:rFonts w:eastAsia="Calibri" w:cstheme="minorHAnsi"/>
          <w:color w:val="000000"/>
        </w:rPr>
        <w:t xml:space="preserve"> or a school trip or visit may be physically removed from the situation.</w:t>
      </w:r>
    </w:p>
    <w:p w:rsidRPr="00040959" w:rsidR="00ED16B9" w:rsidP="00A25C65" w:rsidRDefault="00ED16B9" w14:paraId="777ECB13" w14:textId="1D96F1CA">
      <w:pPr>
        <w:numPr>
          <w:ilvl w:val="0"/>
          <w:numId w:val="23"/>
        </w:numPr>
        <w:autoSpaceDE w:val="0"/>
        <w:autoSpaceDN w:val="0"/>
        <w:adjustRightInd w:val="0"/>
        <w:spacing w:after="258"/>
        <w:contextualSpacing/>
        <w:rPr>
          <w:rFonts w:eastAsia="Calibri" w:cstheme="minorHAnsi"/>
          <w:color w:val="000000"/>
        </w:rPr>
      </w:pPr>
      <w:r w:rsidRPr="00040959">
        <w:rPr>
          <w:rFonts w:eastAsia="Calibri" w:cstheme="minorHAnsi"/>
          <w:color w:val="000000"/>
        </w:rPr>
        <w:t>Restraint may be used to prevent a pupil leaving a classroom</w:t>
      </w:r>
      <w:r w:rsidRPr="00040959" w:rsidR="00910060">
        <w:rPr>
          <w:rFonts w:eastAsia="Calibri" w:cstheme="minorHAnsi"/>
          <w:color w:val="000000"/>
          <w:szCs w:val="22"/>
        </w:rPr>
        <w:t>,</w:t>
      </w:r>
      <w:r w:rsidRPr="00040959">
        <w:rPr>
          <w:rFonts w:eastAsia="Calibri" w:cstheme="minorHAnsi"/>
          <w:color w:val="000000"/>
        </w:rPr>
        <w:t xml:space="preserve"> where allowing him or her to do so would risk their safety or lead to disruptive behaviour. </w:t>
      </w:r>
      <w:r w:rsidRPr="00040959">
        <w:rPr>
          <w:rFonts w:eastAsia="Calibri" w:cstheme="minorHAnsi"/>
          <w:color w:val="000000"/>
          <w:szCs w:val="22"/>
        </w:rPr>
        <w:t xml:space="preserve"> This may also include leading a pupil by the arm out of a classroom.</w:t>
      </w:r>
    </w:p>
    <w:p w:rsidRPr="00040959" w:rsidR="00ED16B9" w:rsidP="00A25C65" w:rsidRDefault="00ED16B9" w14:paraId="5641A2BE" w14:textId="77777777">
      <w:pPr>
        <w:numPr>
          <w:ilvl w:val="0"/>
          <w:numId w:val="23"/>
        </w:numPr>
        <w:autoSpaceDE w:val="0"/>
        <w:autoSpaceDN w:val="0"/>
        <w:adjustRightInd w:val="0"/>
        <w:spacing w:after="258"/>
        <w:contextualSpacing/>
        <w:rPr>
          <w:rFonts w:eastAsia="Calibri" w:cstheme="minorHAnsi"/>
          <w:color w:val="000000"/>
        </w:rPr>
      </w:pPr>
      <w:r w:rsidRPr="00040959">
        <w:rPr>
          <w:rFonts w:eastAsia="Calibri" w:cstheme="minorHAnsi"/>
          <w:color w:val="000000"/>
        </w:rPr>
        <w:t xml:space="preserve">Pupils at risk of harming themselves or others through physical outbursts will be physically restrained. </w:t>
      </w:r>
    </w:p>
    <w:p w:rsidRPr="00040959" w:rsidR="00ED16B9" w:rsidP="00A25C65" w:rsidRDefault="00ED16B9" w14:paraId="2F0D4331" w14:textId="58203A8E">
      <w:pPr>
        <w:numPr>
          <w:ilvl w:val="0"/>
          <w:numId w:val="23"/>
        </w:numPr>
        <w:autoSpaceDE w:val="0"/>
        <w:autoSpaceDN w:val="0"/>
        <w:adjustRightInd w:val="0"/>
        <w:spacing w:after="258"/>
        <w:contextualSpacing/>
        <w:rPr>
          <w:rFonts w:eastAsia="Calibri" w:cstheme="minorHAnsi"/>
          <w:color w:val="000000"/>
        </w:rPr>
      </w:pPr>
      <w:r w:rsidRPr="00040959">
        <w:rPr>
          <w:rFonts w:eastAsia="Calibri" w:cstheme="minorHAnsi"/>
          <w:color w:val="000000"/>
          <w:szCs w:val="22"/>
        </w:rPr>
        <w:t>To</w:t>
      </w:r>
      <w:r w:rsidRPr="00040959">
        <w:rPr>
          <w:rFonts w:eastAsia="Calibri" w:cstheme="minorHAnsi"/>
          <w:color w:val="000000"/>
        </w:rPr>
        <w:t xml:space="preserve"> prevent a pupil from attacking a member of staff or another pupil.</w:t>
      </w:r>
    </w:p>
    <w:p w:rsidRPr="00040959" w:rsidR="00ED16B9" w:rsidP="00A25C65" w:rsidRDefault="00ED16B9" w14:paraId="2AD7856B" w14:textId="77777777">
      <w:pPr>
        <w:numPr>
          <w:ilvl w:val="0"/>
          <w:numId w:val="23"/>
        </w:numPr>
        <w:autoSpaceDE w:val="0"/>
        <w:autoSpaceDN w:val="0"/>
        <w:adjustRightInd w:val="0"/>
        <w:spacing w:after="120"/>
        <w:ind w:left="981" w:hanging="357"/>
        <w:contextualSpacing/>
        <w:rPr>
          <w:rFonts w:eastAsia="Calibri" w:cstheme="minorHAnsi"/>
          <w:color w:val="000000"/>
        </w:rPr>
      </w:pPr>
      <w:r w:rsidRPr="00040959">
        <w:rPr>
          <w:rFonts w:eastAsia="Calibri" w:cstheme="minorHAnsi"/>
          <w:color w:val="000000"/>
        </w:rPr>
        <w:t>To prevent a pupil causing injury or damage by accident, by rough play, or by misuse of dangerous materials or an object.</w:t>
      </w:r>
    </w:p>
    <w:p w:rsidRPr="00040959" w:rsidR="00ED16B9" w:rsidP="00A25C65" w:rsidRDefault="00ED16B9" w14:paraId="292632D0" w14:textId="2018D610">
      <w:pPr>
        <w:pStyle w:val="Heading2"/>
        <w:rPr>
          <w:rFonts w:cstheme="minorHAnsi"/>
        </w:rPr>
      </w:pPr>
      <w:bookmarkStart w:name="_Toc452645595" w:id="232"/>
      <w:bookmarkStart w:name="_Toc70590531" w:id="233"/>
      <w:bookmarkStart w:name="_Toc433807157" w:id="234"/>
      <w:bookmarkStart w:name="_Toc439928210" w:id="235"/>
      <w:bookmarkStart w:name="_Toc439928785" w:id="236"/>
      <w:bookmarkStart w:name="_Toc197596734" w:id="237"/>
      <w:r w:rsidRPr="00040959">
        <w:rPr>
          <w:rFonts w:cstheme="minorHAnsi"/>
        </w:rPr>
        <w:t xml:space="preserve">Power to use reasonable force when </w:t>
      </w:r>
      <w:bookmarkEnd w:id="232"/>
      <w:bookmarkEnd w:id="233"/>
      <w:r w:rsidRPr="00040959">
        <w:rPr>
          <w:rFonts w:cstheme="minorHAnsi"/>
        </w:rPr>
        <w:t>searching without consent</w:t>
      </w:r>
      <w:bookmarkEnd w:id="234"/>
      <w:bookmarkEnd w:id="235"/>
      <w:bookmarkEnd w:id="236"/>
      <w:bookmarkEnd w:id="237"/>
    </w:p>
    <w:p w:rsidRPr="00040959" w:rsidR="00ED16B9" w:rsidP="00AE4B5C" w:rsidRDefault="00ED16B9" w14:paraId="39782057" w14:textId="06E31F74">
      <w:pPr>
        <w:ind w:left="624"/>
        <w:rPr>
          <w:rFonts w:eastAsia="Calibri" w:cstheme="minorHAnsi"/>
        </w:rPr>
      </w:pPr>
      <w:r w:rsidRPr="00040959">
        <w:rPr>
          <w:rFonts w:eastAsia="Calibri" w:cstheme="minorHAnsi"/>
        </w:rPr>
        <w:t>In addition to the general power to use reasonable force, the Head teacher and authorised staff can use such force as is reasonable given the circumstances to conduct a search for ‘prohibited</w:t>
      </w:r>
      <w:r w:rsidRPr="00040959" w:rsidR="00827ADB">
        <w:rPr>
          <w:rFonts w:eastAsia="Calibri" w:cstheme="minorHAnsi"/>
        </w:rPr>
        <w:t xml:space="preserve"> or illegal</w:t>
      </w:r>
      <w:r w:rsidRPr="00040959" w:rsidR="00922A41">
        <w:rPr>
          <w:rFonts w:eastAsia="Calibri" w:cstheme="minorHAnsi"/>
        </w:rPr>
        <w:t>’</w:t>
      </w:r>
      <w:r w:rsidRPr="00040959">
        <w:rPr>
          <w:rFonts w:eastAsia="Calibri" w:cstheme="minorHAnsi"/>
        </w:rPr>
        <w:t xml:space="preserve"> items.  See </w:t>
      </w:r>
      <w:r w:rsidRPr="00040959" w:rsidR="006E66D7">
        <w:rPr>
          <w:rFonts w:eastAsia="Calibri" w:cstheme="minorHAnsi"/>
        </w:rPr>
        <w:t>s</w:t>
      </w:r>
      <w:r w:rsidRPr="00040959">
        <w:rPr>
          <w:rFonts w:eastAsia="Calibri" w:cstheme="minorHAnsi"/>
        </w:rPr>
        <w:t xml:space="preserve">ection </w:t>
      </w:r>
      <w:r w:rsidRPr="00040959" w:rsidR="00342D35">
        <w:rPr>
          <w:rFonts w:eastAsia="Calibri" w:cstheme="minorHAnsi"/>
        </w:rPr>
        <w:t>4</w:t>
      </w:r>
      <w:r w:rsidRPr="00040959">
        <w:rPr>
          <w:rFonts w:eastAsia="Calibri" w:cstheme="minorHAnsi"/>
        </w:rPr>
        <w:t>.2 above.</w:t>
      </w:r>
    </w:p>
    <w:p w:rsidRPr="00040959" w:rsidR="00ED16B9" w:rsidP="00931335" w:rsidRDefault="00ED16B9" w14:paraId="507D8E15" w14:textId="26A354F9">
      <w:pPr>
        <w:pStyle w:val="Heading2"/>
        <w:rPr>
          <w:rFonts w:cstheme="minorHAnsi"/>
        </w:rPr>
      </w:pPr>
      <w:bookmarkStart w:name="_Toc452645596" w:id="238"/>
      <w:bookmarkStart w:name="_Toc70590532" w:id="239"/>
      <w:bookmarkStart w:name="_Toc433807158" w:id="240"/>
      <w:bookmarkStart w:name="_Toc439928211" w:id="241"/>
      <w:bookmarkStart w:name="_Toc439928786" w:id="242"/>
      <w:bookmarkStart w:name="_Toc197596735" w:id="243"/>
      <w:r w:rsidRPr="00040959">
        <w:rPr>
          <w:rFonts w:cstheme="minorHAnsi"/>
        </w:rPr>
        <w:t xml:space="preserve">Unreasonable </w:t>
      </w:r>
      <w:bookmarkEnd w:id="238"/>
      <w:bookmarkEnd w:id="239"/>
      <w:r w:rsidRPr="00040959">
        <w:rPr>
          <w:rFonts w:cstheme="minorHAnsi"/>
        </w:rPr>
        <w:t>force</w:t>
      </w:r>
      <w:bookmarkEnd w:id="240"/>
      <w:bookmarkEnd w:id="241"/>
      <w:bookmarkEnd w:id="242"/>
      <w:bookmarkEnd w:id="243"/>
    </w:p>
    <w:p w:rsidRPr="00040959" w:rsidR="00ED16B9" w:rsidP="00931335" w:rsidRDefault="00ED16B9" w14:paraId="7BC0ABB8" w14:textId="62F69A73">
      <w:pPr>
        <w:spacing w:after="120"/>
        <w:ind w:left="624"/>
        <w:rPr>
          <w:rFonts w:eastAsia="Calibri" w:cstheme="minorHAnsi"/>
        </w:rPr>
      </w:pPr>
      <w:r w:rsidRPr="00040959">
        <w:rPr>
          <w:rFonts w:eastAsia="Calibri" w:cstheme="minorHAnsi"/>
        </w:rPr>
        <w:t>The type of force which will never be acceptable in our school includes</w:t>
      </w:r>
      <w:r w:rsidRPr="00040959" w:rsidR="004A3915">
        <w:rPr>
          <w:rStyle w:val="FootnoteReference"/>
          <w:rFonts w:eastAsia="Calibri" w:cstheme="minorHAnsi"/>
        </w:rPr>
        <w:footnoteReference w:id="2"/>
      </w:r>
      <w:r w:rsidRPr="00040959">
        <w:rPr>
          <w:rFonts w:eastAsia="Calibri" w:cstheme="minorHAnsi"/>
        </w:rPr>
        <w:t>:</w:t>
      </w:r>
    </w:p>
    <w:p w:rsidRPr="00040959" w:rsidR="00ED16B9" w:rsidP="00931335" w:rsidRDefault="00ED16B9" w14:paraId="2988A7DC" w14:textId="77777777">
      <w:pPr>
        <w:numPr>
          <w:ilvl w:val="0"/>
          <w:numId w:val="26"/>
        </w:numPr>
        <w:contextualSpacing/>
        <w:rPr>
          <w:rFonts w:eastAsia="Calibri" w:cstheme="minorHAnsi"/>
        </w:rPr>
      </w:pPr>
      <w:r w:rsidRPr="00040959">
        <w:rPr>
          <w:rFonts w:eastAsia="Calibri" w:cstheme="minorHAnsi"/>
        </w:rPr>
        <w:t>holding round the neck or any other hold that might restrict breathing;</w:t>
      </w:r>
    </w:p>
    <w:p w:rsidRPr="00040959" w:rsidR="00ED16B9" w:rsidP="00931335" w:rsidRDefault="00ED16B9" w14:paraId="7A9C59B1" w14:textId="77777777">
      <w:pPr>
        <w:numPr>
          <w:ilvl w:val="0"/>
          <w:numId w:val="26"/>
        </w:numPr>
        <w:contextualSpacing/>
        <w:rPr>
          <w:rFonts w:eastAsia="Calibri" w:cstheme="minorHAnsi"/>
        </w:rPr>
      </w:pPr>
      <w:r w:rsidRPr="00040959">
        <w:rPr>
          <w:rFonts w:eastAsia="Calibri" w:cstheme="minorHAnsi"/>
        </w:rPr>
        <w:t>kicking, slapping, or punching;</w:t>
      </w:r>
    </w:p>
    <w:p w:rsidRPr="00040959" w:rsidR="00ED16B9" w:rsidP="00931335" w:rsidRDefault="00ED16B9" w14:paraId="5B29D309" w14:textId="764671C7">
      <w:pPr>
        <w:numPr>
          <w:ilvl w:val="0"/>
          <w:numId w:val="26"/>
        </w:numPr>
        <w:contextualSpacing/>
        <w:rPr>
          <w:rFonts w:eastAsia="Calibri" w:cstheme="minorHAnsi"/>
        </w:rPr>
      </w:pPr>
      <w:r w:rsidRPr="00040959">
        <w:rPr>
          <w:rFonts w:eastAsia="Calibri" w:cstheme="minorHAnsi"/>
        </w:rPr>
        <w:t>forcing limbs against joints (e.g., arm locks);</w:t>
      </w:r>
    </w:p>
    <w:p w:rsidRPr="00040959" w:rsidR="00ED16B9" w:rsidP="00931335" w:rsidRDefault="00ED16B9" w14:paraId="6E91E44C" w14:textId="77777777">
      <w:pPr>
        <w:numPr>
          <w:ilvl w:val="0"/>
          <w:numId w:val="26"/>
        </w:numPr>
        <w:contextualSpacing/>
        <w:rPr>
          <w:rFonts w:eastAsia="Calibri" w:cstheme="minorHAnsi"/>
        </w:rPr>
      </w:pPr>
      <w:r w:rsidRPr="00040959">
        <w:rPr>
          <w:rFonts w:eastAsia="Calibri" w:cstheme="minorHAnsi"/>
        </w:rPr>
        <w:t>tripping or holding by the hair or ear;</w:t>
      </w:r>
    </w:p>
    <w:p w:rsidRPr="00040959" w:rsidR="00ED16B9" w:rsidP="00931335" w:rsidRDefault="00ED16B9" w14:paraId="6DF02441" w14:textId="52641E96">
      <w:pPr>
        <w:numPr>
          <w:ilvl w:val="0"/>
          <w:numId w:val="26"/>
        </w:numPr>
        <w:spacing w:after="120"/>
        <w:ind w:left="981" w:hanging="357"/>
        <w:rPr>
          <w:rFonts w:eastAsia="Calibri" w:cstheme="minorHAnsi"/>
        </w:rPr>
      </w:pPr>
      <w:r w:rsidRPr="00040959">
        <w:rPr>
          <w:rFonts w:eastAsia="Calibri" w:cstheme="minorHAnsi"/>
        </w:rPr>
        <w:t>holding face down on the ground.</w:t>
      </w:r>
    </w:p>
    <w:p w:rsidRPr="00040959" w:rsidR="00975C32" w:rsidP="00931335" w:rsidRDefault="00975C32" w14:paraId="5E33139A" w14:textId="5BE913B2">
      <w:pPr>
        <w:spacing w:after="120"/>
        <w:ind w:left="624"/>
        <w:rPr>
          <w:rFonts w:cstheme="minorHAnsi"/>
        </w:rPr>
      </w:pPr>
      <w:bookmarkStart w:name="_Hlk115349572" w:id="244"/>
      <w:r w:rsidRPr="00040959">
        <w:rPr>
          <w:rFonts w:eastAsia="Calibri" w:cstheme="minorHAnsi"/>
        </w:rPr>
        <w:t xml:space="preserve">In addition, a panel of national experts have identified that certain </w:t>
      </w:r>
      <w:r w:rsidRPr="00040959">
        <w:rPr>
          <w:rFonts w:cstheme="minorHAnsi"/>
        </w:rPr>
        <w:t>restraint techniques presented an unacceptable risk when used on children and young people. The techniques in question are:</w:t>
      </w:r>
    </w:p>
    <w:p w:rsidRPr="00040959" w:rsidR="00975C32" w:rsidP="00931335" w:rsidRDefault="00975C32" w14:paraId="6883F407" w14:textId="77777777">
      <w:pPr>
        <w:pStyle w:val="ListParagraph"/>
        <w:numPr>
          <w:ilvl w:val="0"/>
          <w:numId w:val="54"/>
        </w:numPr>
        <w:ind w:left="981" w:hanging="357"/>
        <w:contextualSpacing w:val="0"/>
        <w:rPr>
          <w:rFonts w:cstheme="minorHAnsi"/>
        </w:rPr>
      </w:pPr>
      <w:r w:rsidRPr="00040959">
        <w:rPr>
          <w:rFonts w:cstheme="minorHAnsi"/>
        </w:rPr>
        <w:t>the ‘seated double embrace’ which involves two members of staff forcing a person into a sitting position and leaning them forward, while a third monitors breathing;</w:t>
      </w:r>
    </w:p>
    <w:p w:rsidRPr="00040959" w:rsidR="00975C32" w:rsidP="00931335" w:rsidRDefault="00975C32" w14:paraId="2935AA3A" w14:textId="1FF42FF3">
      <w:pPr>
        <w:pStyle w:val="ListParagraph"/>
        <w:numPr>
          <w:ilvl w:val="0"/>
          <w:numId w:val="54"/>
        </w:numPr>
        <w:ind w:left="981" w:hanging="357"/>
        <w:contextualSpacing w:val="0"/>
        <w:rPr>
          <w:rFonts w:cstheme="minorHAnsi"/>
        </w:rPr>
      </w:pPr>
      <w:r w:rsidRPr="00040959">
        <w:rPr>
          <w:rFonts w:cstheme="minorHAnsi"/>
        </w:rPr>
        <w:t>the ‘double basket-hold’ which involves holding a person’s arms across their chest; and</w:t>
      </w:r>
    </w:p>
    <w:p w:rsidRPr="00040959" w:rsidR="00975C32" w:rsidP="00DF37A3" w:rsidRDefault="00975C32" w14:paraId="65F638D5" w14:textId="0AD04C50">
      <w:pPr>
        <w:pStyle w:val="ListParagraph"/>
        <w:numPr>
          <w:ilvl w:val="0"/>
          <w:numId w:val="54"/>
        </w:numPr>
        <w:ind w:left="981" w:hanging="357"/>
        <w:rPr>
          <w:rFonts w:eastAsia="Calibri" w:cstheme="minorHAnsi"/>
        </w:rPr>
      </w:pPr>
      <w:r w:rsidRPr="00040959">
        <w:rPr>
          <w:rFonts w:cstheme="minorHAnsi"/>
        </w:rPr>
        <w:lastRenderedPageBreak/>
        <w:t>the ‘nose distraction technique’ which involves a sharp upward jab under the nose.</w:t>
      </w:r>
      <w:bookmarkEnd w:id="244"/>
    </w:p>
    <w:p w:rsidRPr="00040959" w:rsidR="00ED16B9" w:rsidP="00DF37A3" w:rsidRDefault="00ED16B9" w14:paraId="30ABBA24" w14:textId="01235109">
      <w:pPr>
        <w:pStyle w:val="Heading2"/>
        <w:rPr>
          <w:rFonts w:cstheme="minorHAnsi"/>
        </w:rPr>
      </w:pPr>
      <w:bookmarkStart w:name="_Toc433807159" w:id="245"/>
      <w:bookmarkStart w:name="_Toc439928212" w:id="246"/>
      <w:bookmarkStart w:name="_Toc439928787" w:id="247"/>
      <w:bookmarkStart w:name="_Toc452645597" w:id="248"/>
      <w:bookmarkStart w:name="_Toc70590533" w:id="249"/>
      <w:bookmarkStart w:name="_Toc197596736" w:id="250"/>
      <w:r w:rsidRPr="00040959">
        <w:rPr>
          <w:rFonts w:cstheme="minorHAnsi"/>
        </w:rPr>
        <w:t>Staff training</w:t>
      </w:r>
      <w:bookmarkEnd w:id="245"/>
      <w:bookmarkEnd w:id="246"/>
      <w:bookmarkEnd w:id="247"/>
      <w:bookmarkEnd w:id="248"/>
      <w:bookmarkEnd w:id="249"/>
      <w:bookmarkEnd w:id="250"/>
    </w:p>
    <w:p w:rsidRPr="00040959" w:rsidR="00ED16B9" w:rsidP="00DF37A3" w:rsidRDefault="00ED16B9" w14:paraId="4710B98A" w14:textId="42FF321A">
      <w:pPr>
        <w:autoSpaceDE w:val="0"/>
        <w:autoSpaceDN w:val="0"/>
        <w:adjustRightInd w:val="0"/>
        <w:ind w:left="624"/>
        <w:rPr>
          <w:rFonts w:eastAsia="Calibri" w:cstheme="minorHAnsi"/>
          <w:color w:val="000000"/>
        </w:rPr>
      </w:pPr>
      <w:r w:rsidRPr="00040959">
        <w:rPr>
          <w:rFonts w:eastAsia="Calibri" w:cstheme="minorHAnsi"/>
          <w:color w:val="000000"/>
          <w:szCs w:val="22"/>
        </w:rPr>
        <w:t>All members</w:t>
      </w:r>
      <w:r w:rsidRPr="00040959">
        <w:rPr>
          <w:rFonts w:eastAsia="Calibri" w:cstheme="minorHAnsi"/>
          <w:color w:val="000000"/>
        </w:rPr>
        <w:t xml:space="preserve"> of staff will receive training about the use of reasonable force appropriate to their role to enable them to carry out their responsibilities. This will include training on any restraint techniques which must not be used because they are known to present an unacceptable risk when used on children and young people. </w:t>
      </w:r>
      <w:r w:rsidRPr="00040959">
        <w:rPr>
          <w:rFonts w:eastAsia="Calibri" w:cstheme="minorHAnsi"/>
          <w:color w:val="000000"/>
          <w:szCs w:val="22"/>
        </w:rPr>
        <w:t xml:space="preserve"> </w:t>
      </w:r>
      <w:r w:rsidRPr="00040959">
        <w:rPr>
          <w:rFonts w:eastAsia="Calibri" w:cstheme="minorHAnsi"/>
          <w:color w:val="000000"/>
        </w:rPr>
        <w:t xml:space="preserve">Some staff will receive additional training on the appropriate techniques which may be used to physically restrain pupils. </w:t>
      </w:r>
      <w:r w:rsidRPr="00040959">
        <w:rPr>
          <w:rFonts w:eastAsia="Calibri" w:cstheme="minorHAnsi"/>
          <w:color w:val="000000"/>
          <w:szCs w:val="22"/>
        </w:rPr>
        <w:t xml:space="preserve"> </w:t>
      </w:r>
      <w:r w:rsidRPr="00040959">
        <w:rPr>
          <w:rFonts w:eastAsia="Calibri" w:cstheme="minorHAnsi"/>
          <w:color w:val="000000"/>
        </w:rPr>
        <w:t>The training will be to an approved nationally acceptable level and will be regularly refreshed.</w:t>
      </w:r>
    </w:p>
    <w:p w:rsidRPr="00040959" w:rsidR="00ED16B9" w:rsidP="009F5A3E" w:rsidRDefault="00ED16B9" w14:paraId="67AAC164" w14:textId="77777777">
      <w:pPr>
        <w:pStyle w:val="Heading2"/>
        <w:rPr>
          <w:rFonts w:cstheme="minorHAnsi"/>
        </w:rPr>
      </w:pPr>
      <w:bookmarkStart w:name="_Toc433807160" w:id="251"/>
      <w:bookmarkStart w:name="_Toc439928213" w:id="252"/>
      <w:bookmarkStart w:name="_Toc439928788" w:id="253"/>
      <w:bookmarkStart w:name="_Toc452645598" w:id="254"/>
      <w:bookmarkStart w:name="_Toc70590534" w:id="255"/>
      <w:bookmarkStart w:name="_Toc197596737" w:id="256"/>
      <w:r w:rsidRPr="00040959">
        <w:rPr>
          <w:rFonts w:cstheme="minorHAnsi"/>
        </w:rPr>
        <w:t>Behaviour Management Plans</w:t>
      </w:r>
      <w:bookmarkEnd w:id="251"/>
      <w:bookmarkEnd w:id="252"/>
      <w:bookmarkEnd w:id="253"/>
      <w:bookmarkEnd w:id="254"/>
      <w:bookmarkEnd w:id="255"/>
      <w:r w:rsidRPr="00040959">
        <w:rPr>
          <w:rFonts w:cstheme="minorHAnsi"/>
        </w:rPr>
        <w:t xml:space="preserve"> (BMPs)</w:t>
      </w:r>
      <w:bookmarkEnd w:id="256"/>
    </w:p>
    <w:p w:rsidRPr="00040959" w:rsidR="00ED16B9" w:rsidP="009F5A3E" w:rsidRDefault="00ED16B9" w14:paraId="1CCA0680" w14:textId="66B5AC23">
      <w:pPr>
        <w:spacing w:after="120"/>
        <w:ind w:left="624"/>
        <w:rPr>
          <w:rFonts w:cstheme="minorHAnsi"/>
        </w:rPr>
      </w:pPr>
      <w:r w:rsidRPr="00040959">
        <w:rPr>
          <w:rFonts w:cstheme="minorHAnsi"/>
        </w:rPr>
        <w:t xml:space="preserve">A pupil with a known challenging behaviour, a medical condition which affects behaviour patterns, has special educational needs </w:t>
      </w:r>
      <w:bookmarkStart w:name="_Hlk18918939" w:id="257"/>
      <w:r w:rsidRPr="00040959">
        <w:rPr>
          <w:rFonts w:cstheme="minorHAnsi"/>
        </w:rPr>
        <w:t>or where there is evidence or suspicion of self-inflicted harm (i.e., is a risk to themselves)</w:t>
      </w:r>
      <w:bookmarkEnd w:id="257"/>
      <w:r w:rsidRPr="00040959">
        <w:rPr>
          <w:rFonts w:cstheme="minorHAnsi"/>
        </w:rPr>
        <w:t xml:space="preserve"> may be the subject of a Behaviour Management Plan.  This Plan sets out specific ways in which the behaviour is controlled whilst on school premises and during any off-site visit.  It may also include details on managing the pupil’s behaviour whilst travelling to school on organised home-school transport.</w:t>
      </w:r>
    </w:p>
    <w:p w:rsidRPr="00040959" w:rsidR="00ED16B9" w:rsidP="009F5A3E" w:rsidRDefault="00ED16B9" w14:paraId="0D6828EE" w14:textId="7A2BAB40">
      <w:pPr>
        <w:spacing w:after="120"/>
        <w:ind w:left="624"/>
        <w:rPr>
          <w:rFonts w:cstheme="minorHAnsi"/>
        </w:rPr>
      </w:pPr>
      <w:r w:rsidRPr="00040959">
        <w:rPr>
          <w:rFonts w:cstheme="minorHAnsi"/>
        </w:rPr>
        <w:t xml:space="preserve">By planning positive and proactive behaviour support, through the drawing up of an individual behaviour </w:t>
      </w:r>
      <w:r w:rsidRPr="00040959" w:rsidR="009E3C0F">
        <w:rPr>
          <w:rFonts w:cstheme="minorHAnsi"/>
          <w:szCs w:val="22"/>
          <w:highlight w:val="yellow"/>
        </w:rPr>
        <w:t>management</w:t>
      </w:r>
      <w:r w:rsidRPr="00040959" w:rsidR="009E3C0F">
        <w:rPr>
          <w:rFonts w:cstheme="minorHAnsi"/>
          <w:szCs w:val="22"/>
        </w:rPr>
        <w:t xml:space="preserve"> </w:t>
      </w:r>
      <w:r w:rsidRPr="00040959">
        <w:rPr>
          <w:rFonts w:cstheme="minorHAnsi"/>
        </w:rPr>
        <w:t>plan for more vulnerable children, and agreeing it with parents/carers, we may be able to reduce the occurrence of challenging behaviour and the need to use reasonable force.</w:t>
      </w:r>
    </w:p>
    <w:p w:rsidRPr="00040959" w:rsidR="00ED16B9" w:rsidP="009F5A3E" w:rsidRDefault="00ED16B9" w14:paraId="6FF6F06D" w14:textId="77777777">
      <w:pPr>
        <w:ind w:left="624"/>
        <w:rPr>
          <w:rFonts w:cstheme="minorHAnsi"/>
        </w:rPr>
      </w:pPr>
      <w:r w:rsidRPr="00040959">
        <w:rPr>
          <w:rFonts w:cstheme="minorHAnsi"/>
        </w:rPr>
        <w:t>In such circumstances, parents will always be made aware of their child’s Behaviour Management Plan and will be asked to contribute to the content and control measures implemented in an attempt to apply consistency of sanctions and rewards both in school and at home.  Wherever possible and appropriate, the child concerned will also be involved in creating the Behaviour Management Plan.</w:t>
      </w:r>
    </w:p>
    <w:p w:rsidRPr="00040959" w:rsidR="00ED16B9" w:rsidP="009F5A3E" w:rsidRDefault="00ED16B9" w14:paraId="6F7267C0" w14:textId="0D0E7AA2">
      <w:pPr>
        <w:pStyle w:val="Heading2"/>
        <w:rPr>
          <w:rFonts w:cstheme="minorHAnsi"/>
        </w:rPr>
      </w:pPr>
      <w:bookmarkStart w:name="_Toc433807161" w:id="258"/>
      <w:bookmarkStart w:name="_Toc439928214" w:id="259"/>
      <w:bookmarkStart w:name="_Toc439928789" w:id="260"/>
      <w:bookmarkStart w:name="_Toc452645599" w:id="261"/>
      <w:bookmarkStart w:name="_Toc70590535" w:id="262"/>
      <w:bookmarkStart w:name="_Toc197596738" w:id="263"/>
      <w:r w:rsidRPr="00040959">
        <w:rPr>
          <w:rFonts w:cstheme="minorHAnsi"/>
        </w:rPr>
        <w:t>Informing parents when reasonable force has been used</w:t>
      </w:r>
      <w:bookmarkEnd w:id="258"/>
      <w:bookmarkEnd w:id="259"/>
      <w:bookmarkEnd w:id="260"/>
      <w:bookmarkEnd w:id="261"/>
      <w:bookmarkEnd w:id="262"/>
      <w:bookmarkEnd w:id="263"/>
    </w:p>
    <w:p w:rsidRPr="00040959" w:rsidR="00ED16B9" w:rsidP="009F5A3E" w:rsidRDefault="00ED16B9" w14:paraId="13032F28" w14:textId="7F83637A">
      <w:pPr>
        <w:spacing w:after="120"/>
        <w:ind w:left="624"/>
        <w:rPr>
          <w:rFonts w:cstheme="minorHAnsi"/>
        </w:rPr>
      </w:pPr>
      <w:r w:rsidRPr="00040959">
        <w:rPr>
          <w:rFonts w:cstheme="minorHAnsi"/>
        </w:rPr>
        <w:t>In accordance with current good practice, the school will speak to parents</w:t>
      </w:r>
      <w:r w:rsidRPr="00040959" w:rsidR="00E66311">
        <w:rPr>
          <w:rFonts w:cstheme="minorHAnsi"/>
        </w:rPr>
        <w:t xml:space="preserve"> </w:t>
      </w:r>
      <w:bookmarkStart w:name="_Hlk115349670" w:id="264"/>
      <w:r w:rsidRPr="00040959" w:rsidR="00E66311">
        <w:rPr>
          <w:rFonts w:cstheme="minorHAnsi"/>
        </w:rPr>
        <w:t>or</w:t>
      </w:r>
      <w:r w:rsidRPr="00040959" w:rsidR="00F82597">
        <w:rPr>
          <w:rFonts w:cstheme="minorHAnsi"/>
        </w:rPr>
        <w:t>,</w:t>
      </w:r>
      <w:r w:rsidRPr="00040959" w:rsidR="00E66311">
        <w:rPr>
          <w:rFonts w:cstheme="minorHAnsi"/>
        </w:rPr>
        <w:t xml:space="preserve"> in the case of a </w:t>
      </w:r>
      <w:r w:rsidRPr="00040959" w:rsidR="009E3C0F">
        <w:rPr>
          <w:rFonts w:cstheme="minorHAnsi"/>
          <w:highlight w:val="yellow"/>
        </w:rPr>
        <w:t>cared for</w:t>
      </w:r>
      <w:r w:rsidRPr="00040959" w:rsidR="009E3C0F">
        <w:rPr>
          <w:rFonts w:cstheme="minorHAnsi"/>
        </w:rPr>
        <w:t xml:space="preserve"> </w:t>
      </w:r>
      <w:r w:rsidRPr="00040959" w:rsidR="00E66311">
        <w:rPr>
          <w:rFonts w:cstheme="minorHAnsi"/>
        </w:rPr>
        <w:t>child, the Social Worker/Virtual School Head,</w:t>
      </w:r>
      <w:bookmarkEnd w:id="264"/>
      <w:r w:rsidRPr="00040959" w:rsidR="00E66311">
        <w:rPr>
          <w:rFonts w:cstheme="minorHAnsi"/>
        </w:rPr>
        <w:t xml:space="preserve"> </w:t>
      </w:r>
      <w:r w:rsidRPr="00040959">
        <w:rPr>
          <w:rFonts w:cstheme="minorHAnsi"/>
        </w:rPr>
        <w:t>about serious incidents involving the use of force and will record such serious incidents.</w:t>
      </w:r>
    </w:p>
    <w:p w:rsidRPr="00040959" w:rsidR="00ED16B9" w:rsidP="009F5A3E" w:rsidRDefault="00ED16B9" w14:paraId="7C34D57D" w14:textId="6E8C3C39">
      <w:pPr>
        <w:spacing w:after="120"/>
        <w:ind w:left="624"/>
        <w:rPr>
          <w:rFonts w:cstheme="minorHAnsi"/>
        </w:rPr>
      </w:pPr>
      <w:r w:rsidRPr="00040959">
        <w:rPr>
          <w:rFonts w:cstheme="minorHAnsi"/>
        </w:rPr>
        <w:t>In making a decision about informing parents, the following will be considered:</w:t>
      </w:r>
    </w:p>
    <w:p w:rsidRPr="00040959" w:rsidR="00ED16B9" w:rsidP="009F5A3E" w:rsidRDefault="00ED16B9" w14:paraId="11EF12F3" w14:textId="77777777">
      <w:pPr>
        <w:numPr>
          <w:ilvl w:val="0"/>
          <w:numId w:val="24"/>
        </w:numPr>
        <w:ind w:left="993"/>
        <w:contextualSpacing/>
        <w:rPr>
          <w:rFonts w:cstheme="minorHAnsi"/>
        </w:rPr>
      </w:pPr>
      <w:r w:rsidRPr="00040959">
        <w:rPr>
          <w:rFonts w:cstheme="minorHAnsi"/>
        </w:rPr>
        <w:t>the pupil’s behaviour and level of risk presented at the time of the incident;</w:t>
      </w:r>
    </w:p>
    <w:p w:rsidRPr="00040959" w:rsidR="00ED16B9" w:rsidP="009F5A3E" w:rsidRDefault="00ED16B9" w14:paraId="1BB6B58B" w14:textId="77777777">
      <w:pPr>
        <w:numPr>
          <w:ilvl w:val="0"/>
          <w:numId w:val="24"/>
        </w:numPr>
        <w:ind w:left="993"/>
        <w:contextualSpacing/>
        <w:rPr>
          <w:rFonts w:cstheme="minorHAnsi"/>
        </w:rPr>
      </w:pPr>
      <w:r w:rsidRPr="00040959">
        <w:rPr>
          <w:rFonts w:cstheme="minorHAnsi"/>
        </w:rPr>
        <w:t>the degree of force used;</w:t>
      </w:r>
    </w:p>
    <w:p w:rsidRPr="00040959" w:rsidR="00ED16B9" w:rsidP="009F5A3E" w:rsidRDefault="00ED16B9" w14:paraId="4B5F50FD" w14:textId="77777777">
      <w:pPr>
        <w:numPr>
          <w:ilvl w:val="0"/>
          <w:numId w:val="24"/>
        </w:numPr>
        <w:ind w:left="993"/>
        <w:contextualSpacing/>
        <w:rPr>
          <w:rFonts w:cstheme="minorHAnsi"/>
        </w:rPr>
      </w:pPr>
      <w:r w:rsidRPr="00040959">
        <w:rPr>
          <w:rFonts w:cstheme="minorHAnsi"/>
        </w:rPr>
        <w:t>the effect on the pupil or member of staff concerned; and</w:t>
      </w:r>
    </w:p>
    <w:p w:rsidRPr="00040959" w:rsidR="008258A1" w:rsidP="007F051A" w:rsidRDefault="00ED16B9" w14:paraId="691BCCD7" w14:textId="77777777">
      <w:pPr>
        <w:pStyle w:val="ListParagraph"/>
        <w:numPr>
          <w:ilvl w:val="0"/>
          <w:numId w:val="24"/>
        </w:numPr>
        <w:ind w:left="993"/>
        <w:jc w:val="both"/>
        <w:rPr>
          <w:rFonts w:cstheme="minorHAnsi"/>
        </w:rPr>
      </w:pPr>
      <w:r w:rsidRPr="00040959">
        <w:rPr>
          <w:rFonts w:cstheme="minorHAnsi"/>
        </w:rPr>
        <w:t>the child’s age</w:t>
      </w:r>
      <w:r w:rsidRPr="00040959" w:rsidR="008258A1">
        <w:rPr>
          <w:rFonts w:cstheme="minorHAnsi"/>
        </w:rPr>
        <w:t>/developmental age; and</w:t>
      </w:r>
    </w:p>
    <w:p w:rsidRPr="00040959" w:rsidR="00ED16B9" w:rsidP="00940D9A" w:rsidRDefault="008258A1" w14:paraId="22B2DC4B" w14:textId="6A8E35E2">
      <w:pPr>
        <w:numPr>
          <w:ilvl w:val="0"/>
          <w:numId w:val="24"/>
        </w:numPr>
        <w:ind w:left="993"/>
        <w:contextualSpacing/>
        <w:rPr>
          <w:rFonts w:cstheme="minorHAnsi"/>
        </w:rPr>
      </w:pPr>
      <w:r w:rsidRPr="00040959">
        <w:rPr>
          <w:rFonts w:cstheme="minorHAnsi"/>
        </w:rPr>
        <w:t>the pupil’s specific individual needs</w:t>
      </w:r>
      <w:r w:rsidRPr="00040959" w:rsidR="00ED16B9">
        <w:rPr>
          <w:rFonts w:cstheme="minorHAnsi"/>
        </w:rPr>
        <w:t>.</w:t>
      </w:r>
    </w:p>
    <w:p w:rsidRPr="00040959" w:rsidR="00ED16B9" w:rsidP="008A338C" w:rsidRDefault="00ED16B9" w14:paraId="42B9EFAE" w14:textId="35E40FB9">
      <w:pPr>
        <w:autoSpaceDE w:val="0"/>
        <w:autoSpaceDN w:val="0"/>
        <w:adjustRightInd w:val="0"/>
        <w:spacing w:before="120" w:after="120"/>
        <w:ind w:left="635"/>
        <w:rPr>
          <w:rFonts w:eastAsia="Calibri" w:cstheme="minorHAnsi"/>
        </w:rPr>
      </w:pPr>
      <w:r w:rsidRPr="00040959">
        <w:rPr>
          <w:rFonts w:eastAsia="Calibri" w:cstheme="minorHAnsi"/>
        </w:rPr>
        <w:t xml:space="preserve">All incidents when ‘physical restraint’ as opposed to ‘physical control’ is used will be recorded as soon as possible and details passed on to the Head teacher (or </w:t>
      </w:r>
      <w:r w:rsidRPr="00040959">
        <w:rPr>
          <w:rFonts w:eastAsia="Calibri" w:cstheme="minorHAnsi"/>
          <w:szCs w:val="22"/>
        </w:rPr>
        <w:t>deputy</w:t>
      </w:r>
      <w:r w:rsidRPr="00040959">
        <w:rPr>
          <w:rFonts w:eastAsia="Calibri" w:cstheme="minorHAnsi"/>
        </w:rPr>
        <w:t xml:space="preserve"> in the absence of the Head teacher) who will follow up the incident where necessary.</w:t>
      </w:r>
      <w:r w:rsidRPr="00040959">
        <w:rPr>
          <w:rFonts w:eastAsia="Calibri" w:cstheme="minorHAnsi"/>
          <w:szCs w:val="22"/>
        </w:rPr>
        <w:t xml:space="preserve"> </w:t>
      </w:r>
      <w:r w:rsidRPr="00040959">
        <w:rPr>
          <w:rFonts w:eastAsia="Calibri" w:cstheme="minorHAnsi"/>
        </w:rPr>
        <w:t xml:space="preserve"> The following must be recorded:</w:t>
      </w:r>
    </w:p>
    <w:p w:rsidRPr="00040959" w:rsidR="00ED16B9" w:rsidP="008A338C" w:rsidRDefault="00ED16B9" w14:paraId="722CB628" w14:textId="77777777">
      <w:pPr>
        <w:numPr>
          <w:ilvl w:val="0"/>
          <w:numId w:val="27"/>
        </w:numPr>
        <w:autoSpaceDE w:val="0"/>
        <w:autoSpaceDN w:val="0"/>
        <w:adjustRightInd w:val="0"/>
        <w:contextualSpacing/>
        <w:rPr>
          <w:rFonts w:eastAsia="Calibri" w:cstheme="minorHAnsi"/>
        </w:rPr>
      </w:pPr>
      <w:r w:rsidRPr="00040959">
        <w:rPr>
          <w:rFonts w:eastAsia="Calibri" w:cstheme="minorHAnsi"/>
        </w:rPr>
        <w:t xml:space="preserve">all incidents where unreasonable use of force is used; </w:t>
      </w:r>
    </w:p>
    <w:p w:rsidRPr="00040959" w:rsidR="00ED16B9" w:rsidP="008A338C" w:rsidRDefault="00ED16B9" w14:paraId="38551577" w14:textId="6DED0DC6">
      <w:pPr>
        <w:numPr>
          <w:ilvl w:val="0"/>
          <w:numId w:val="27"/>
        </w:numPr>
        <w:autoSpaceDE w:val="0"/>
        <w:autoSpaceDN w:val="0"/>
        <w:adjustRightInd w:val="0"/>
        <w:contextualSpacing/>
        <w:rPr>
          <w:rFonts w:eastAsia="Calibri" w:cstheme="minorHAnsi"/>
        </w:rPr>
      </w:pPr>
      <w:r w:rsidRPr="00040959">
        <w:rPr>
          <w:rFonts w:eastAsia="Calibri" w:cstheme="minorHAnsi"/>
        </w:rPr>
        <w:t>any incident where substantial force has been used e.g</w:t>
      </w:r>
      <w:r w:rsidRPr="00040959">
        <w:rPr>
          <w:rFonts w:eastAsia="Calibri" w:cstheme="minorHAnsi"/>
          <w:szCs w:val="22"/>
        </w:rPr>
        <w:t>.,</w:t>
      </w:r>
      <w:r w:rsidRPr="00040959">
        <w:rPr>
          <w:rFonts w:eastAsia="Calibri" w:cstheme="minorHAnsi"/>
        </w:rPr>
        <w:t xml:space="preserve"> physically </w:t>
      </w:r>
      <w:r w:rsidRPr="00040959">
        <w:rPr>
          <w:rFonts w:eastAsia="Calibri" w:cstheme="minorHAnsi"/>
          <w:szCs w:val="22"/>
        </w:rPr>
        <w:t>pushing</w:t>
      </w:r>
      <w:r w:rsidRPr="00040959">
        <w:rPr>
          <w:rFonts w:eastAsia="Calibri" w:cstheme="minorHAnsi"/>
        </w:rPr>
        <w:t xml:space="preserve"> a pupil out of a room; </w:t>
      </w:r>
    </w:p>
    <w:p w:rsidRPr="00040959" w:rsidR="00ED16B9" w:rsidP="008A338C" w:rsidRDefault="00ED16B9" w14:paraId="332556AA" w14:textId="77777777">
      <w:pPr>
        <w:numPr>
          <w:ilvl w:val="0"/>
          <w:numId w:val="27"/>
        </w:numPr>
        <w:autoSpaceDE w:val="0"/>
        <w:autoSpaceDN w:val="0"/>
        <w:adjustRightInd w:val="0"/>
        <w:contextualSpacing/>
        <w:rPr>
          <w:rFonts w:eastAsia="Calibri" w:cstheme="minorHAnsi"/>
        </w:rPr>
      </w:pPr>
      <w:r w:rsidRPr="00040959">
        <w:rPr>
          <w:rFonts w:eastAsia="Calibri" w:cstheme="minorHAnsi"/>
        </w:rPr>
        <w:t xml:space="preserve">use of restraint; </w:t>
      </w:r>
    </w:p>
    <w:p w:rsidRPr="00040959" w:rsidR="00ED16B9" w:rsidP="008A338C" w:rsidRDefault="00ED16B9" w14:paraId="3A7A88D5" w14:textId="77777777">
      <w:pPr>
        <w:numPr>
          <w:ilvl w:val="0"/>
          <w:numId w:val="27"/>
        </w:numPr>
        <w:autoSpaceDE w:val="0"/>
        <w:autoSpaceDN w:val="0"/>
        <w:adjustRightInd w:val="0"/>
        <w:contextualSpacing/>
        <w:rPr>
          <w:rFonts w:eastAsia="Calibri" w:cstheme="minorHAnsi"/>
        </w:rPr>
      </w:pPr>
      <w:bookmarkStart w:name="_Hlk18919544" w:id="265"/>
      <w:r w:rsidRPr="00040959">
        <w:rPr>
          <w:rFonts w:eastAsia="Calibri" w:cstheme="minorHAnsi"/>
        </w:rPr>
        <w:t>all incidents where either the child or the ‘handler’ is injured because of the intervention;</w:t>
      </w:r>
      <w:bookmarkEnd w:id="265"/>
    </w:p>
    <w:p w:rsidRPr="00040959" w:rsidR="00ED16B9" w:rsidP="008A338C" w:rsidRDefault="00ED16B9" w14:paraId="09E01B63" w14:textId="77777777">
      <w:pPr>
        <w:numPr>
          <w:ilvl w:val="0"/>
          <w:numId w:val="27"/>
        </w:numPr>
        <w:autoSpaceDE w:val="0"/>
        <w:autoSpaceDN w:val="0"/>
        <w:adjustRightInd w:val="0"/>
        <w:contextualSpacing/>
        <w:rPr>
          <w:rFonts w:eastAsia="Calibri" w:cstheme="minorHAnsi"/>
        </w:rPr>
      </w:pPr>
      <w:r w:rsidRPr="00040959">
        <w:rPr>
          <w:rFonts w:eastAsia="Calibri" w:cstheme="minorHAnsi"/>
        </w:rPr>
        <w:t>an incident where a pupil is distressed though clearly not overreacting.</w:t>
      </w:r>
    </w:p>
    <w:p w:rsidRPr="00040959" w:rsidR="00ED16B9" w:rsidP="00B55ED2" w:rsidRDefault="00ED16B9" w14:paraId="75876DCB" w14:textId="77777777">
      <w:pPr>
        <w:autoSpaceDE w:val="0"/>
        <w:autoSpaceDN w:val="0"/>
        <w:adjustRightInd w:val="0"/>
        <w:spacing w:before="120" w:after="120"/>
        <w:ind w:firstLine="635"/>
        <w:rPr>
          <w:rFonts w:eastAsia="Calibri" w:cstheme="minorHAnsi"/>
        </w:rPr>
      </w:pPr>
      <w:r w:rsidRPr="00040959">
        <w:rPr>
          <w:rFonts w:eastAsia="Calibri" w:cstheme="minorHAnsi"/>
        </w:rPr>
        <w:t>The following criteria will be used when considering the need for recording:</w:t>
      </w:r>
    </w:p>
    <w:p w:rsidRPr="00040959" w:rsidR="00ED16B9" w:rsidP="00B55ED2" w:rsidRDefault="00ED16B9" w14:paraId="678BF3DD" w14:textId="77777777">
      <w:pPr>
        <w:numPr>
          <w:ilvl w:val="0"/>
          <w:numId w:val="28"/>
        </w:numPr>
        <w:autoSpaceDE w:val="0"/>
        <w:autoSpaceDN w:val="0"/>
        <w:adjustRightInd w:val="0"/>
        <w:ind w:left="1134" w:hanging="501"/>
        <w:contextualSpacing/>
        <w:rPr>
          <w:rFonts w:eastAsia="Calibri" w:cstheme="minorHAnsi"/>
        </w:rPr>
      </w:pPr>
      <w:r w:rsidRPr="00040959">
        <w:rPr>
          <w:rFonts w:eastAsia="Calibri" w:cstheme="minorHAnsi"/>
        </w:rPr>
        <w:t>Did the incident cause injury or distress to a member of staff or pupil?</w:t>
      </w:r>
    </w:p>
    <w:p w:rsidRPr="00040959" w:rsidR="00ED16B9" w:rsidP="00B55ED2" w:rsidRDefault="00ED16B9" w14:paraId="7F174D82" w14:textId="77777777">
      <w:pPr>
        <w:numPr>
          <w:ilvl w:val="0"/>
          <w:numId w:val="28"/>
        </w:numPr>
        <w:autoSpaceDE w:val="0"/>
        <w:autoSpaceDN w:val="0"/>
        <w:adjustRightInd w:val="0"/>
        <w:ind w:left="1134" w:hanging="501"/>
        <w:contextualSpacing/>
        <w:rPr>
          <w:rFonts w:eastAsia="Calibri" w:cstheme="minorHAnsi"/>
        </w:rPr>
      </w:pPr>
      <w:r w:rsidRPr="00040959">
        <w:rPr>
          <w:rFonts w:eastAsia="Calibri" w:cstheme="minorHAnsi"/>
        </w:rPr>
        <w:t>Even though there was no apparent injury or distress, was the incident sufficiently serious in its own right?  Any use of restrictive holds, for example, fall into this category;</w:t>
      </w:r>
    </w:p>
    <w:p w:rsidRPr="00040959" w:rsidR="00ED16B9" w:rsidP="00B55ED2" w:rsidRDefault="00ED16B9" w14:paraId="3C056778" w14:textId="77777777">
      <w:pPr>
        <w:numPr>
          <w:ilvl w:val="0"/>
          <w:numId w:val="28"/>
        </w:numPr>
        <w:autoSpaceDE w:val="0"/>
        <w:autoSpaceDN w:val="0"/>
        <w:adjustRightInd w:val="0"/>
        <w:ind w:left="1134" w:hanging="501"/>
        <w:contextualSpacing/>
        <w:rPr>
          <w:rFonts w:eastAsia="Calibri" w:cstheme="minorHAnsi"/>
        </w:rPr>
      </w:pPr>
      <w:r w:rsidRPr="00040959">
        <w:rPr>
          <w:rFonts w:eastAsia="Calibri" w:cstheme="minorHAnsi"/>
        </w:rPr>
        <w:t>Did the incident justify force? This is particularly relevant where the judgement is finely balanced;</w:t>
      </w:r>
    </w:p>
    <w:p w:rsidRPr="00040959" w:rsidR="00ED16B9" w:rsidP="00B55ED2" w:rsidRDefault="00ED16B9" w14:paraId="365F2828" w14:textId="77777777">
      <w:pPr>
        <w:numPr>
          <w:ilvl w:val="0"/>
          <w:numId w:val="28"/>
        </w:numPr>
        <w:autoSpaceDE w:val="0"/>
        <w:autoSpaceDN w:val="0"/>
        <w:adjustRightInd w:val="0"/>
        <w:ind w:left="1134" w:hanging="501"/>
        <w:contextualSpacing/>
        <w:rPr>
          <w:rFonts w:eastAsia="Calibri" w:cstheme="minorHAnsi"/>
        </w:rPr>
      </w:pPr>
      <w:r w:rsidRPr="00040959">
        <w:rPr>
          <w:rFonts w:eastAsia="Calibri" w:cstheme="minorHAnsi"/>
        </w:rPr>
        <w:t>Does recording it help to identify and analyse patterns of pupil behaviour?</w:t>
      </w:r>
    </w:p>
    <w:p w:rsidRPr="00040959" w:rsidR="00ED16B9" w:rsidP="00B55ED2" w:rsidRDefault="00ED16B9" w14:paraId="7B945DE5" w14:textId="3F886778">
      <w:pPr>
        <w:autoSpaceDE w:val="0"/>
        <w:autoSpaceDN w:val="0"/>
        <w:adjustRightInd w:val="0"/>
        <w:spacing w:before="120" w:after="120"/>
        <w:ind w:left="635"/>
        <w:rPr>
          <w:rFonts w:eastAsia="Calibri" w:cstheme="minorHAnsi"/>
        </w:rPr>
      </w:pPr>
      <w:bookmarkStart w:name="_Hlk496886008" w:id="266"/>
      <w:r w:rsidRPr="00040959">
        <w:rPr>
          <w:rFonts w:eastAsia="Calibri" w:cstheme="minorHAnsi"/>
        </w:rPr>
        <w:t xml:space="preserve">If the answer to any of the questions is ‘yes’, a written record should be made </w:t>
      </w:r>
      <w:r w:rsidRPr="00040959">
        <w:rPr>
          <w:rFonts w:eastAsia="Calibri" w:cstheme="minorHAnsi"/>
          <w:szCs w:val="22"/>
        </w:rPr>
        <w:t xml:space="preserve">and held in a secure central location or recorded </w:t>
      </w:r>
      <w:r w:rsidRPr="00040959">
        <w:rPr>
          <w:rFonts w:eastAsia="Calibri" w:cstheme="minorHAnsi"/>
        </w:rPr>
        <w:t xml:space="preserve">in the bound Record of Physical Intervention book (blue) </w:t>
      </w:r>
      <w:r w:rsidRPr="00040959" w:rsidR="008258A1">
        <w:rPr>
          <w:rFonts w:eastAsia="Calibri" w:cstheme="minorHAnsi"/>
        </w:rPr>
        <w:t xml:space="preserve">in Mrs Lavery’s office </w:t>
      </w:r>
      <w:r w:rsidRPr="00040959">
        <w:rPr>
          <w:rFonts w:eastAsia="Calibri" w:cstheme="minorHAnsi"/>
        </w:rPr>
        <w:t>and all other notes taken at the time are to be kept.</w:t>
      </w:r>
      <w:bookmarkEnd w:id="266"/>
    </w:p>
    <w:p w:rsidRPr="00040959" w:rsidR="00ED16B9" w:rsidP="00B55ED2" w:rsidRDefault="00ED16B9" w14:paraId="05E31275" w14:textId="6EF64B98">
      <w:pPr>
        <w:autoSpaceDE w:val="0"/>
        <w:autoSpaceDN w:val="0"/>
        <w:adjustRightInd w:val="0"/>
        <w:spacing w:after="120"/>
        <w:ind w:left="635"/>
        <w:rPr>
          <w:rFonts w:eastAsia="Calibri" w:cstheme="minorHAnsi"/>
        </w:rPr>
      </w:pPr>
      <w:r w:rsidRPr="00040959">
        <w:rPr>
          <w:rFonts w:eastAsia="Calibri" w:cstheme="minorHAnsi"/>
        </w:rPr>
        <w:lastRenderedPageBreak/>
        <w:t>In all instances of the use of physical restraint, parents will be informed the same day, by phone</w:t>
      </w:r>
      <w:r w:rsidRPr="00040959">
        <w:rPr>
          <w:rFonts w:eastAsia="Calibri" w:cstheme="minorHAnsi"/>
          <w:szCs w:val="22"/>
        </w:rPr>
        <w:t>,</w:t>
      </w:r>
      <w:r w:rsidRPr="00040959">
        <w:rPr>
          <w:rFonts w:eastAsia="Calibri" w:cstheme="minorHAnsi"/>
        </w:rPr>
        <w:t xml:space="preserve"> and invited into the school to discuss the incident unless to do so would result in significant harm to the pupil, in which case, the incident will be reported to the </w:t>
      </w:r>
      <w:r w:rsidRPr="00040959" w:rsidR="00A9535D">
        <w:rPr>
          <w:rFonts w:eastAsia="Calibri" w:cstheme="minorHAnsi"/>
        </w:rPr>
        <w:t xml:space="preserve">respective LA </w:t>
      </w:r>
      <w:r w:rsidRPr="00040959">
        <w:rPr>
          <w:rFonts w:eastAsia="Calibri" w:cstheme="minorHAnsi"/>
        </w:rPr>
        <w:t>Safeguarding Hub by the Head teacher/DSL.</w:t>
      </w:r>
    </w:p>
    <w:p w:rsidRPr="00040959" w:rsidR="00ED16B9" w:rsidP="00D41F92" w:rsidRDefault="00ED16B9" w14:paraId="7347B425" w14:textId="69678EF1">
      <w:pPr>
        <w:autoSpaceDE w:val="0"/>
        <w:autoSpaceDN w:val="0"/>
        <w:adjustRightInd w:val="0"/>
        <w:spacing w:after="120"/>
        <w:ind w:firstLine="635"/>
        <w:rPr>
          <w:rFonts w:eastAsia="Calibri" w:cstheme="minorHAnsi"/>
        </w:rPr>
      </w:pPr>
      <w:r w:rsidRPr="00040959">
        <w:rPr>
          <w:rFonts w:eastAsia="Calibri" w:cstheme="minorHAnsi"/>
        </w:rPr>
        <w:t>All injuries will be reported and recorded in accordance with school procedures.</w:t>
      </w:r>
    </w:p>
    <w:p w:rsidRPr="00040959" w:rsidR="00ED16B9" w:rsidP="00D41F92" w:rsidRDefault="00ED16B9" w14:paraId="20D6DEA3" w14:textId="44E3AAFD">
      <w:pPr>
        <w:pStyle w:val="Heading2"/>
        <w:rPr>
          <w:rFonts w:cstheme="minorHAnsi"/>
        </w:rPr>
      </w:pPr>
      <w:bookmarkStart w:name="_Toc452645600" w:id="267"/>
      <w:bookmarkStart w:name="_Toc70590536" w:id="268"/>
      <w:bookmarkStart w:name="_Toc433807162" w:id="269"/>
      <w:bookmarkStart w:name="_Toc439928215" w:id="270"/>
      <w:bookmarkStart w:name="_Toc439928790" w:id="271"/>
      <w:bookmarkStart w:name="_Toc197596739" w:id="272"/>
      <w:r w:rsidRPr="00040959">
        <w:rPr>
          <w:rFonts w:cstheme="minorHAnsi"/>
        </w:rPr>
        <w:t xml:space="preserve">Post </w:t>
      </w:r>
      <w:bookmarkEnd w:id="267"/>
      <w:bookmarkEnd w:id="268"/>
      <w:r w:rsidRPr="00040959">
        <w:rPr>
          <w:rFonts w:cstheme="minorHAnsi"/>
        </w:rPr>
        <w:t>incident support</w:t>
      </w:r>
      <w:bookmarkEnd w:id="269"/>
      <w:bookmarkEnd w:id="270"/>
      <w:bookmarkEnd w:id="271"/>
      <w:bookmarkEnd w:id="272"/>
    </w:p>
    <w:p w:rsidRPr="00040959" w:rsidR="00ED16B9" w:rsidP="00D41F92" w:rsidRDefault="00ED16B9" w14:paraId="6E27DBF8" w14:textId="6D2373EA">
      <w:pPr>
        <w:autoSpaceDE w:val="0"/>
        <w:autoSpaceDN w:val="0"/>
        <w:adjustRightInd w:val="0"/>
        <w:spacing w:after="120"/>
        <w:ind w:left="624"/>
        <w:rPr>
          <w:rFonts w:eastAsia="Calibri" w:cstheme="minorHAnsi"/>
        </w:rPr>
      </w:pPr>
      <w:r w:rsidRPr="00040959">
        <w:rPr>
          <w:rFonts w:eastAsia="Calibri" w:cstheme="minorHAnsi"/>
        </w:rPr>
        <w:t xml:space="preserve">Serious incidents can create upset and stress for all concerned. After the incident ends it is important to ensure any staff and pupils involved are given first aid treatment for any injuries.  Emotional support may also be necessary. </w:t>
      </w:r>
      <w:r w:rsidRPr="00040959">
        <w:rPr>
          <w:rFonts w:eastAsia="Calibri" w:cstheme="minorHAnsi"/>
          <w:szCs w:val="22"/>
        </w:rPr>
        <w:t xml:space="preserve"> </w:t>
      </w:r>
      <w:r w:rsidRPr="00040959">
        <w:rPr>
          <w:rFonts w:eastAsia="Calibri" w:cstheme="minorHAnsi"/>
        </w:rPr>
        <w:t xml:space="preserve">Where required, immediate action will be taken to access medical help for any injuries that go beyond basic first aid. The school will then </w:t>
      </w:r>
      <w:r w:rsidRPr="00040959">
        <w:rPr>
          <w:rFonts w:eastAsia="Calibri" w:cstheme="minorHAnsi"/>
          <w:szCs w:val="22"/>
        </w:rPr>
        <w:t>decide</w:t>
      </w:r>
      <w:r w:rsidRPr="00040959">
        <w:rPr>
          <w:rFonts w:eastAsia="Calibri" w:cstheme="minorHAnsi"/>
        </w:rPr>
        <w:t xml:space="preserve"> how and when to contact the parents of the pupil to engage them in discussing the incident and setting out subsequent actions. </w:t>
      </w:r>
      <w:r w:rsidRPr="00040959">
        <w:rPr>
          <w:rFonts w:eastAsia="Calibri" w:cstheme="minorHAnsi"/>
          <w:szCs w:val="22"/>
        </w:rPr>
        <w:t xml:space="preserve"> </w:t>
      </w:r>
      <w:r w:rsidRPr="00040959">
        <w:rPr>
          <w:rFonts w:eastAsia="Calibri" w:cstheme="minorHAnsi"/>
        </w:rPr>
        <w:t>After the incident</w:t>
      </w:r>
      <w:r w:rsidRPr="00040959">
        <w:rPr>
          <w:rFonts w:eastAsia="Calibri" w:cstheme="minorHAnsi"/>
          <w:szCs w:val="22"/>
        </w:rPr>
        <w:t>,</w:t>
      </w:r>
      <w:r w:rsidRPr="00040959">
        <w:rPr>
          <w:rFonts w:eastAsia="Calibri" w:cstheme="minorHAnsi"/>
        </w:rPr>
        <w:t xml:space="preserve"> the Head teacher and/or other staff will:</w:t>
      </w:r>
    </w:p>
    <w:p w:rsidRPr="00040959" w:rsidR="00ED16B9" w:rsidP="00D41F92" w:rsidRDefault="00ED16B9" w14:paraId="0A2EA13F" w14:textId="77777777">
      <w:pPr>
        <w:numPr>
          <w:ilvl w:val="0"/>
          <w:numId w:val="29"/>
        </w:numPr>
        <w:autoSpaceDE w:val="0"/>
        <w:autoSpaceDN w:val="0"/>
        <w:adjustRightInd w:val="0"/>
        <w:ind w:left="1134" w:hanging="510"/>
        <w:contextualSpacing/>
        <w:rPr>
          <w:rFonts w:eastAsia="Calibri" w:cstheme="minorHAnsi"/>
        </w:rPr>
      </w:pPr>
      <w:r w:rsidRPr="00040959">
        <w:rPr>
          <w:rFonts w:eastAsia="Calibri" w:cstheme="minorHAnsi"/>
        </w:rPr>
        <w:t>ensure the incident has been recorded;</w:t>
      </w:r>
    </w:p>
    <w:p w:rsidRPr="00040959" w:rsidR="00ED16B9" w:rsidP="00D41F92" w:rsidRDefault="00ED16B9" w14:paraId="39ECB3F2" w14:textId="77777777">
      <w:pPr>
        <w:numPr>
          <w:ilvl w:val="0"/>
          <w:numId w:val="29"/>
        </w:numPr>
        <w:autoSpaceDE w:val="0"/>
        <w:autoSpaceDN w:val="0"/>
        <w:adjustRightInd w:val="0"/>
        <w:ind w:left="1134" w:hanging="510"/>
        <w:contextualSpacing/>
        <w:rPr>
          <w:rFonts w:eastAsia="Calibri" w:cstheme="minorHAnsi"/>
        </w:rPr>
      </w:pPr>
      <w:r w:rsidRPr="00040959">
        <w:rPr>
          <w:rFonts w:eastAsia="Calibri" w:cstheme="minorHAnsi"/>
        </w:rPr>
        <w:t>decide whether multi-agency partners need to be engaged and, if so, which partners;</w:t>
      </w:r>
    </w:p>
    <w:p w:rsidRPr="00040959" w:rsidR="00ED16B9" w:rsidP="00D41F92" w:rsidRDefault="00ED16B9" w14:paraId="48C01E62" w14:textId="7A1B7EF1">
      <w:pPr>
        <w:numPr>
          <w:ilvl w:val="0"/>
          <w:numId w:val="29"/>
        </w:numPr>
        <w:autoSpaceDE w:val="0"/>
        <w:autoSpaceDN w:val="0"/>
        <w:adjustRightInd w:val="0"/>
        <w:ind w:left="1134" w:hanging="510"/>
        <w:contextualSpacing/>
        <w:rPr>
          <w:rFonts w:eastAsia="Calibri" w:cstheme="minorHAnsi"/>
        </w:rPr>
      </w:pPr>
      <w:r w:rsidRPr="00040959">
        <w:rPr>
          <w:rFonts w:eastAsia="Calibri" w:cstheme="minorHAnsi"/>
        </w:rPr>
        <w:t xml:space="preserve">hold the pupil to account so that he or she recognises the harm caused or which might have been caused. This may involve the child having the chance to redress the relationship with staff and pupils affected by the incident. It may also mean the child is excluded. See </w:t>
      </w:r>
      <w:r w:rsidRPr="00040959" w:rsidR="006E66D7">
        <w:rPr>
          <w:rFonts w:eastAsia="Calibri" w:cstheme="minorHAnsi"/>
          <w:szCs w:val="22"/>
        </w:rPr>
        <w:t>s</w:t>
      </w:r>
      <w:r w:rsidRPr="00040959">
        <w:rPr>
          <w:rFonts w:eastAsia="Calibri" w:cstheme="minorHAnsi"/>
          <w:szCs w:val="22"/>
        </w:rPr>
        <w:t>ection</w:t>
      </w:r>
      <w:r w:rsidRPr="00040959">
        <w:rPr>
          <w:rFonts w:eastAsia="Calibri" w:cstheme="minorHAnsi"/>
        </w:rPr>
        <w:t xml:space="preserve"> </w:t>
      </w:r>
      <w:r w:rsidRPr="00040959" w:rsidR="006E66D7">
        <w:rPr>
          <w:rFonts w:eastAsia="Calibri" w:cstheme="minorHAnsi"/>
        </w:rPr>
        <w:t>4.3</w:t>
      </w:r>
      <w:r w:rsidRPr="00040959">
        <w:rPr>
          <w:rFonts w:eastAsia="Calibri" w:cstheme="minorHAnsi"/>
        </w:rPr>
        <w:t xml:space="preserve"> above.</w:t>
      </w:r>
    </w:p>
    <w:p w:rsidRPr="00040959" w:rsidR="00ED16B9" w:rsidP="00D41F92" w:rsidRDefault="00ED16B9" w14:paraId="0D5A7CC8" w14:textId="77777777">
      <w:pPr>
        <w:numPr>
          <w:ilvl w:val="0"/>
          <w:numId w:val="29"/>
        </w:numPr>
        <w:autoSpaceDE w:val="0"/>
        <w:autoSpaceDN w:val="0"/>
        <w:adjustRightInd w:val="0"/>
        <w:ind w:left="1134" w:hanging="510"/>
        <w:contextualSpacing/>
        <w:rPr>
          <w:rFonts w:eastAsia="Calibri" w:cstheme="minorHAnsi"/>
        </w:rPr>
      </w:pPr>
      <w:r w:rsidRPr="00040959">
        <w:rPr>
          <w:rFonts w:eastAsia="Calibri" w:cstheme="minorHAnsi"/>
        </w:rPr>
        <w:t>help the pupil develop strategies to avoid such crisis points in the future and inform relevant staff about these strategies and their roles;</w:t>
      </w:r>
    </w:p>
    <w:p w:rsidRPr="00040959" w:rsidR="00ED16B9" w:rsidP="00A06D93" w:rsidRDefault="00ED16B9" w14:paraId="6371BCB3" w14:textId="58AC7CC1">
      <w:pPr>
        <w:numPr>
          <w:ilvl w:val="0"/>
          <w:numId w:val="29"/>
        </w:numPr>
        <w:autoSpaceDE w:val="0"/>
        <w:autoSpaceDN w:val="0"/>
        <w:adjustRightInd w:val="0"/>
        <w:ind w:left="1134" w:hanging="510"/>
        <w:contextualSpacing/>
        <w:rPr>
          <w:rFonts w:eastAsia="Calibri" w:cstheme="minorHAnsi"/>
          <w:szCs w:val="22"/>
        </w:rPr>
      </w:pPr>
      <w:r w:rsidRPr="00040959">
        <w:rPr>
          <w:rFonts w:eastAsia="Calibri" w:cstheme="minorHAnsi"/>
        </w:rPr>
        <w:t>ensure that staff and pupils affected by the incident have continuing support</w:t>
      </w:r>
      <w:r w:rsidRPr="00040959">
        <w:rPr>
          <w:rFonts w:eastAsia="Calibri" w:cstheme="minorHAnsi"/>
          <w:szCs w:val="22"/>
        </w:rPr>
        <w:t>, if</w:t>
      </w:r>
      <w:r w:rsidRPr="00040959">
        <w:rPr>
          <w:rFonts w:eastAsia="Calibri" w:cstheme="minorHAnsi"/>
        </w:rPr>
        <w:t xml:space="preserve"> necessary</w:t>
      </w:r>
      <w:r w:rsidRPr="00040959">
        <w:rPr>
          <w:rFonts w:eastAsia="Calibri" w:cstheme="minorHAnsi"/>
          <w:szCs w:val="22"/>
        </w:rPr>
        <w:t>,</w:t>
      </w:r>
      <w:r w:rsidRPr="00040959">
        <w:rPr>
          <w:rFonts w:eastAsia="Calibri" w:cstheme="minorHAnsi"/>
        </w:rPr>
        <w:t xml:space="preserve"> in respect of:</w:t>
      </w:r>
    </w:p>
    <w:p w:rsidRPr="00040959" w:rsidR="00ED16B9" w:rsidP="00B016D7" w:rsidRDefault="00ED16B9" w14:paraId="1D611A23" w14:textId="77777777">
      <w:pPr>
        <w:autoSpaceDE w:val="0"/>
        <w:autoSpaceDN w:val="0"/>
        <w:adjustRightInd w:val="0"/>
        <w:ind w:left="1134"/>
        <w:contextualSpacing/>
        <w:rPr>
          <w:rFonts w:eastAsia="Calibri" w:cstheme="minorHAnsi"/>
          <w:sz w:val="6"/>
        </w:rPr>
      </w:pPr>
    </w:p>
    <w:p w:rsidRPr="00040959" w:rsidR="00ED16B9" w:rsidP="00B016D7" w:rsidRDefault="00ED16B9" w14:paraId="313474E7" w14:textId="77777777">
      <w:pPr>
        <w:numPr>
          <w:ilvl w:val="0"/>
          <w:numId w:val="30"/>
        </w:numPr>
        <w:autoSpaceDE w:val="0"/>
        <w:autoSpaceDN w:val="0"/>
        <w:adjustRightInd w:val="0"/>
        <w:ind w:left="1491" w:hanging="357"/>
        <w:contextualSpacing/>
        <w:rPr>
          <w:rFonts w:eastAsia="Calibri" w:cstheme="minorHAnsi"/>
        </w:rPr>
      </w:pPr>
      <w:r w:rsidRPr="00040959">
        <w:rPr>
          <w:rFonts w:eastAsia="Calibri" w:cstheme="minorHAnsi"/>
        </w:rPr>
        <w:t>physical consequences</w:t>
      </w:r>
    </w:p>
    <w:p w:rsidRPr="00040959" w:rsidR="00ED16B9" w:rsidP="00B016D7" w:rsidRDefault="00ED16B9" w14:paraId="447580A2" w14:textId="77777777">
      <w:pPr>
        <w:numPr>
          <w:ilvl w:val="0"/>
          <w:numId w:val="30"/>
        </w:numPr>
        <w:autoSpaceDE w:val="0"/>
        <w:autoSpaceDN w:val="0"/>
        <w:adjustRightInd w:val="0"/>
        <w:contextualSpacing/>
        <w:rPr>
          <w:rFonts w:eastAsia="Calibri" w:cstheme="minorHAnsi"/>
        </w:rPr>
      </w:pPr>
      <w:r w:rsidRPr="00040959">
        <w:rPr>
          <w:rFonts w:eastAsia="Calibri" w:cstheme="minorHAnsi"/>
        </w:rPr>
        <w:t>emotional stress or loss of confidence</w:t>
      </w:r>
    </w:p>
    <w:p w:rsidRPr="00040959" w:rsidR="00ED16B9" w:rsidP="00B016D7" w:rsidRDefault="00ED16B9" w14:paraId="6AD4A1F6" w14:textId="77777777">
      <w:pPr>
        <w:numPr>
          <w:ilvl w:val="0"/>
          <w:numId w:val="30"/>
        </w:numPr>
        <w:autoSpaceDE w:val="0"/>
        <w:autoSpaceDN w:val="0"/>
        <w:adjustRightInd w:val="0"/>
        <w:contextualSpacing/>
        <w:rPr>
          <w:rFonts w:eastAsia="Calibri" w:cstheme="minorHAnsi"/>
        </w:rPr>
      </w:pPr>
      <w:r w:rsidRPr="00040959">
        <w:rPr>
          <w:rFonts w:eastAsia="Calibri" w:cstheme="minorHAnsi"/>
        </w:rPr>
        <w:t>analysis and reflection of the incident</w:t>
      </w:r>
    </w:p>
    <w:p w:rsidRPr="00040959" w:rsidR="00ED16B9" w:rsidP="0071555A" w:rsidRDefault="00ED16B9" w14:paraId="7A5655C5" w14:textId="77777777">
      <w:pPr>
        <w:pStyle w:val="Heading2"/>
        <w:rPr>
          <w:rFonts w:cstheme="minorHAnsi"/>
        </w:rPr>
      </w:pPr>
      <w:bookmarkStart w:name="_Toc433807163" w:id="273"/>
      <w:bookmarkStart w:name="_Toc439928216" w:id="274"/>
      <w:bookmarkStart w:name="_Toc439928791" w:id="275"/>
      <w:bookmarkStart w:name="_Toc452645601" w:id="276"/>
      <w:bookmarkStart w:name="_Toc70590537" w:id="277"/>
      <w:bookmarkStart w:name="_Toc197596740" w:id="278"/>
      <w:r w:rsidRPr="00040959">
        <w:rPr>
          <w:rFonts w:cstheme="minorHAnsi"/>
        </w:rPr>
        <w:t>Follow up</w:t>
      </w:r>
      <w:bookmarkEnd w:id="273"/>
      <w:bookmarkEnd w:id="274"/>
      <w:bookmarkEnd w:id="275"/>
      <w:bookmarkEnd w:id="276"/>
      <w:bookmarkEnd w:id="277"/>
      <w:bookmarkEnd w:id="278"/>
    </w:p>
    <w:p w:rsidRPr="00040959" w:rsidR="00ED16B9" w:rsidP="00B016D7" w:rsidRDefault="00ED16B9" w14:paraId="5D256D10" w14:textId="376FCFDE">
      <w:pPr>
        <w:autoSpaceDE w:val="0"/>
        <w:autoSpaceDN w:val="0"/>
        <w:adjustRightInd w:val="0"/>
        <w:ind w:left="624"/>
        <w:rPr>
          <w:rFonts w:cstheme="minorHAnsi"/>
        </w:rPr>
      </w:pPr>
      <w:r w:rsidRPr="00040959">
        <w:rPr>
          <w:rFonts w:eastAsia="Calibri" w:cstheme="minorHAnsi"/>
        </w:rPr>
        <w:t xml:space="preserve">In many cases there will be a follow-up meeting of key personnel to discuss the restraint incident and review the Behaviour Management Plan or other plans for pupils. </w:t>
      </w:r>
      <w:r w:rsidRPr="00040959">
        <w:rPr>
          <w:rFonts w:eastAsia="Calibri" w:cstheme="minorHAnsi"/>
          <w:szCs w:val="22"/>
        </w:rPr>
        <w:t xml:space="preserve"> </w:t>
      </w:r>
      <w:r w:rsidRPr="00040959">
        <w:rPr>
          <w:rFonts w:eastAsia="Calibri" w:cstheme="minorHAnsi"/>
        </w:rPr>
        <w:t xml:space="preserve">It might also be appropriate to review the </w:t>
      </w:r>
      <w:r w:rsidRPr="00040959" w:rsidR="002909D1">
        <w:rPr>
          <w:rFonts w:eastAsia="Calibri" w:cstheme="minorHAnsi"/>
          <w:szCs w:val="22"/>
        </w:rPr>
        <w:t>W</w:t>
      </w:r>
      <w:r w:rsidRPr="00040959" w:rsidR="00C41471">
        <w:rPr>
          <w:rFonts w:eastAsia="Calibri" w:cstheme="minorHAnsi"/>
          <w:szCs w:val="22"/>
        </w:rPr>
        <w:t xml:space="preserve">hole </w:t>
      </w:r>
      <w:r w:rsidRPr="00040959" w:rsidR="002909D1">
        <w:rPr>
          <w:rFonts w:eastAsia="Calibri" w:cstheme="minorHAnsi"/>
          <w:szCs w:val="22"/>
        </w:rPr>
        <w:t>S</w:t>
      </w:r>
      <w:r w:rsidRPr="00040959" w:rsidR="00C41471">
        <w:rPr>
          <w:rFonts w:eastAsia="Calibri" w:cstheme="minorHAnsi"/>
          <w:szCs w:val="22"/>
        </w:rPr>
        <w:t>chool</w:t>
      </w:r>
      <w:r w:rsidRPr="00040959">
        <w:rPr>
          <w:rFonts w:eastAsia="Calibri" w:cstheme="minorHAnsi"/>
        </w:rPr>
        <w:t xml:space="preserve"> Behaviour Policy and/or supporting procedures.</w:t>
      </w:r>
    </w:p>
    <w:p w:rsidRPr="00040959" w:rsidR="00ED16B9" w:rsidP="00B016D7" w:rsidRDefault="00ED16B9" w14:paraId="7FD5DA72" w14:textId="64861E96">
      <w:pPr>
        <w:pStyle w:val="Heading2"/>
        <w:rPr>
          <w:rFonts w:cstheme="minorHAnsi"/>
        </w:rPr>
      </w:pPr>
      <w:bookmarkStart w:name="_Toc452645602" w:id="279"/>
      <w:bookmarkStart w:name="_Toc70590538" w:id="280"/>
      <w:bookmarkStart w:name="_Toc433807164" w:id="281"/>
      <w:bookmarkStart w:name="_Toc439928217" w:id="282"/>
      <w:bookmarkStart w:name="_Toc439928792" w:id="283"/>
      <w:bookmarkStart w:name="_Toc197596741" w:id="284"/>
      <w:r w:rsidRPr="00040959">
        <w:rPr>
          <w:rFonts w:cstheme="minorHAnsi"/>
        </w:rPr>
        <w:t xml:space="preserve">Other physical contact with </w:t>
      </w:r>
      <w:bookmarkEnd w:id="279"/>
      <w:bookmarkEnd w:id="280"/>
      <w:r w:rsidRPr="00040959">
        <w:rPr>
          <w:rFonts w:cstheme="minorHAnsi"/>
        </w:rPr>
        <w:t>pupils</w:t>
      </w:r>
      <w:bookmarkEnd w:id="281"/>
      <w:bookmarkEnd w:id="282"/>
      <w:bookmarkEnd w:id="283"/>
      <w:bookmarkEnd w:id="284"/>
    </w:p>
    <w:p w:rsidRPr="00040959" w:rsidR="00ED16B9" w:rsidP="00B016D7" w:rsidRDefault="00ED16B9" w14:paraId="4A2A4D3C" w14:textId="77777777">
      <w:pPr>
        <w:spacing w:after="120"/>
        <w:ind w:left="624"/>
        <w:rPr>
          <w:rFonts w:cstheme="minorHAnsi"/>
        </w:rPr>
      </w:pPr>
      <w:r w:rsidRPr="00040959">
        <w:rPr>
          <w:rFonts w:cstheme="minorHAnsi"/>
        </w:rPr>
        <w:t>This school does not operate a ‘No touch Policy’.  There are occasions when physical contact, other than reasonable force, with a pupil is proper and necessary.</w:t>
      </w:r>
    </w:p>
    <w:p w:rsidRPr="00040959" w:rsidR="00ED16B9" w:rsidP="00B016D7" w:rsidRDefault="00ED16B9" w14:paraId="1B6F3379" w14:textId="77777777">
      <w:pPr>
        <w:numPr>
          <w:ilvl w:val="0"/>
          <w:numId w:val="25"/>
        </w:numPr>
        <w:contextualSpacing/>
        <w:rPr>
          <w:rFonts w:cstheme="minorHAnsi"/>
        </w:rPr>
      </w:pPr>
      <w:r w:rsidRPr="00040959">
        <w:rPr>
          <w:rFonts w:cstheme="minorHAnsi"/>
        </w:rPr>
        <w:t>Holding the hand of the child at the front/back of the line when going to assembly or when walking together around the school.</w:t>
      </w:r>
    </w:p>
    <w:p w:rsidRPr="00040959" w:rsidR="00ED16B9" w:rsidP="00B016D7" w:rsidRDefault="00ED16B9" w14:paraId="141664AE" w14:textId="77777777">
      <w:pPr>
        <w:numPr>
          <w:ilvl w:val="0"/>
          <w:numId w:val="25"/>
        </w:numPr>
        <w:contextualSpacing/>
        <w:rPr>
          <w:rFonts w:cstheme="minorHAnsi"/>
        </w:rPr>
      </w:pPr>
      <w:r w:rsidRPr="00040959">
        <w:rPr>
          <w:rFonts w:cstheme="minorHAnsi"/>
        </w:rPr>
        <w:t>When comforting a distressed pupil.</w:t>
      </w:r>
    </w:p>
    <w:p w:rsidRPr="00040959" w:rsidR="00ED16B9" w:rsidP="00B016D7" w:rsidRDefault="00ED16B9" w14:paraId="3A2111C5" w14:textId="77777777">
      <w:pPr>
        <w:numPr>
          <w:ilvl w:val="0"/>
          <w:numId w:val="25"/>
        </w:numPr>
        <w:contextualSpacing/>
        <w:rPr>
          <w:rFonts w:cstheme="minorHAnsi"/>
        </w:rPr>
      </w:pPr>
      <w:r w:rsidRPr="00040959">
        <w:rPr>
          <w:rFonts w:cstheme="minorHAnsi"/>
        </w:rPr>
        <w:t>When a pupil is being congratulated or praised.</w:t>
      </w:r>
    </w:p>
    <w:p w:rsidRPr="00040959" w:rsidR="00ED16B9" w:rsidP="00B016D7" w:rsidRDefault="00ED16B9" w14:paraId="21B39300" w14:textId="77777777">
      <w:pPr>
        <w:numPr>
          <w:ilvl w:val="0"/>
          <w:numId w:val="25"/>
        </w:numPr>
        <w:contextualSpacing/>
        <w:rPr>
          <w:rFonts w:cstheme="minorHAnsi"/>
        </w:rPr>
      </w:pPr>
      <w:r w:rsidRPr="00040959">
        <w:rPr>
          <w:rFonts w:cstheme="minorHAnsi"/>
        </w:rPr>
        <w:t>To demonstrate how to use a musical instrument.</w:t>
      </w:r>
    </w:p>
    <w:p w:rsidRPr="00040959" w:rsidR="00ED16B9" w:rsidP="00B016D7" w:rsidRDefault="00ED16B9" w14:paraId="011B3814" w14:textId="77777777">
      <w:pPr>
        <w:numPr>
          <w:ilvl w:val="0"/>
          <w:numId w:val="25"/>
        </w:numPr>
        <w:contextualSpacing/>
        <w:rPr>
          <w:rFonts w:cstheme="minorHAnsi"/>
        </w:rPr>
      </w:pPr>
      <w:r w:rsidRPr="00040959">
        <w:rPr>
          <w:rFonts w:cstheme="minorHAnsi"/>
        </w:rPr>
        <w:t>To demonstrate exercises or techniques during PE lessons or sports coaching.</w:t>
      </w:r>
    </w:p>
    <w:p w:rsidRPr="00040959" w:rsidR="00ED16B9" w:rsidP="00B016D7" w:rsidRDefault="00ED16B9" w14:paraId="0C42F8E9" w14:textId="77777777">
      <w:pPr>
        <w:numPr>
          <w:ilvl w:val="0"/>
          <w:numId w:val="25"/>
        </w:numPr>
        <w:contextualSpacing/>
        <w:rPr>
          <w:rFonts w:cstheme="minorHAnsi"/>
        </w:rPr>
      </w:pPr>
      <w:r w:rsidRPr="00040959">
        <w:rPr>
          <w:rFonts w:cstheme="minorHAnsi"/>
        </w:rPr>
        <w:t>To administer first aid.</w:t>
      </w:r>
    </w:p>
    <w:p w:rsidRPr="00040959" w:rsidR="00ED16B9" w:rsidP="00B016D7" w:rsidRDefault="00ED16B9" w14:paraId="0053CB7B" w14:textId="77777777">
      <w:pPr>
        <w:numPr>
          <w:ilvl w:val="0"/>
          <w:numId w:val="25"/>
        </w:numPr>
        <w:contextualSpacing/>
        <w:rPr>
          <w:rFonts w:cstheme="minorHAnsi"/>
        </w:rPr>
      </w:pPr>
      <w:r w:rsidRPr="00040959">
        <w:rPr>
          <w:rFonts w:cstheme="minorHAnsi"/>
        </w:rPr>
        <w:t>To apply sunscreen to the arms, face, or lower legs of very young pupils or those with special educational needs who might struggle to apply it appropriately themselves.</w:t>
      </w:r>
    </w:p>
    <w:p w:rsidRPr="00040959" w:rsidR="002573F6" w:rsidP="0071555A" w:rsidRDefault="002573F6" w14:paraId="2C00FF58" w14:textId="516B338A">
      <w:pPr>
        <w:pStyle w:val="Heading1"/>
        <w:rPr>
          <w:rFonts w:asciiTheme="minorHAnsi" w:hAnsiTheme="minorHAnsi" w:cstheme="minorHAnsi"/>
        </w:rPr>
      </w:pPr>
      <w:bookmarkStart w:name="_Toc90545409" w:id="285"/>
      <w:bookmarkStart w:name="_Toc452645603" w:id="286"/>
      <w:bookmarkStart w:name="_Toc70590539" w:id="287"/>
      <w:bookmarkStart w:name="_Toc197596742" w:id="288"/>
      <w:r w:rsidRPr="00040959">
        <w:rPr>
          <w:rFonts w:asciiTheme="minorHAnsi" w:hAnsiTheme="minorHAnsi" w:cstheme="minorHAnsi"/>
        </w:rPr>
        <w:t>Mental health and behaviour</w:t>
      </w:r>
      <w:bookmarkEnd w:id="285"/>
      <w:bookmarkEnd w:id="288"/>
    </w:p>
    <w:p w:rsidRPr="00040959" w:rsidR="00387BD1" w:rsidP="00B016D7" w:rsidRDefault="00387BD1" w14:paraId="41DD85E3" w14:textId="3F5102FE">
      <w:pPr>
        <w:autoSpaceDE w:val="0"/>
        <w:autoSpaceDN w:val="0"/>
        <w:adjustRightInd w:val="0"/>
        <w:spacing w:after="93"/>
        <w:ind w:left="624"/>
        <w:rPr>
          <w:rFonts w:eastAsia="Calibri" w:cstheme="minorHAnsi"/>
          <w:color w:val="000000"/>
        </w:rPr>
      </w:pPr>
      <w:r w:rsidRPr="00040959">
        <w:rPr>
          <w:rFonts w:eastAsia="Calibri" w:cstheme="minorHAnsi"/>
          <w:color w:val="000000"/>
        </w:rPr>
        <w:t xml:space="preserve">This school recognises that taking a coordinated and evidence-informed approach to mental health and wellbeing in school, as outlined in the latest edition </w:t>
      </w:r>
      <w:bookmarkStart w:name="_Hlk115349957" w:id="289"/>
      <w:r w:rsidRPr="00040959">
        <w:rPr>
          <w:rFonts w:eastAsia="Calibri" w:cstheme="minorHAnsi"/>
          <w:color w:val="000000"/>
        </w:rPr>
        <w:t>of the</w:t>
      </w:r>
      <w:r w:rsidRPr="00040959" w:rsidR="002A3787">
        <w:rPr>
          <w:rFonts w:eastAsia="Calibri" w:cstheme="minorHAnsi"/>
          <w:color w:val="000000"/>
        </w:rPr>
        <w:t xml:space="preserve"> </w:t>
      </w:r>
      <w:hyperlink w:history="1" r:id="rId37">
        <w:r w:rsidRPr="00040959" w:rsidR="00C43BE4">
          <w:rPr>
            <w:rStyle w:val="Hyperlink"/>
            <w:rFonts w:eastAsia="Calibri" w:cstheme="minorHAnsi"/>
          </w:rPr>
          <w:t>Promoting children and young people's mental health and wellbeing - a whole school or college approach</w:t>
        </w:r>
      </w:hyperlink>
      <w:r w:rsidRPr="00040959" w:rsidR="00C43BE4">
        <w:rPr>
          <w:rStyle w:val="Hyperlink"/>
          <w:rFonts w:eastAsia="Calibri" w:cstheme="minorHAnsi"/>
          <w:u w:val="none"/>
        </w:rPr>
        <w:t xml:space="preserve"> </w:t>
      </w:r>
      <w:r w:rsidRPr="00040959" w:rsidR="00C43BE4">
        <w:rPr>
          <w:rStyle w:val="Hyperlink"/>
          <w:rFonts w:eastAsia="Calibri" w:cstheme="minorHAnsi"/>
          <w:color w:val="auto"/>
          <w:u w:val="none"/>
        </w:rPr>
        <w:t>issued by the Children and Young People’s Mental Health Coalition</w:t>
      </w:r>
      <w:r w:rsidRPr="00040959">
        <w:rPr>
          <w:rFonts w:eastAsia="Calibri" w:cstheme="minorHAnsi"/>
          <w:color w:val="000000"/>
        </w:rPr>
        <w:t>, leads to improved pupil emotional health and wellbeing which can help readiness to learn.</w:t>
      </w:r>
      <w:bookmarkEnd w:id="289"/>
    </w:p>
    <w:p w:rsidRPr="00040959" w:rsidR="002573F6" w:rsidP="00B016D7" w:rsidRDefault="002573F6" w14:paraId="4D771757" w14:textId="5B03F511">
      <w:pPr>
        <w:autoSpaceDE w:val="0"/>
        <w:autoSpaceDN w:val="0"/>
        <w:adjustRightInd w:val="0"/>
        <w:spacing w:after="93"/>
        <w:ind w:left="624"/>
        <w:rPr>
          <w:rFonts w:eastAsia="Calibri" w:cstheme="minorHAnsi"/>
          <w:color w:val="000000"/>
        </w:rPr>
      </w:pPr>
      <w:r w:rsidRPr="00040959">
        <w:rPr>
          <w:rFonts w:eastAsia="Calibri" w:cstheme="minorHAnsi"/>
        </w:rPr>
        <w:t xml:space="preserve">All </w:t>
      </w:r>
      <w:r w:rsidRPr="00040959">
        <w:rPr>
          <w:rFonts w:eastAsia="Calibri" w:cstheme="minorHAnsi"/>
          <w:color w:val="000000"/>
        </w:rPr>
        <w:t>staff and other adults are made aware through regular training updates that mental health problems and changes in behaviour can, in some cases, be an indicator that a child has suffered or is at risk of suffering abuse, neglect or exploitation.</w:t>
      </w:r>
    </w:p>
    <w:p w:rsidRPr="00040959" w:rsidR="002573F6" w:rsidP="00B016D7" w:rsidRDefault="002573F6" w14:paraId="6CC73F91" w14:textId="4458D0A0">
      <w:pPr>
        <w:autoSpaceDE w:val="0"/>
        <w:autoSpaceDN w:val="0"/>
        <w:adjustRightInd w:val="0"/>
        <w:spacing w:after="93"/>
        <w:ind w:left="624"/>
        <w:rPr>
          <w:rFonts w:eastAsia="Calibri" w:cstheme="minorHAnsi"/>
          <w:color w:val="000000"/>
        </w:rPr>
      </w:pPr>
      <w:r w:rsidRPr="00040959">
        <w:rPr>
          <w:rFonts w:eastAsia="Calibri" w:cstheme="minorHAnsi"/>
          <w:color w:val="000000"/>
        </w:rPr>
        <w:lastRenderedPageBreak/>
        <w:t>Only appropriately trained professionals should attempt to make a diagnosis of a mental health problem. Staff and other adults, however, are well placed to observe children day-to-day and identify those whose behaviour suggests that they may be experiencing a mental health problem or be at risk of developing one.</w:t>
      </w:r>
    </w:p>
    <w:p w:rsidRPr="00040959" w:rsidR="002573F6" w:rsidP="00B016D7" w:rsidRDefault="002573F6" w14:paraId="32DE8B26" w14:textId="720C71D8">
      <w:pPr>
        <w:autoSpaceDE w:val="0"/>
        <w:autoSpaceDN w:val="0"/>
        <w:adjustRightInd w:val="0"/>
        <w:spacing w:after="93"/>
        <w:ind w:left="624"/>
        <w:rPr>
          <w:rFonts w:eastAsia="Calibri" w:cstheme="minorHAnsi"/>
          <w:color w:val="000000"/>
        </w:rPr>
      </w:pPr>
      <w:bookmarkStart w:name="_Hlk86744510" w:id="290"/>
      <w:r w:rsidRPr="00040959">
        <w:rPr>
          <w:rFonts w:eastAsia="Calibri" w:cstheme="minorHAnsi"/>
          <w:color w:val="000000"/>
        </w:rPr>
        <w:t>Where children have suffered abuse and neglect, or other potentially traumatic adverse childhood experiences, this can have a lasting impact throughout childhood, adolescence and into adulthood. It is key that staff are aware of how these children’s</w:t>
      </w:r>
      <w:r w:rsidRPr="00040959" w:rsidR="00C9108C">
        <w:rPr>
          <w:rFonts w:eastAsia="Calibri" w:cstheme="minorHAnsi"/>
          <w:color w:val="000000"/>
        </w:rPr>
        <w:t xml:space="preserve"> </w:t>
      </w:r>
      <w:r w:rsidRPr="00040959">
        <w:rPr>
          <w:rFonts w:eastAsia="Calibri" w:cstheme="minorHAnsi"/>
          <w:color w:val="000000"/>
        </w:rPr>
        <w:t>experiences, can impact on their mental health, behaviour, and education.</w:t>
      </w:r>
      <w:bookmarkEnd w:id="290"/>
    </w:p>
    <w:p w:rsidRPr="00040959" w:rsidR="00B456F0" w:rsidP="00B016D7" w:rsidRDefault="00B456F0" w14:paraId="61D4A137" w14:textId="4AE15107">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If staff need </w:t>
      </w:r>
      <w:r w:rsidRPr="00040959" w:rsidR="00612E15">
        <w:rPr>
          <w:rFonts w:eastAsia="Calibri" w:cstheme="minorHAnsi"/>
          <w:color w:val="000000"/>
        </w:rPr>
        <w:t xml:space="preserve">more </w:t>
      </w:r>
      <w:r w:rsidRPr="00040959">
        <w:rPr>
          <w:rFonts w:eastAsia="Calibri" w:cstheme="minorHAnsi"/>
          <w:color w:val="000000"/>
        </w:rPr>
        <w:t>specific guidance on this</w:t>
      </w:r>
      <w:r w:rsidRPr="00040959" w:rsidR="00387BD1">
        <w:rPr>
          <w:rFonts w:eastAsia="Calibri" w:cstheme="minorHAnsi"/>
          <w:color w:val="000000"/>
        </w:rPr>
        <w:t>,</w:t>
      </w:r>
      <w:r w:rsidRPr="00040959">
        <w:rPr>
          <w:rFonts w:eastAsia="Calibri" w:cstheme="minorHAnsi"/>
          <w:color w:val="000000"/>
        </w:rPr>
        <w:t xml:space="preserve"> we can refer to the </w:t>
      </w:r>
      <w:r w:rsidRPr="00040959" w:rsidR="00C9108C">
        <w:rPr>
          <w:rFonts w:eastAsia="Calibri" w:cstheme="minorHAnsi"/>
          <w:color w:val="000000"/>
        </w:rPr>
        <w:t>DfE guidance</w:t>
      </w:r>
      <w:r w:rsidRPr="00040959" w:rsidR="002573F6">
        <w:rPr>
          <w:rFonts w:eastAsia="Calibri" w:cstheme="minorHAnsi"/>
          <w:color w:val="000000"/>
        </w:rPr>
        <w:t xml:space="preserve"> </w:t>
      </w:r>
      <w:hyperlink w:history="1" r:id="rId38">
        <w:r w:rsidRPr="00040959" w:rsidR="00C9108C">
          <w:rPr>
            <w:rStyle w:val="Hyperlink"/>
            <w:rFonts w:eastAsia="Calibri" w:cstheme="minorHAnsi"/>
          </w:rPr>
          <w:t>Mental health and behaviour in schools</w:t>
        </w:r>
      </w:hyperlink>
      <w:r w:rsidRPr="00040959">
        <w:rPr>
          <w:rFonts w:eastAsia="Calibri" w:cstheme="minorHAnsi"/>
          <w:color w:val="000000"/>
        </w:rPr>
        <w:t xml:space="preserve"> for support</w:t>
      </w:r>
      <w:r w:rsidRPr="00040959" w:rsidR="00387BD1">
        <w:rPr>
          <w:rFonts w:eastAsia="Calibri" w:cstheme="minorHAnsi"/>
          <w:color w:val="000000"/>
        </w:rPr>
        <w:t xml:space="preserve"> and our </w:t>
      </w:r>
      <w:hyperlink w:history="1" r:id="rId39">
        <w:r w:rsidRPr="00040959" w:rsidR="00387BD1">
          <w:rPr>
            <w:rStyle w:val="Hyperlink"/>
            <w:rFonts w:eastAsia="Calibri" w:cstheme="minorHAnsi"/>
          </w:rPr>
          <w:t>Mentally Healthy Schools Resources</w:t>
        </w:r>
      </w:hyperlink>
      <w:r w:rsidRPr="00040959">
        <w:rPr>
          <w:rFonts w:eastAsia="Calibri" w:cstheme="minorHAnsi"/>
          <w:color w:val="000000"/>
        </w:rPr>
        <w:t>.</w:t>
      </w:r>
    </w:p>
    <w:p w:rsidRPr="00040959" w:rsidR="00B53512" w:rsidP="007C3FF4" w:rsidRDefault="00326EED" w14:paraId="1F236777" w14:textId="576C72CF">
      <w:pPr>
        <w:pStyle w:val="Heading1"/>
        <w:rPr>
          <w:rFonts w:asciiTheme="minorHAnsi" w:hAnsiTheme="minorHAnsi" w:cstheme="minorHAnsi"/>
        </w:rPr>
      </w:pPr>
      <w:bookmarkStart w:name="_Toc197596743" w:id="291"/>
      <w:r w:rsidRPr="00040959">
        <w:rPr>
          <w:rFonts w:asciiTheme="minorHAnsi" w:hAnsiTheme="minorHAnsi" w:cstheme="minorHAnsi"/>
        </w:rPr>
        <w:t>C</w:t>
      </w:r>
      <w:r w:rsidRPr="00040959" w:rsidR="001A1161">
        <w:rPr>
          <w:rFonts w:asciiTheme="minorHAnsi" w:hAnsiTheme="minorHAnsi" w:cstheme="minorHAnsi"/>
        </w:rPr>
        <w:t>hild on child</w:t>
      </w:r>
      <w:r w:rsidRPr="00040959" w:rsidR="00B53512">
        <w:rPr>
          <w:rFonts w:asciiTheme="minorHAnsi" w:hAnsiTheme="minorHAnsi" w:cstheme="minorHAnsi"/>
        </w:rPr>
        <w:t xml:space="preserve"> </w:t>
      </w:r>
      <w:r w:rsidRPr="00040959" w:rsidR="00FB248A">
        <w:rPr>
          <w:rFonts w:asciiTheme="minorHAnsi" w:hAnsiTheme="minorHAnsi" w:cstheme="minorHAnsi"/>
        </w:rPr>
        <w:t>a</w:t>
      </w:r>
      <w:r w:rsidRPr="00040959" w:rsidR="00B53512">
        <w:rPr>
          <w:rFonts w:asciiTheme="minorHAnsi" w:hAnsiTheme="minorHAnsi" w:cstheme="minorHAnsi"/>
        </w:rPr>
        <w:t>buse</w:t>
      </w:r>
      <w:bookmarkEnd w:id="291"/>
      <w:r w:rsidRPr="00040959">
        <w:rPr>
          <w:rFonts w:asciiTheme="minorHAnsi" w:hAnsiTheme="minorHAnsi" w:cstheme="minorHAnsi"/>
        </w:rPr>
        <w:t xml:space="preserve"> </w:t>
      </w:r>
    </w:p>
    <w:p w:rsidRPr="00040959" w:rsidR="00C9108C" w:rsidP="007C3FF4" w:rsidRDefault="002912DE" w14:paraId="2FFDEFB1" w14:textId="2FD4690A">
      <w:pPr>
        <w:autoSpaceDE w:val="0"/>
        <w:autoSpaceDN w:val="0"/>
        <w:adjustRightInd w:val="0"/>
        <w:spacing w:after="120"/>
        <w:ind w:left="624"/>
        <w:rPr>
          <w:rFonts w:eastAsia="Calibri" w:cstheme="minorHAnsi"/>
          <w:color w:val="000000"/>
        </w:rPr>
      </w:pPr>
      <w:r w:rsidRPr="00040959">
        <w:rPr>
          <w:rFonts w:cstheme="minorHAnsi"/>
        </w:rPr>
        <w:t>We recognise that children can abuse their peers</w:t>
      </w:r>
      <w:r w:rsidRPr="00040959" w:rsidR="00C9108C">
        <w:rPr>
          <w:rFonts w:cstheme="minorHAnsi"/>
        </w:rPr>
        <w:t xml:space="preserve"> and all staff understand the importance of challenging inappropriate behaviours between peers</w:t>
      </w:r>
      <w:r w:rsidRPr="00040959">
        <w:rPr>
          <w:rFonts w:cstheme="minorHAnsi"/>
        </w:rPr>
        <w:t xml:space="preserve">.  </w:t>
      </w:r>
      <w:r w:rsidRPr="00040959" w:rsidR="00FA7ABB">
        <w:rPr>
          <w:rFonts w:cstheme="minorHAnsi"/>
        </w:rPr>
        <w:t xml:space="preserve">This is </w:t>
      </w:r>
      <w:r w:rsidRPr="00040959" w:rsidR="00922A41">
        <w:rPr>
          <w:rFonts w:cstheme="minorHAnsi"/>
        </w:rPr>
        <w:t>referred</w:t>
      </w:r>
      <w:r w:rsidRPr="00040959" w:rsidR="00FA7ABB">
        <w:rPr>
          <w:rFonts w:cstheme="minorHAnsi"/>
        </w:rPr>
        <w:t xml:space="preserve"> to as </w:t>
      </w:r>
      <w:bookmarkStart w:name="_Hlk20908962" w:id="292"/>
      <w:r w:rsidRPr="00040959" w:rsidR="007C1BB5">
        <w:rPr>
          <w:rFonts w:cstheme="minorHAnsi"/>
        </w:rPr>
        <w:t xml:space="preserve">child on child abuse </w:t>
      </w:r>
      <w:r w:rsidRPr="00040959" w:rsidR="00FA7ABB">
        <w:rPr>
          <w:rFonts w:cstheme="minorHAnsi"/>
        </w:rPr>
        <w:t>and can take many forms</w:t>
      </w:r>
      <w:r w:rsidRPr="00040959" w:rsidR="007B2823">
        <w:rPr>
          <w:rFonts w:cstheme="minorHAnsi"/>
        </w:rPr>
        <w:t>.</w:t>
      </w:r>
      <w:bookmarkEnd w:id="292"/>
      <w:r w:rsidRPr="00040959" w:rsidR="007B2823">
        <w:rPr>
          <w:rFonts w:cstheme="minorHAnsi"/>
        </w:rPr>
        <w:t xml:space="preserve">  This can include (but is not limited to) bullying (including cyberbullying</w:t>
      </w:r>
      <w:r w:rsidRPr="00040959" w:rsidR="00C9108C">
        <w:rPr>
          <w:rFonts w:cstheme="minorHAnsi"/>
        </w:rPr>
        <w:t>, prejudice-based and discriminatory bullying</w:t>
      </w:r>
      <w:r w:rsidRPr="00040959" w:rsidR="007B2823">
        <w:rPr>
          <w:rFonts w:cstheme="minorHAnsi"/>
        </w:rPr>
        <w:t xml:space="preserve">); sexual violence and sexual harassment; physical abuse such as hitting, kicking, shaking, biting, hair pulling, or otherwise causing physical harm, </w:t>
      </w:r>
      <w:r w:rsidRPr="00040959" w:rsidR="00B754C1">
        <w:rPr>
          <w:rFonts w:cstheme="minorHAnsi"/>
        </w:rPr>
        <w:t>abuse in intimate personal relationships between peers</w:t>
      </w:r>
      <w:r w:rsidRPr="00040959" w:rsidR="00290518">
        <w:rPr>
          <w:rFonts w:cstheme="minorHAnsi"/>
        </w:rPr>
        <w:t xml:space="preserve"> </w:t>
      </w:r>
      <w:r w:rsidRPr="00040959" w:rsidR="00290518">
        <w:rPr>
          <w:rFonts w:cstheme="minorHAnsi"/>
          <w:highlight w:val="yellow"/>
        </w:rPr>
        <w:t>(sometimes referred to as teenage relationship abuse)</w:t>
      </w:r>
      <w:r w:rsidRPr="00040959" w:rsidR="00B754C1">
        <w:rPr>
          <w:rFonts w:cstheme="minorHAnsi"/>
        </w:rPr>
        <w:t xml:space="preserve"> ; the consensual or non-consensual sharing of nude and/or semi-nude images</w:t>
      </w:r>
      <w:r w:rsidRPr="00040959" w:rsidR="00CD1F8A">
        <w:rPr>
          <w:rFonts w:cstheme="minorHAnsi"/>
        </w:rPr>
        <w:t xml:space="preserve"> and/or </w:t>
      </w:r>
      <w:r w:rsidRPr="00040959" w:rsidR="00B754C1">
        <w:rPr>
          <w:rFonts w:cstheme="minorHAnsi"/>
        </w:rPr>
        <w:t xml:space="preserve">videos </w:t>
      </w:r>
      <w:r w:rsidRPr="00040959" w:rsidR="007B2823">
        <w:rPr>
          <w:rFonts w:cstheme="minorHAnsi"/>
        </w:rPr>
        <w:t xml:space="preserve">and initiating/hazing type violence and rituals.  </w:t>
      </w:r>
      <w:r w:rsidRPr="00040959" w:rsidR="00C9108C">
        <w:rPr>
          <w:rFonts w:eastAsia="Calibri" w:cstheme="minorHAnsi"/>
          <w:color w:val="000000"/>
        </w:rPr>
        <w:t>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rsidRPr="00040959" w:rsidR="00DE7CD7" w:rsidP="007C3FF4" w:rsidRDefault="00DE7CD7" w14:paraId="10D7D678" w14:textId="77777777">
      <w:pPr>
        <w:pStyle w:val="Default"/>
        <w:spacing w:after="120"/>
        <w:ind w:left="624"/>
        <w:rPr>
          <w:rFonts w:asciiTheme="minorHAnsi" w:hAnsiTheme="minorHAnsi" w:cstheme="minorHAnsi"/>
          <w:sz w:val="22"/>
        </w:rPr>
      </w:pPr>
      <w:r w:rsidRPr="00040959">
        <w:rPr>
          <w:rFonts w:asciiTheme="minorHAnsi" w:hAnsiTheme="minorHAnsi" w:cstheme="minorHAnsi"/>
          <w:sz w:val="22"/>
        </w:rPr>
        <w:t>We recognise that children with special educational needs or disabilities (SEND) or certain health conditions can face additional challenges. These can include:</w:t>
      </w:r>
    </w:p>
    <w:p w:rsidRPr="00040959" w:rsidR="00DE7CD7" w:rsidP="007C3FF4" w:rsidRDefault="00DE7CD7" w14:paraId="4912AEC7" w14:textId="30FE5C5B">
      <w:pPr>
        <w:pStyle w:val="Default"/>
        <w:numPr>
          <w:ilvl w:val="0"/>
          <w:numId w:val="53"/>
        </w:numPr>
        <w:ind w:left="981" w:hanging="357"/>
        <w:rPr>
          <w:rFonts w:asciiTheme="minorHAnsi" w:hAnsiTheme="minorHAnsi" w:cstheme="minorHAnsi"/>
          <w:sz w:val="22"/>
        </w:rPr>
      </w:pPr>
      <w:r w:rsidRPr="00040959">
        <w:rPr>
          <w:rFonts w:asciiTheme="minorHAnsi" w:hAnsiTheme="minorHAnsi" w:cstheme="minorHAnsi"/>
          <w:sz w:val="22"/>
        </w:rPr>
        <w:t>assumptions that indicators of possible abuse such as behaviour, mood and injury relate to the child’s condition without further exploration;</w:t>
      </w:r>
    </w:p>
    <w:p w:rsidRPr="00040959" w:rsidR="00DE7CD7" w:rsidP="007C3FF4" w:rsidRDefault="00DE7CD7" w14:paraId="6CC7F4B6" w14:textId="1E4D072C">
      <w:pPr>
        <w:pStyle w:val="ListParagraph"/>
        <w:numPr>
          <w:ilvl w:val="0"/>
          <w:numId w:val="53"/>
        </w:numPr>
        <w:autoSpaceDE w:val="0"/>
        <w:autoSpaceDN w:val="0"/>
        <w:adjustRightInd w:val="0"/>
        <w:spacing w:after="109"/>
        <w:ind w:left="981" w:hanging="357"/>
        <w:rPr>
          <w:rFonts w:eastAsia="Calibri" w:cstheme="minorHAnsi"/>
          <w:color w:val="000000"/>
        </w:rPr>
      </w:pPr>
      <w:r w:rsidRPr="00040959">
        <w:rPr>
          <w:rFonts w:eastAsia="Calibri" w:cstheme="minorHAnsi"/>
          <w:color w:val="000000"/>
        </w:rPr>
        <w:t>these children being more prone to peer group isolation or bullying (including prejudice-based bullying) than other children;</w:t>
      </w:r>
    </w:p>
    <w:p w:rsidRPr="00040959" w:rsidR="00DE7CD7" w:rsidP="007C3FF4" w:rsidRDefault="00DE7CD7" w14:paraId="4E03E3F3" w14:textId="246BD244">
      <w:pPr>
        <w:pStyle w:val="ListParagraph"/>
        <w:numPr>
          <w:ilvl w:val="0"/>
          <w:numId w:val="53"/>
        </w:numPr>
        <w:autoSpaceDE w:val="0"/>
        <w:autoSpaceDN w:val="0"/>
        <w:adjustRightInd w:val="0"/>
        <w:spacing w:after="109"/>
        <w:ind w:left="981" w:hanging="357"/>
        <w:rPr>
          <w:rFonts w:eastAsia="Calibri" w:cstheme="minorHAnsi"/>
          <w:color w:val="000000"/>
        </w:rPr>
      </w:pPr>
      <w:r w:rsidRPr="00040959">
        <w:rPr>
          <w:rFonts w:eastAsia="Calibri" w:cstheme="minorHAnsi"/>
          <w:color w:val="000000"/>
        </w:rPr>
        <w:t>the potential for children with SEND or certain medical conditions being disproportionally impacted by behaviours such as bullying, without outwardly showing any signs;</w:t>
      </w:r>
    </w:p>
    <w:p w:rsidRPr="00040959" w:rsidR="00290518" w:rsidP="00CE452C" w:rsidRDefault="00DE7CD7" w14:paraId="191C162A" w14:textId="5D526F4C">
      <w:pPr>
        <w:pStyle w:val="ListParagraph"/>
        <w:numPr>
          <w:ilvl w:val="0"/>
          <w:numId w:val="53"/>
        </w:numPr>
        <w:autoSpaceDE w:val="0"/>
        <w:autoSpaceDN w:val="0"/>
        <w:adjustRightInd w:val="0"/>
        <w:ind w:left="981" w:hanging="357"/>
        <w:contextualSpacing w:val="0"/>
        <w:rPr>
          <w:rFonts w:eastAsia="Calibri" w:cstheme="minorHAnsi"/>
          <w:color w:val="000000"/>
        </w:rPr>
      </w:pPr>
      <w:r w:rsidRPr="00040959">
        <w:rPr>
          <w:rFonts w:eastAsia="Calibri" w:cstheme="minorHAnsi"/>
          <w:color w:val="000000"/>
        </w:rPr>
        <w:t xml:space="preserve">communication barriers and difficulties in managing or reporting </w:t>
      </w:r>
      <w:r w:rsidRPr="00040959" w:rsidR="00B456F0">
        <w:rPr>
          <w:rFonts w:eastAsia="Calibri" w:cstheme="minorHAnsi"/>
          <w:color w:val="000000"/>
        </w:rPr>
        <w:t>these challenges</w:t>
      </w:r>
      <w:r w:rsidRPr="00040959" w:rsidR="00290518">
        <w:rPr>
          <w:rFonts w:eastAsia="Calibri" w:cstheme="minorHAnsi"/>
          <w:color w:val="000000"/>
          <w:szCs w:val="22"/>
          <w:lang w:eastAsia="en-GB"/>
        </w:rPr>
        <w:t>; and,</w:t>
      </w:r>
    </w:p>
    <w:p w:rsidRPr="00040959" w:rsidR="00DE7CD7" w:rsidP="00A06D93" w:rsidRDefault="00290518" w14:paraId="064CC89B" w14:textId="44072F7D">
      <w:pPr>
        <w:pStyle w:val="ListParagraph"/>
        <w:numPr>
          <w:ilvl w:val="0"/>
          <w:numId w:val="53"/>
        </w:numPr>
        <w:autoSpaceDE w:val="0"/>
        <w:autoSpaceDN w:val="0"/>
        <w:adjustRightInd w:val="0"/>
        <w:spacing w:after="120"/>
        <w:ind w:left="981" w:hanging="357"/>
        <w:contextualSpacing w:val="0"/>
        <w:rPr>
          <w:rFonts w:eastAsia="Calibri" w:cstheme="minorHAnsi"/>
          <w:color w:val="000000"/>
          <w:szCs w:val="22"/>
          <w:lang w:eastAsia="en-GB"/>
        </w:rPr>
      </w:pPr>
      <w:r w:rsidRPr="00040959">
        <w:rPr>
          <w:rFonts w:eastAsia="Calibri" w:cstheme="minorHAnsi"/>
          <w:color w:val="000000"/>
          <w:szCs w:val="22"/>
          <w:highlight w:val="yellow"/>
          <w:lang w:eastAsia="en-GB"/>
        </w:rPr>
        <w:t>cognitive understanding – being unable to understand the difference between fact and fiction in online content and then repeating the content/behaviours in school or the consequences of doing so</w:t>
      </w:r>
      <w:r w:rsidRPr="00040959" w:rsidR="00DE7CD7">
        <w:rPr>
          <w:rFonts w:eastAsia="Calibri" w:cstheme="minorHAnsi"/>
          <w:color w:val="000000"/>
          <w:szCs w:val="22"/>
          <w:highlight w:val="yellow"/>
          <w:lang w:eastAsia="en-GB"/>
        </w:rPr>
        <w:t>.</w:t>
      </w:r>
    </w:p>
    <w:p w:rsidRPr="00040959" w:rsidR="00C83B0C" w:rsidP="00CE452C" w:rsidRDefault="00C83B0C" w14:paraId="741DC9C7" w14:textId="1D58EF08">
      <w:pPr>
        <w:autoSpaceDE w:val="0"/>
        <w:autoSpaceDN w:val="0"/>
        <w:adjustRightInd w:val="0"/>
        <w:spacing w:after="120"/>
        <w:ind w:left="624"/>
        <w:rPr>
          <w:rFonts w:cstheme="minorHAnsi"/>
        </w:rPr>
      </w:pPr>
      <w:r w:rsidRPr="00040959">
        <w:rPr>
          <w:rFonts w:cstheme="minorHAnsi"/>
        </w:rPr>
        <w:t xml:space="preserve">We recognise that even if there are no reported cases of </w:t>
      </w:r>
      <w:r w:rsidRPr="00040959" w:rsidR="00B456F0">
        <w:rPr>
          <w:rFonts w:cstheme="minorHAnsi"/>
        </w:rPr>
        <w:t>child</w:t>
      </w:r>
      <w:r w:rsidRPr="00040959" w:rsidR="002C2156">
        <w:rPr>
          <w:rFonts w:cstheme="minorHAnsi"/>
        </w:rPr>
        <w:t xml:space="preserve"> </w:t>
      </w:r>
      <w:r w:rsidRPr="00040959" w:rsidR="00B456F0">
        <w:rPr>
          <w:rFonts w:cstheme="minorHAnsi"/>
        </w:rPr>
        <w:t>on</w:t>
      </w:r>
      <w:r w:rsidRPr="00040959" w:rsidR="002C2156">
        <w:rPr>
          <w:rFonts w:cstheme="minorHAnsi"/>
        </w:rPr>
        <w:t xml:space="preserve"> </w:t>
      </w:r>
      <w:r w:rsidRPr="00040959" w:rsidR="00B456F0">
        <w:rPr>
          <w:rFonts w:cstheme="minorHAnsi"/>
        </w:rPr>
        <w:t>child</w:t>
      </w:r>
      <w:r w:rsidRPr="00040959">
        <w:rPr>
          <w:rFonts w:cstheme="minorHAnsi"/>
        </w:rPr>
        <w:t xml:space="preserve"> abuse, such abuse may still be taking place and is simply not being reported.  </w:t>
      </w:r>
    </w:p>
    <w:p w:rsidRPr="00040959" w:rsidR="00BA46E5" w:rsidP="00CE452C" w:rsidRDefault="00BA46E5" w14:paraId="2D0001F5" w14:textId="5BEABC4B">
      <w:pPr>
        <w:autoSpaceDE w:val="0"/>
        <w:autoSpaceDN w:val="0"/>
        <w:adjustRightInd w:val="0"/>
        <w:spacing w:after="120"/>
        <w:ind w:left="624"/>
        <w:rPr>
          <w:rFonts w:cstheme="minorHAnsi"/>
        </w:rPr>
      </w:pPr>
      <w:r w:rsidRPr="00040959">
        <w:rPr>
          <w:rFonts w:eastAsia="Calibri" w:cstheme="minorHAnsi"/>
          <w:color w:val="000000"/>
        </w:rPr>
        <w:t xml:space="preserve">We also recognise that children who are </w:t>
      </w:r>
      <w:r w:rsidRPr="00040959" w:rsidR="00EB009F">
        <w:rPr>
          <w:rFonts w:cstheme="minorHAnsi"/>
        </w:rPr>
        <w:t>LGBT+</w:t>
      </w:r>
      <w:r w:rsidRPr="00040959" w:rsidR="00290518">
        <w:rPr>
          <w:rFonts w:eastAsia="Calibri" w:cstheme="minorHAnsi"/>
          <w:color w:val="000000"/>
        </w:rPr>
        <w:t xml:space="preserve"> </w:t>
      </w:r>
      <w:r w:rsidRPr="00040959">
        <w:rPr>
          <w:rFonts w:eastAsia="Calibri" w:cstheme="minorHAnsi"/>
          <w:color w:val="000000"/>
        </w:rPr>
        <w:t xml:space="preserve">can be targeted by other children.  In some cases, a child who is perceived by other children to be </w:t>
      </w:r>
      <w:r w:rsidRPr="00040959" w:rsidR="00EB009F">
        <w:rPr>
          <w:rFonts w:cstheme="minorHAnsi"/>
        </w:rPr>
        <w:t>LGBT+</w:t>
      </w:r>
      <w:r w:rsidRPr="00040959" w:rsidR="00290518">
        <w:rPr>
          <w:rFonts w:eastAsia="Calibri" w:cstheme="minorHAnsi"/>
          <w:color w:val="000000"/>
        </w:rPr>
        <w:t xml:space="preserve"> </w:t>
      </w:r>
      <w:r w:rsidRPr="00040959">
        <w:rPr>
          <w:rFonts w:eastAsia="Calibri" w:cstheme="minorHAnsi"/>
          <w:color w:val="000000"/>
        </w:rPr>
        <w:t xml:space="preserve">(whether they are or not) can be just as vulnerable to abuse as children who </w:t>
      </w:r>
      <w:r w:rsidRPr="00040959" w:rsidR="00EB009F">
        <w:rPr>
          <w:rFonts w:cstheme="minorHAnsi"/>
        </w:rPr>
        <w:t>identify as LGBT+.</w:t>
      </w:r>
      <w:r w:rsidRPr="00040959">
        <w:rPr>
          <w:rFonts w:eastAsia="Calibri" w:cstheme="minorHAnsi"/>
          <w:color w:val="000000"/>
        </w:rPr>
        <w:t xml:space="preserve"> In such </w:t>
      </w:r>
      <w:r w:rsidRPr="00040959" w:rsidR="00C20E52">
        <w:rPr>
          <w:rFonts w:eastAsia="Calibri" w:cstheme="minorHAnsi"/>
          <w:color w:val="000000"/>
        </w:rPr>
        <w:t>circumstances</w:t>
      </w:r>
      <w:r w:rsidRPr="00040959">
        <w:rPr>
          <w:rFonts w:eastAsia="Calibri" w:cstheme="minorHAnsi"/>
          <w:color w:val="000000"/>
        </w:rPr>
        <w:t xml:space="preserve">, staff will endeavour to reduce the additional barriers faced </w:t>
      </w:r>
      <w:r w:rsidRPr="00040959" w:rsidR="00290518">
        <w:rPr>
          <w:rFonts w:eastAsia="Calibri" w:cstheme="minorHAnsi"/>
          <w:color w:val="000000"/>
          <w:szCs w:val="22"/>
          <w:highlight w:val="yellow"/>
          <w:lang w:eastAsia="en-GB"/>
        </w:rPr>
        <w:t xml:space="preserve">by gender questioning children </w:t>
      </w:r>
      <w:r w:rsidRPr="00040959">
        <w:rPr>
          <w:rFonts w:eastAsia="Calibri" w:cstheme="minorHAnsi"/>
          <w:color w:val="000000"/>
          <w:highlight w:val="yellow"/>
        </w:rPr>
        <w:t xml:space="preserve">and provide </w:t>
      </w:r>
      <w:r w:rsidRPr="00040959" w:rsidR="00290518">
        <w:rPr>
          <w:rFonts w:eastAsia="Calibri" w:cstheme="minorHAnsi"/>
          <w:color w:val="000000"/>
          <w:szCs w:val="22"/>
          <w:highlight w:val="yellow"/>
          <w:lang w:eastAsia="en-GB"/>
        </w:rPr>
        <w:t>trusted adults with whom they can be open,</w:t>
      </w:r>
      <w:r w:rsidRPr="00040959" w:rsidR="00290518">
        <w:rPr>
          <w:rFonts w:eastAsia="Calibri" w:cstheme="minorHAnsi"/>
          <w:color w:val="000000"/>
          <w:highlight w:val="yellow"/>
        </w:rPr>
        <w:t xml:space="preserve"> speak out or share their concerns</w:t>
      </w:r>
      <w:r w:rsidRPr="00040959" w:rsidR="00290518">
        <w:rPr>
          <w:rFonts w:eastAsia="Calibri" w:cstheme="minorHAnsi"/>
          <w:color w:val="000000"/>
        </w:rPr>
        <w:t>.</w:t>
      </w:r>
    </w:p>
    <w:p w:rsidRPr="00040959" w:rsidR="00C83B0C" w:rsidP="00CE452C" w:rsidRDefault="00C83B0C" w14:paraId="0BF267AF" w14:textId="6D805294">
      <w:pPr>
        <w:autoSpaceDE w:val="0"/>
        <w:autoSpaceDN w:val="0"/>
        <w:adjustRightInd w:val="0"/>
        <w:spacing w:after="120"/>
        <w:ind w:left="624"/>
        <w:rPr>
          <w:rFonts w:cstheme="minorHAnsi"/>
        </w:rPr>
      </w:pPr>
      <w:r w:rsidRPr="00040959">
        <w:rPr>
          <w:rFonts w:cstheme="minorHAnsi"/>
        </w:rPr>
        <w:t>We will not dismiss abusive behaviour between children as ‘normal’ and our thresholds for investigating claims and allegations are the same as for any other type of abuse.</w:t>
      </w:r>
    </w:p>
    <w:p w:rsidRPr="00040959" w:rsidR="00E56B44" w:rsidP="00CE452C" w:rsidRDefault="002912DE" w14:paraId="56DD8379" w14:textId="1E486F83">
      <w:pPr>
        <w:autoSpaceDE w:val="0"/>
        <w:autoSpaceDN w:val="0"/>
        <w:adjustRightInd w:val="0"/>
        <w:spacing w:after="120"/>
        <w:ind w:left="624"/>
        <w:rPr>
          <w:rFonts w:cstheme="minorHAnsi"/>
        </w:rPr>
      </w:pPr>
      <w:r w:rsidRPr="00040959">
        <w:rPr>
          <w:rFonts w:cstheme="minorHAnsi"/>
        </w:rPr>
        <w:t xml:space="preserve">We have a separate </w:t>
      </w:r>
      <w:r w:rsidRPr="00040959" w:rsidR="00326EED">
        <w:rPr>
          <w:rFonts w:cstheme="minorHAnsi"/>
        </w:rPr>
        <w:t xml:space="preserve">Child on child </w:t>
      </w:r>
      <w:r w:rsidRPr="00040959" w:rsidR="007C0531">
        <w:rPr>
          <w:rFonts w:cstheme="minorHAnsi"/>
        </w:rPr>
        <w:t>a</w:t>
      </w:r>
      <w:r w:rsidRPr="00040959">
        <w:rPr>
          <w:rFonts w:cstheme="minorHAnsi"/>
        </w:rPr>
        <w:t>buse Policy and procedures which will be followed in the event of an allegation being made against pupils in our school by other pupils.</w:t>
      </w:r>
      <w:r w:rsidRPr="00040959" w:rsidR="00C7695A">
        <w:rPr>
          <w:rFonts w:cstheme="minorHAnsi"/>
        </w:rPr>
        <w:t xml:space="preserve"> </w:t>
      </w:r>
      <w:bookmarkStart w:name="_Hlk20909028" w:id="293"/>
      <w:r w:rsidRPr="00040959" w:rsidR="00C7695A">
        <w:rPr>
          <w:rFonts w:cstheme="minorHAnsi"/>
        </w:rPr>
        <w:t>Guidance on dealing with cases of child on child abuse is included in our Child Protection Policy and procedures.</w:t>
      </w:r>
      <w:bookmarkEnd w:id="293"/>
    </w:p>
    <w:p w:rsidRPr="00040959" w:rsidR="002912DE" w:rsidP="00CE452C" w:rsidRDefault="00FA7ABB" w14:paraId="0B09A7C8" w14:textId="6CECD426">
      <w:pPr>
        <w:pStyle w:val="Default"/>
        <w:ind w:left="624"/>
        <w:rPr>
          <w:rFonts w:asciiTheme="minorHAnsi" w:hAnsiTheme="minorHAnsi" w:cstheme="minorHAnsi"/>
          <w:color w:val="090A0A"/>
          <w:sz w:val="22"/>
        </w:rPr>
      </w:pPr>
      <w:bookmarkStart w:name="_Hlk53500625" w:id="294"/>
      <w:r w:rsidRPr="00040959">
        <w:rPr>
          <w:rFonts w:asciiTheme="minorHAnsi" w:hAnsiTheme="minorHAnsi" w:cstheme="minorHAnsi"/>
          <w:sz w:val="22"/>
        </w:rPr>
        <w:t xml:space="preserve">Consideration will also be given to the advice contained within the DfE </w:t>
      </w:r>
      <w:r w:rsidRPr="00040959" w:rsidR="002B30C1">
        <w:rPr>
          <w:rFonts w:asciiTheme="minorHAnsi" w:hAnsiTheme="minorHAnsi" w:cstheme="minorHAnsi"/>
          <w:sz w:val="22"/>
        </w:rPr>
        <w:t>statutory guidance</w:t>
      </w:r>
      <w:r w:rsidRPr="00040959">
        <w:rPr>
          <w:rFonts w:asciiTheme="minorHAnsi" w:hAnsiTheme="minorHAnsi" w:cstheme="minorHAnsi"/>
          <w:sz w:val="22"/>
        </w:rPr>
        <w:t xml:space="preserve"> </w:t>
      </w:r>
      <w:hyperlink w:history="1" r:id="rId40">
        <w:r w:rsidRPr="00040959" w:rsidR="00830186">
          <w:rPr>
            <w:rStyle w:val="Hyperlink"/>
            <w:rFonts w:asciiTheme="minorHAnsi" w:hAnsiTheme="minorHAnsi" w:cstheme="minorHAnsi"/>
            <w:sz w:val="22"/>
            <w:szCs w:val="22"/>
          </w:rPr>
          <w:t>Keeping Children Safe in Education</w:t>
        </w:r>
      </w:hyperlink>
      <w:r w:rsidRPr="00040959" w:rsidR="006F0CB4">
        <w:rPr>
          <w:rFonts w:asciiTheme="minorHAnsi" w:hAnsiTheme="minorHAnsi" w:cstheme="minorHAnsi"/>
          <w:sz w:val="22"/>
        </w:rPr>
        <w:t xml:space="preserve">, and the UKCIS Education Group publication </w:t>
      </w:r>
      <w:hyperlink w:history="1" r:id="rId41">
        <w:r w:rsidRPr="00040959" w:rsidR="006F0CB4">
          <w:rPr>
            <w:rStyle w:val="Hyperlink"/>
            <w:rFonts w:asciiTheme="minorHAnsi" w:hAnsiTheme="minorHAnsi" w:cstheme="minorHAnsi"/>
            <w:sz w:val="22"/>
            <w:szCs w:val="22"/>
            <w:lang w:eastAsia="en-GB"/>
          </w:rPr>
          <w:t>Sharing nudes and semi-nudes: advice for education settings working with children and young people</w:t>
        </w:r>
      </w:hyperlink>
      <w:r w:rsidRPr="00040959" w:rsidR="006F0CB4">
        <w:rPr>
          <w:rFonts w:asciiTheme="minorHAnsi" w:hAnsiTheme="minorHAnsi" w:cstheme="minorHAnsi"/>
          <w:color w:val="0000FF"/>
          <w:sz w:val="22"/>
        </w:rPr>
        <w:t xml:space="preserve"> </w:t>
      </w:r>
      <w:r w:rsidRPr="00040959" w:rsidR="006F0CB4">
        <w:rPr>
          <w:rFonts w:asciiTheme="minorHAnsi" w:hAnsiTheme="minorHAnsi" w:cstheme="minorHAnsi"/>
          <w:sz w:val="22"/>
        </w:rPr>
        <w:t xml:space="preserve">which outlines </w:t>
      </w:r>
      <w:r w:rsidRPr="00040959" w:rsidR="006F0CB4">
        <w:rPr>
          <w:rFonts w:asciiTheme="minorHAnsi" w:hAnsiTheme="minorHAnsi" w:cstheme="minorHAnsi"/>
          <w:color w:val="090A0A"/>
          <w:sz w:val="22"/>
        </w:rPr>
        <w:t>how to respond to an incident of nude</w:t>
      </w:r>
      <w:r w:rsidRPr="00040959" w:rsidR="008C48FD">
        <w:rPr>
          <w:rFonts w:asciiTheme="minorHAnsi" w:hAnsiTheme="minorHAnsi" w:cstheme="minorHAnsi"/>
          <w:color w:val="090A0A"/>
          <w:sz w:val="22"/>
        </w:rPr>
        <w:t xml:space="preserve"> and/or semi-nude images and/or videos</w:t>
      </w:r>
      <w:r w:rsidRPr="00040959" w:rsidR="006F0CB4">
        <w:rPr>
          <w:rFonts w:asciiTheme="minorHAnsi" w:hAnsiTheme="minorHAnsi" w:cstheme="minorHAnsi"/>
          <w:color w:val="090A0A"/>
          <w:sz w:val="22"/>
        </w:rPr>
        <w:t xml:space="preserve"> being shared.</w:t>
      </w:r>
      <w:bookmarkEnd w:id="179"/>
      <w:bookmarkEnd w:id="294"/>
    </w:p>
    <w:p w:rsidRPr="00040959" w:rsidR="002912DE" w:rsidP="0071555A" w:rsidRDefault="002912DE" w14:paraId="0C764993" w14:textId="7115E0EB">
      <w:pPr>
        <w:pStyle w:val="Heading2"/>
        <w:numPr>
          <w:ilvl w:val="1"/>
          <w:numId w:val="49"/>
        </w:numPr>
        <w:rPr>
          <w:rFonts w:cstheme="minorHAnsi"/>
        </w:rPr>
      </w:pPr>
      <w:bookmarkStart w:name="_Toc417641164" w:id="295"/>
      <w:bookmarkStart w:name="_Toc426124639" w:id="296"/>
      <w:bookmarkStart w:name="_Toc426444143" w:id="297"/>
      <w:bookmarkStart w:name="_Toc440032810" w:id="298"/>
      <w:bookmarkStart w:name="_Toc443666348" w:id="299"/>
      <w:bookmarkStart w:name="_Toc443666600" w:id="300"/>
      <w:bookmarkStart w:name="_Toc508707558" w:id="301"/>
      <w:bookmarkStart w:name="_Toc70590521" w:id="302"/>
      <w:bookmarkStart w:name="_Hlk18917796" w:id="303"/>
      <w:bookmarkStart w:name="_Toc197596744" w:id="304"/>
      <w:r w:rsidRPr="00040959">
        <w:rPr>
          <w:rFonts w:cstheme="minorHAnsi"/>
        </w:rPr>
        <w:t>Minimising the risk of safeguarding concerns towards pupils from other pupils</w:t>
      </w:r>
      <w:bookmarkEnd w:id="295"/>
      <w:bookmarkEnd w:id="296"/>
      <w:bookmarkEnd w:id="297"/>
      <w:bookmarkEnd w:id="298"/>
      <w:bookmarkEnd w:id="299"/>
      <w:bookmarkEnd w:id="300"/>
      <w:bookmarkEnd w:id="301"/>
      <w:bookmarkEnd w:id="302"/>
      <w:bookmarkEnd w:id="304"/>
      <w:r w:rsidRPr="00040959">
        <w:rPr>
          <w:rFonts w:cstheme="minorHAnsi"/>
        </w:rPr>
        <w:t xml:space="preserve"> </w:t>
      </w:r>
    </w:p>
    <w:p w:rsidRPr="00040959" w:rsidR="002912DE" w:rsidP="0083362D" w:rsidRDefault="002912DE" w14:paraId="30F13C6F" w14:textId="77777777">
      <w:pPr>
        <w:autoSpaceDE w:val="0"/>
        <w:autoSpaceDN w:val="0"/>
        <w:adjustRightInd w:val="0"/>
        <w:ind w:left="624"/>
        <w:rPr>
          <w:rFonts w:cstheme="minorHAnsi"/>
        </w:rPr>
      </w:pPr>
      <w:r w:rsidRPr="00040959">
        <w:rPr>
          <w:rFonts w:cstheme="minorHAnsi"/>
        </w:rPr>
        <w:lastRenderedPageBreak/>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rsidRPr="00040959" w:rsidR="002912DE" w:rsidP="0083362D" w:rsidRDefault="002912DE" w14:paraId="31A8325C" w14:textId="4500A42C">
      <w:pPr>
        <w:autoSpaceDE w:val="0"/>
        <w:autoSpaceDN w:val="0"/>
        <w:adjustRightInd w:val="0"/>
        <w:spacing w:before="120"/>
        <w:ind w:left="567" w:firstLine="57"/>
        <w:rPr>
          <w:rFonts w:cstheme="minorHAnsi"/>
        </w:rPr>
      </w:pPr>
      <w:r w:rsidRPr="00040959">
        <w:rPr>
          <w:rFonts w:cstheme="minorHAnsi"/>
        </w:rPr>
        <w:t xml:space="preserve">Pupils are encouraged to report </w:t>
      </w:r>
      <w:r w:rsidRPr="00040959" w:rsidR="00326EED">
        <w:rPr>
          <w:rFonts w:cstheme="minorHAnsi"/>
        </w:rPr>
        <w:t>child on child</w:t>
      </w:r>
      <w:r w:rsidRPr="00040959">
        <w:rPr>
          <w:rFonts w:cstheme="minorHAnsi"/>
        </w:rPr>
        <w:t xml:space="preserve"> abuse and the issue is discussed as part of PSHE curriculum.</w:t>
      </w:r>
      <w:bookmarkEnd w:id="180"/>
    </w:p>
    <w:p w:rsidRPr="00040959" w:rsidR="00326EED" w:rsidP="00187CD6" w:rsidRDefault="00326EED" w14:paraId="331C48B3" w14:textId="2A0638DA">
      <w:pPr>
        <w:pStyle w:val="Heading1"/>
        <w:rPr>
          <w:rFonts w:asciiTheme="minorHAnsi" w:hAnsiTheme="minorHAnsi" w:cstheme="minorHAnsi"/>
        </w:rPr>
      </w:pPr>
      <w:bookmarkStart w:name="_Toc197596745" w:id="305"/>
      <w:r w:rsidRPr="00040959">
        <w:rPr>
          <w:rFonts w:asciiTheme="minorHAnsi" w:hAnsiTheme="minorHAnsi" w:cstheme="minorHAnsi"/>
        </w:rPr>
        <w:t>Sexual violence and sexual harassment</w:t>
      </w:r>
      <w:r w:rsidRPr="00040959" w:rsidR="002B30C1">
        <w:rPr>
          <w:rFonts w:asciiTheme="minorHAnsi" w:hAnsiTheme="minorHAnsi" w:cstheme="minorHAnsi"/>
        </w:rPr>
        <w:t xml:space="preserve"> (SVSH)</w:t>
      </w:r>
      <w:bookmarkEnd w:id="305"/>
    </w:p>
    <w:p w:rsidRPr="00040959" w:rsidR="002B30C1" w:rsidP="0071555A" w:rsidRDefault="002B30C1" w14:paraId="54C46F3F" w14:textId="726B4387">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Sexual violence and sexual harassment can occur between two children of </w:t>
      </w:r>
      <w:r w:rsidRPr="00040959">
        <w:rPr>
          <w:rFonts w:eastAsia="Calibri" w:cstheme="minorHAnsi"/>
          <w:b/>
          <w:color w:val="000000"/>
        </w:rPr>
        <w:t>any age and sex</w:t>
      </w:r>
      <w:r w:rsidRPr="00040959">
        <w:rPr>
          <w:rFonts w:eastAsia="Calibri" w:cstheme="minorHAnsi"/>
          <w:color w:val="000000"/>
        </w:rPr>
        <w:t>. It can occur through a group of children sexually assaulting or sexually harassing a single child or group of children. Sexual violence and sexual harassment exist on a continuum and may overlap; they can occur online and face to face (both physically and verbally) and are never acceptable</w:t>
      </w:r>
      <w:r w:rsidRPr="00040959" w:rsidR="007A41F3">
        <w:rPr>
          <w:rFonts w:eastAsia="Calibri" w:cstheme="minorHAnsi"/>
          <w:color w:val="000000"/>
        </w:rPr>
        <w:t>.</w:t>
      </w:r>
    </w:p>
    <w:p w:rsidRPr="00040959" w:rsidR="00582481" w:rsidP="00C83B0C" w:rsidRDefault="00582481" w14:paraId="1990490B" w14:textId="4F4EE8E3">
      <w:pPr>
        <w:spacing w:after="120"/>
        <w:ind w:left="624"/>
        <w:rPr>
          <w:rFonts w:cstheme="minorHAnsi"/>
        </w:rPr>
      </w:pPr>
      <w:r w:rsidRPr="00040959">
        <w:rPr>
          <w:rFonts w:cstheme="minorHAnsi"/>
          <w:highlight w:val="yellow"/>
        </w:rPr>
        <w:t>We recognise, acknowledge and understand the scale of harassment and abuse in schools generally and that even if there are no reports in this school, it does not mean it is not happening, it may be the case that it is just not being reported.</w:t>
      </w:r>
    </w:p>
    <w:p w:rsidRPr="00040959" w:rsidR="00326EED" w:rsidP="0071555A" w:rsidRDefault="00326EED" w14:paraId="29B21FDD" w14:textId="603CDA51">
      <w:pPr>
        <w:spacing w:after="120"/>
        <w:ind w:left="624"/>
        <w:rPr>
          <w:rFonts w:cstheme="minorHAnsi"/>
        </w:rPr>
      </w:pPr>
      <w:r w:rsidRPr="00040959">
        <w:rPr>
          <w:rFonts w:cstheme="minorHAnsi"/>
        </w:rPr>
        <w:t xml:space="preserve">We </w:t>
      </w:r>
      <w:r w:rsidRPr="00040959" w:rsidR="00C83B0C">
        <w:rPr>
          <w:rFonts w:cstheme="minorHAnsi"/>
        </w:rPr>
        <w:t xml:space="preserve">have a </w:t>
      </w:r>
      <w:r w:rsidRPr="00040959" w:rsidR="00C83B0C">
        <w:rPr>
          <w:rFonts w:cstheme="minorHAnsi"/>
          <w:b/>
        </w:rPr>
        <w:t>zero-tolerance</w:t>
      </w:r>
      <w:r w:rsidRPr="00040959" w:rsidR="00C83B0C">
        <w:rPr>
          <w:rFonts w:cstheme="minorHAnsi"/>
        </w:rPr>
        <w:t xml:space="preserve"> </w:t>
      </w:r>
      <w:r w:rsidRPr="00040959" w:rsidR="00603DD6">
        <w:rPr>
          <w:rFonts w:cstheme="minorHAnsi"/>
        </w:rPr>
        <w:t xml:space="preserve">approach </w:t>
      </w:r>
      <w:r w:rsidRPr="00040959" w:rsidR="00C83B0C">
        <w:rPr>
          <w:rFonts w:cstheme="minorHAnsi"/>
        </w:rPr>
        <w:t xml:space="preserve">in relation to </w:t>
      </w:r>
      <w:r w:rsidRPr="00040959">
        <w:rPr>
          <w:rFonts w:cstheme="minorHAnsi"/>
        </w:rPr>
        <w:t>any form of sexual discrimination</w:t>
      </w:r>
      <w:r w:rsidRPr="00040959" w:rsidR="005F3A0E">
        <w:rPr>
          <w:rFonts w:cstheme="minorHAnsi"/>
        </w:rPr>
        <w:t>,</w:t>
      </w:r>
      <w:r w:rsidRPr="00040959">
        <w:rPr>
          <w:rFonts w:cstheme="minorHAnsi"/>
        </w:rPr>
        <w:t xml:space="preserve"> sexual </w:t>
      </w:r>
      <w:r w:rsidRPr="00040959" w:rsidR="00B456F0">
        <w:rPr>
          <w:rFonts w:cstheme="minorHAnsi"/>
        </w:rPr>
        <w:t>violence,</w:t>
      </w:r>
      <w:r w:rsidRPr="00040959">
        <w:rPr>
          <w:rFonts w:cstheme="minorHAnsi"/>
        </w:rPr>
        <w:t xml:space="preserve"> or sexual harassment</w:t>
      </w:r>
      <w:r w:rsidRPr="00040959" w:rsidR="003231D9">
        <w:rPr>
          <w:rFonts w:cstheme="minorHAnsi"/>
        </w:rPr>
        <w:t xml:space="preserve"> amongst</w:t>
      </w:r>
      <w:r w:rsidRPr="00040959" w:rsidR="009B64EB">
        <w:rPr>
          <w:rFonts w:cstheme="minorHAnsi"/>
        </w:rPr>
        <w:t xml:space="preserve"> </w:t>
      </w:r>
      <w:r w:rsidRPr="00040959" w:rsidR="002573F6">
        <w:rPr>
          <w:rFonts w:cstheme="minorHAnsi"/>
        </w:rPr>
        <w:t xml:space="preserve">or directed at </w:t>
      </w:r>
      <w:r w:rsidRPr="00040959" w:rsidR="009B64EB">
        <w:rPr>
          <w:rFonts w:cstheme="minorHAnsi"/>
        </w:rPr>
        <w:t>staff or pupils in the school</w:t>
      </w:r>
      <w:r w:rsidRPr="00040959">
        <w:rPr>
          <w:rFonts w:cstheme="minorHAnsi"/>
        </w:rPr>
        <w:t>.</w:t>
      </w:r>
    </w:p>
    <w:p w:rsidRPr="00040959" w:rsidR="002B30C1" w:rsidP="0071555A" w:rsidRDefault="002B30C1" w14:paraId="62BCDF18" w14:textId="63B0A3C2">
      <w:pPr>
        <w:autoSpaceDE w:val="0"/>
        <w:autoSpaceDN w:val="0"/>
        <w:adjustRightInd w:val="0"/>
        <w:spacing w:after="120"/>
        <w:ind w:left="624"/>
        <w:rPr>
          <w:rFonts w:eastAsia="Calibri" w:cstheme="minorHAnsi"/>
          <w:color w:val="000000"/>
        </w:rPr>
      </w:pPr>
      <w:r w:rsidRPr="00040959">
        <w:rPr>
          <w:rFonts w:eastAsia="Calibri" w:cstheme="minorHAnsi"/>
          <w:color w:val="000000"/>
        </w:rPr>
        <w:t>We believe that it is essential that all victims of SVSH are reassured that they are being taken seriously and that they will be supported and kept safe.  A victim will never be given the impression that they are creating a problem by reporting sexual violence or sexual harassment. Nor will a victim ever be made to feel ashamed for making a report.</w:t>
      </w:r>
    </w:p>
    <w:p w:rsidRPr="00040959" w:rsidR="000E37EF" w:rsidP="0071555A" w:rsidRDefault="000E37EF" w14:paraId="0A87286A" w14:textId="20179CAE">
      <w:pPr>
        <w:autoSpaceDE w:val="0"/>
        <w:autoSpaceDN w:val="0"/>
        <w:adjustRightInd w:val="0"/>
        <w:spacing w:after="120"/>
        <w:ind w:left="624"/>
        <w:rPr>
          <w:rFonts w:eastAsia="Calibri" w:cstheme="minorHAnsi"/>
          <w:color w:val="000000"/>
        </w:rPr>
      </w:pPr>
      <w:bookmarkStart w:name="_Hlk115352009" w:id="306"/>
      <w:r w:rsidRPr="00040959">
        <w:rPr>
          <w:rFonts w:eastAsia="Calibri" w:cstheme="minorHAnsi"/>
          <w:color w:val="000000"/>
        </w:rPr>
        <w:t>We will consider sexual harassment in broad terms and understand that sexual harassment (as set out below) creates a culture that, if not challenged, can normalise inappropriate behaviours and provide an environment that may lead to sexual violence.</w:t>
      </w:r>
      <w:bookmarkEnd w:id="306"/>
    </w:p>
    <w:p w:rsidRPr="00040959" w:rsidR="000E37EF" w:rsidP="00187CD6" w:rsidRDefault="000E37EF" w14:paraId="44CBED62" w14:textId="343E72AC">
      <w:pPr>
        <w:pStyle w:val="Heading2"/>
        <w:numPr>
          <w:ilvl w:val="1"/>
          <w:numId w:val="59"/>
        </w:numPr>
        <w:rPr>
          <w:rFonts w:cstheme="minorHAnsi"/>
        </w:rPr>
      </w:pPr>
      <w:bookmarkStart w:name="_Toc197596746" w:id="307"/>
      <w:r w:rsidRPr="00040959">
        <w:rPr>
          <w:rFonts w:cstheme="minorHAnsi"/>
        </w:rPr>
        <w:t>Types of SVSH conduct</w:t>
      </w:r>
      <w:bookmarkEnd w:id="307"/>
    </w:p>
    <w:p w:rsidRPr="00040959" w:rsidR="00326EED" w:rsidP="00187CD6" w:rsidRDefault="00326EED" w14:paraId="317D21CD" w14:textId="45FE388A">
      <w:pPr>
        <w:spacing w:after="120"/>
        <w:ind w:left="624"/>
        <w:rPr>
          <w:rFonts w:cstheme="minorHAnsi"/>
        </w:rPr>
      </w:pPr>
      <w:r w:rsidRPr="00040959">
        <w:rPr>
          <w:rFonts w:cstheme="minorHAnsi"/>
        </w:rPr>
        <w:t xml:space="preserve">Types of conduct that </w:t>
      </w:r>
      <w:r w:rsidRPr="00040959" w:rsidR="009B64EB">
        <w:rPr>
          <w:rFonts w:cstheme="minorHAnsi"/>
        </w:rPr>
        <w:t xml:space="preserve">is inappropriate </w:t>
      </w:r>
      <w:r w:rsidRPr="00040959">
        <w:rPr>
          <w:rFonts w:cstheme="minorHAnsi"/>
        </w:rPr>
        <w:t>and may constitute sexual</w:t>
      </w:r>
      <w:r w:rsidRPr="00040959" w:rsidR="009B64EB">
        <w:rPr>
          <w:rFonts w:cstheme="minorHAnsi"/>
        </w:rPr>
        <w:t xml:space="preserve"> violence or sexual</w:t>
      </w:r>
      <w:r w:rsidRPr="00040959">
        <w:rPr>
          <w:rFonts w:cstheme="minorHAnsi"/>
        </w:rPr>
        <w:t xml:space="preserve"> harassment include, but are not limited to, the following:</w:t>
      </w:r>
    </w:p>
    <w:p w:rsidRPr="00040959" w:rsidR="00326EED" w:rsidP="00187CD6" w:rsidRDefault="009B64EB" w14:paraId="28867803" w14:textId="1D4A0D01">
      <w:pPr>
        <w:pStyle w:val="ListParagraph"/>
        <w:numPr>
          <w:ilvl w:val="1"/>
          <w:numId w:val="52"/>
        </w:numPr>
        <w:ind w:left="981" w:hanging="357"/>
        <w:rPr>
          <w:rFonts w:cstheme="minorHAnsi"/>
        </w:rPr>
      </w:pPr>
      <w:r w:rsidRPr="00040959">
        <w:rPr>
          <w:rFonts w:cstheme="minorHAnsi"/>
        </w:rPr>
        <w:t>u</w:t>
      </w:r>
      <w:r w:rsidRPr="00040959" w:rsidR="00326EED">
        <w:rPr>
          <w:rFonts w:cstheme="minorHAnsi"/>
        </w:rPr>
        <w:t xml:space="preserve">nwelcome sexual flirtations or propositions, </w:t>
      </w:r>
      <w:r w:rsidRPr="00040959" w:rsidR="00B456F0">
        <w:rPr>
          <w:rFonts w:cstheme="minorHAnsi"/>
        </w:rPr>
        <w:t>invitations,</w:t>
      </w:r>
      <w:r w:rsidRPr="00040959" w:rsidR="00326EED">
        <w:rPr>
          <w:rFonts w:cstheme="minorHAnsi"/>
        </w:rPr>
        <w:t xml:space="preserve"> or requests for sexual activity</w:t>
      </w:r>
      <w:r w:rsidRPr="00040959">
        <w:rPr>
          <w:rFonts w:cstheme="minorHAnsi"/>
        </w:rPr>
        <w:t>;</w:t>
      </w:r>
    </w:p>
    <w:p w:rsidRPr="00040959" w:rsidR="00326EED" w:rsidP="00187CD6" w:rsidRDefault="009B64EB" w14:paraId="49B6C9F4" w14:textId="1D041305">
      <w:pPr>
        <w:pStyle w:val="ListParagraph"/>
        <w:numPr>
          <w:ilvl w:val="1"/>
          <w:numId w:val="52"/>
        </w:numPr>
        <w:ind w:left="981" w:hanging="357"/>
        <w:rPr>
          <w:rFonts w:cstheme="minorHAnsi"/>
        </w:rPr>
      </w:pPr>
      <w:r w:rsidRPr="00040959">
        <w:rPr>
          <w:rFonts w:cstheme="minorHAnsi"/>
        </w:rPr>
        <w:t>s</w:t>
      </w:r>
      <w:r w:rsidRPr="00040959" w:rsidR="00326EED">
        <w:rPr>
          <w:rFonts w:cstheme="minorHAnsi"/>
        </w:rPr>
        <w:t xml:space="preserve">exual comments, such as </w:t>
      </w:r>
      <w:r w:rsidRPr="00040959" w:rsidR="00923075">
        <w:rPr>
          <w:rFonts w:cstheme="minorHAnsi"/>
        </w:rPr>
        <w:t xml:space="preserve">telling sexual stories, </w:t>
      </w:r>
      <w:r w:rsidRPr="00040959" w:rsidR="00326EED">
        <w:rPr>
          <w:rFonts w:cstheme="minorHAnsi"/>
        </w:rPr>
        <w:t>making lewd comments or sexual remarks about clothing and appearance, and calling someone sexualised names</w:t>
      </w:r>
      <w:r w:rsidRPr="00040959">
        <w:rPr>
          <w:rFonts w:cstheme="minorHAnsi"/>
        </w:rPr>
        <w:t>;</w:t>
      </w:r>
    </w:p>
    <w:p w:rsidRPr="00040959" w:rsidR="00326EED" w:rsidP="00187CD6" w:rsidRDefault="009B64EB" w14:paraId="046E7EB2" w14:textId="68DE9788">
      <w:pPr>
        <w:pStyle w:val="ListParagraph"/>
        <w:numPr>
          <w:ilvl w:val="1"/>
          <w:numId w:val="52"/>
        </w:numPr>
        <w:ind w:left="981" w:hanging="357"/>
        <w:rPr>
          <w:rFonts w:cstheme="minorHAnsi"/>
        </w:rPr>
      </w:pPr>
      <w:r w:rsidRPr="00040959">
        <w:rPr>
          <w:rFonts w:cstheme="minorHAnsi"/>
        </w:rPr>
        <w:t>s</w:t>
      </w:r>
      <w:r w:rsidRPr="00040959" w:rsidR="00326EED">
        <w:rPr>
          <w:rFonts w:cstheme="minorHAnsi"/>
        </w:rPr>
        <w:t xml:space="preserve">exual “jokes” or taunting, threats, verbal abuse, derogatory </w:t>
      </w:r>
      <w:r w:rsidRPr="00040959" w:rsidR="00B456F0">
        <w:rPr>
          <w:rFonts w:cstheme="minorHAnsi"/>
        </w:rPr>
        <w:t>comments,</w:t>
      </w:r>
      <w:r w:rsidRPr="00040959" w:rsidR="00326EED">
        <w:rPr>
          <w:rFonts w:cstheme="minorHAnsi"/>
        </w:rPr>
        <w:t xml:space="preserve"> or sexually degrading descriptions</w:t>
      </w:r>
      <w:r w:rsidRPr="00040959">
        <w:rPr>
          <w:rFonts w:cstheme="minorHAnsi"/>
        </w:rPr>
        <w:t>;</w:t>
      </w:r>
    </w:p>
    <w:p w:rsidRPr="00040959" w:rsidR="00326EED" w:rsidP="00187CD6" w:rsidRDefault="009B64EB" w14:paraId="1DFF191B" w14:textId="3DB0D7F3">
      <w:pPr>
        <w:pStyle w:val="ListParagraph"/>
        <w:numPr>
          <w:ilvl w:val="1"/>
          <w:numId w:val="52"/>
        </w:numPr>
        <w:ind w:left="981" w:hanging="357"/>
        <w:rPr>
          <w:rFonts w:cstheme="minorHAnsi"/>
        </w:rPr>
      </w:pPr>
      <w:r w:rsidRPr="00040959">
        <w:rPr>
          <w:rFonts w:cstheme="minorHAnsi"/>
        </w:rPr>
        <w:t>u</w:t>
      </w:r>
      <w:r w:rsidRPr="00040959" w:rsidR="00326EED">
        <w:rPr>
          <w:rFonts w:cstheme="minorHAnsi"/>
        </w:rPr>
        <w:t>nwelcome communication that is sexually suggestive, degrading or implies sexual intentions, including written, verbal, online etc.</w:t>
      </w:r>
      <w:r w:rsidRPr="00040959">
        <w:rPr>
          <w:rFonts w:cstheme="minorHAnsi"/>
        </w:rPr>
        <w:t>;</w:t>
      </w:r>
    </w:p>
    <w:p w:rsidRPr="00040959" w:rsidR="00326EED" w:rsidP="00187CD6" w:rsidRDefault="009B64EB" w14:paraId="5E72DB40" w14:textId="692D679B">
      <w:pPr>
        <w:pStyle w:val="ListParagraph"/>
        <w:numPr>
          <w:ilvl w:val="1"/>
          <w:numId w:val="52"/>
        </w:numPr>
        <w:ind w:left="981" w:hanging="357"/>
        <w:rPr>
          <w:rFonts w:cstheme="minorHAnsi"/>
        </w:rPr>
      </w:pPr>
      <w:r w:rsidRPr="00040959">
        <w:rPr>
          <w:rFonts w:cstheme="minorHAnsi"/>
        </w:rPr>
        <w:t>p</w:t>
      </w:r>
      <w:r w:rsidRPr="00040959" w:rsidR="00326EED">
        <w:rPr>
          <w:rFonts w:cstheme="minorHAnsi"/>
        </w:rPr>
        <w:t>hysical behaviour, such as deliberately brushing against</w:t>
      </w:r>
      <w:r w:rsidRPr="00040959" w:rsidR="00923075">
        <w:rPr>
          <w:rFonts w:cstheme="minorHAnsi"/>
        </w:rPr>
        <w:t xml:space="preserve"> </w:t>
      </w:r>
      <w:bookmarkStart w:name="_Hlk115352262" w:id="308"/>
      <w:r w:rsidRPr="00040959" w:rsidR="00923075">
        <w:rPr>
          <w:rFonts w:cstheme="minorHAnsi"/>
        </w:rPr>
        <w:t>someone or interfering with someone’s clothes</w:t>
      </w:r>
      <w:r w:rsidRPr="00040959" w:rsidR="00582481">
        <w:rPr>
          <w:rFonts w:cstheme="minorHAnsi"/>
        </w:rPr>
        <w:t xml:space="preserve">, </w:t>
      </w:r>
      <w:r w:rsidRPr="00040959" w:rsidR="00582481">
        <w:rPr>
          <w:rFonts w:cstheme="minorHAnsi"/>
          <w:highlight w:val="yellow"/>
        </w:rPr>
        <w:t>grabbing bottoms, breasts and genitalia, pulling down trousers, flicking bras and lifting up skirts.</w:t>
      </w:r>
      <w:r w:rsidRPr="00040959" w:rsidR="00923075">
        <w:rPr>
          <w:rFonts w:cstheme="minorHAnsi"/>
        </w:rPr>
        <w:t xml:space="preserve"> Consideration will be given to when any of this crosses a line into sexual violence</w:t>
      </w:r>
      <w:r w:rsidRPr="00040959" w:rsidR="00582481">
        <w:rPr>
          <w:rFonts w:cstheme="minorHAnsi"/>
        </w:rPr>
        <w:t xml:space="preserve"> </w:t>
      </w:r>
      <w:r w:rsidRPr="00040959" w:rsidR="00582481">
        <w:rPr>
          <w:rFonts w:cstheme="minorHAnsi"/>
          <w:highlight w:val="yellow"/>
        </w:rPr>
        <w:t>(potentially criminal in nature)</w:t>
      </w:r>
      <w:r w:rsidRPr="00040959" w:rsidR="00923075">
        <w:rPr>
          <w:rFonts w:cstheme="minorHAnsi"/>
        </w:rPr>
        <w:t xml:space="preserve"> – it is important to talk to and consider the experience of the victim</w:t>
      </w:r>
      <w:r w:rsidRPr="00040959">
        <w:rPr>
          <w:rFonts w:cstheme="minorHAnsi"/>
        </w:rPr>
        <w:t>;</w:t>
      </w:r>
    </w:p>
    <w:p w:rsidRPr="00040959" w:rsidR="00326EED" w:rsidP="00187CD6" w:rsidRDefault="00326EED" w14:paraId="77521A29" w14:textId="1FE857A8">
      <w:pPr>
        <w:pStyle w:val="ListParagraph"/>
        <w:numPr>
          <w:ilvl w:val="1"/>
          <w:numId w:val="52"/>
        </w:numPr>
        <w:ind w:left="981" w:hanging="357"/>
        <w:rPr>
          <w:rFonts w:cstheme="minorHAnsi"/>
        </w:rPr>
      </w:pPr>
      <w:r w:rsidRPr="00040959">
        <w:rPr>
          <w:rFonts w:cstheme="minorHAnsi"/>
        </w:rPr>
        <w:t>displaying</w:t>
      </w:r>
      <w:r w:rsidRPr="00040959" w:rsidR="00923075">
        <w:rPr>
          <w:rFonts w:cstheme="minorHAnsi"/>
        </w:rPr>
        <w:t xml:space="preserve"> pictures, photos or drawings of a </w:t>
      </w:r>
      <w:r w:rsidRPr="00040959">
        <w:rPr>
          <w:rFonts w:cstheme="minorHAnsi"/>
        </w:rPr>
        <w:t>sexual nature</w:t>
      </w:r>
      <w:r w:rsidRPr="00040959" w:rsidR="009B64EB">
        <w:rPr>
          <w:rFonts w:cstheme="minorHAnsi"/>
        </w:rPr>
        <w:t>;</w:t>
      </w:r>
      <w:bookmarkEnd w:id="308"/>
    </w:p>
    <w:p w:rsidRPr="00040959" w:rsidR="00326EED" w:rsidP="00187CD6" w:rsidRDefault="009B64EB" w14:paraId="23C29706" w14:textId="2091FC1D">
      <w:pPr>
        <w:pStyle w:val="ListParagraph"/>
        <w:numPr>
          <w:ilvl w:val="1"/>
          <w:numId w:val="52"/>
        </w:numPr>
        <w:ind w:left="981" w:hanging="357"/>
        <w:rPr>
          <w:rFonts w:cstheme="minorHAnsi"/>
        </w:rPr>
      </w:pPr>
      <w:r w:rsidRPr="00040959">
        <w:rPr>
          <w:rFonts w:cstheme="minorHAnsi"/>
        </w:rPr>
        <w:t>e</w:t>
      </w:r>
      <w:r w:rsidRPr="00040959" w:rsidR="00326EED">
        <w:rPr>
          <w:rFonts w:cstheme="minorHAnsi"/>
        </w:rPr>
        <w:t>xposing, or causing exposure of, underclothing, genitalia, or other body parts that are normally covered by an individual, through means including, but not limited to, mooning, streaking, “upskirting”</w:t>
      </w:r>
      <w:r w:rsidRPr="00040959" w:rsidR="00CA071B">
        <w:rPr>
          <w:rFonts w:cstheme="minorHAnsi"/>
        </w:rPr>
        <w:t xml:space="preserve"> (which is a criminal offence)</w:t>
      </w:r>
      <w:r w:rsidRPr="00040959" w:rsidR="00326EED">
        <w:rPr>
          <w:rFonts w:cstheme="minorHAnsi"/>
        </w:rPr>
        <w:t>, “down blousing”, or flashing</w:t>
      </w:r>
      <w:r w:rsidRPr="00040959">
        <w:rPr>
          <w:rFonts w:cstheme="minorHAnsi"/>
        </w:rPr>
        <w:t>;</w:t>
      </w:r>
    </w:p>
    <w:p w:rsidRPr="00040959" w:rsidR="00326EED" w:rsidP="00187CD6" w:rsidRDefault="009B64EB" w14:paraId="7B288C08" w14:textId="58635DB9">
      <w:pPr>
        <w:pStyle w:val="ListParagraph"/>
        <w:numPr>
          <w:ilvl w:val="1"/>
          <w:numId w:val="52"/>
        </w:numPr>
        <w:ind w:left="981" w:hanging="357"/>
        <w:rPr>
          <w:rFonts w:cstheme="minorHAnsi"/>
        </w:rPr>
      </w:pPr>
      <w:r w:rsidRPr="00040959">
        <w:rPr>
          <w:rFonts w:cstheme="minorHAnsi"/>
        </w:rPr>
        <w:t>p</w:t>
      </w:r>
      <w:r w:rsidRPr="00040959" w:rsidR="00326EED">
        <w:rPr>
          <w:rFonts w:cstheme="minorHAnsi"/>
        </w:rPr>
        <w:t>urposefully cornering or hindering an individual’s normal movements</w:t>
      </w:r>
      <w:r w:rsidRPr="00040959">
        <w:rPr>
          <w:rFonts w:cstheme="minorHAnsi"/>
        </w:rPr>
        <w:t>;</w:t>
      </w:r>
    </w:p>
    <w:p w:rsidRPr="00040959" w:rsidR="001F2616" w:rsidP="00187CD6" w:rsidRDefault="001F2616" w14:paraId="4D00ABB3" w14:textId="247BBC53">
      <w:pPr>
        <w:pStyle w:val="ListParagraph"/>
        <w:numPr>
          <w:ilvl w:val="1"/>
          <w:numId w:val="52"/>
        </w:numPr>
        <w:spacing w:after="120"/>
        <w:ind w:left="981" w:hanging="357"/>
        <w:contextualSpacing w:val="0"/>
        <w:rPr>
          <w:rFonts w:cstheme="minorHAnsi"/>
        </w:rPr>
      </w:pPr>
      <w:bookmarkStart w:name="_Hlk115352424" w:id="309"/>
      <w:r w:rsidRPr="00040959">
        <w:rPr>
          <w:rFonts w:cstheme="minorHAnsi"/>
        </w:rPr>
        <w:t xml:space="preserve">online sexual harassment.  This may be standalone, or part of a wider pattern of </w:t>
      </w:r>
      <w:r w:rsidRPr="00040959" w:rsidR="008C403C">
        <w:rPr>
          <w:rFonts w:cstheme="minorHAnsi"/>
        </w:rPr>
        <w:t>sexual</w:t>
      </w:r>
      <w:r w:rsidRPr="00040959">
        <w:rPr>
          <w:rFonts w:cstheme="minorHAnsi"/>
        </w:rPr>
        <w:t xml:space="preserve"> harassment and/or sexual violence.  It may include:</w:t>
      </w:r>
    </w:p>
    <w:p w:rsidRPr="00040959" w:rsidR="00D75ECB" w:rsidP="00187CD6" w:rsidRDefault="00D75ECB" w14:paraId="237D560D" w14:textId="7E09929E">
      <w:pPr>
        <w:pStyle w:val="ListParagraph"/>
        <w:numPr>
          <w:ilvl w:val="0"/>
          <w:numId w:val="58"/>
        </w:numPr>
        <w:ind w:left="1338" w:hanging="357"/>
        <w:rPr>
          <w:rFonts w:eastAsia="Calibri" w:cstheme="minorHAnsi"/>
          <w:color w:val="000000"/>
        </w:rPr>
      </w:pPr>
      <w:r w:rsidRPr="00040959">
        <w:rPr>
          <w:rFonts w:cstheme="minorHAnsi"/>
        </w:rPr>
        <w:t>consensual and non-consensual sharing of nude and</w:t>
      </w:r>
      <w:r w:rsidRPr="00040959" w:rsidR="00FE0914">
        <w:rPr>
          <w:rFonts w:cstheme="minorHAnsi"/>
        </w:rPr>
        <w:t>/or</w:t>
      </w:r>
      <w:r w:rsidRPr="00040959">
        <w:rPr>
          <w:rFonts w:cstheme="minorHAnsi"/>
        </w:rPr>
        <w:t xml:space="preserve"> semi-nude images and/or videos.  Taking and </w:t>
      </w:r>
      <w:r w:rsidRPr="00040959" w:rsidR="00FE0914">
        <w:rPr>
          <w:rFonts w:cstheme="minorHAnsi"/>
        </w:rPr>
        <w:t>s</w:t>
      </w:r>
      <w:r w:rsidRPr="00040959">
        <w:rPr>
          <w:rFonts w:cstheme="minorHAnsi"/>
        </w:rPr>
        <w:t xml:space="preserve">haring nude photographs of U18s is a criminal offence.  </w:t>
      </w:r>
      <w:hyperlink w:history="1" r:id="rId42">
        <w:r w:rsidRPr="00040959">
          <w:rPr>
            <w:rStyle w:val="Hyperlink"/>
            <w:rFonts w:cstheme="minorHAnsi"/>
            <w:szCs w:val="22"/>
            <w:lang w:eastAsia="en-GB"/>
          </w:rPr>
          <w:t>UKCIS Sharing nudes and semi-nudes: advice for education settings working with children and young people</w:t>
        </w:r>
      </w:hyperlink>
      <w:r w:rsidRPr="00040959">
        <w:rPr>
          <w:rFonts w:eastAsia="Calibri" w:cstheme="minorHAnsi"/>
          <w:color w:val="000000"/>
        </w:rPr>
        <w:t xml:space="preserve"> provides detailed advice for schools</w:t>
      </w:r>
      <w:r w:rsidRPr="00040959" w:rsidR="00240513">
        <w:rPr>
          <w:rFonts w:eastAsia="Calibri" w:cstheme="minorHAnsi"/>
          <w:color w:val="000000"/>
        </w:rPr>
        <w:t>.</w:t>
      </w:r>
      <w:r w:rsidRPr="00040959">
        <w:rPr>
          <w:rFonts w:eastAsia="Calibri" w:cstheme="minorHAnsi"/>
          <w:color w:val="000000"/>
        </w:rPr>
        <w:t xml:space="preserve"> </w:t>
      </w:r>
    </w:p>
    <w:p w:rsidRPr="00040959" w:rsidR="001F2616" w:rsidP="00187CD6" w:rsidRDefault="00D75ECB" w14:paraId="08778B27" w14:textId="504ABAE6">
      <w:pPr>
        <w:pStyle w:val="ListParagraph"/>
        <w:numPr>
          <w:ilvl w:val="0"/>
          <w:numId w:val="57"/>
        </w:numPr>
        <w:ind w:left="1338" w:hanging="357"/>
        <w:rPr>
          <w:rFonts w:cstheme="minorHAnsi"/>
        </w:rPr>
      </w:pPr>
      <w:r w:rsidRPr="00040959">
        <w:rPr>
          <w:rFonts w:cstheme="minorHAnsi"/>
        </w:rPr>
        <w:t>sharing of unwanted explicit content;</w:t>
      </w:r>
    </w:p>
    <w:p w:rsidRPr="00040959" w:rsidR="00D75ECB" w:rsidP="00187CD6" w:rsidRDefault="00D75ECB" w14:paraId="624077EA" w14:textId="6D9B38F0">
      <w:pPr>
        <w:pStyle w:val="ListParagraph"/>
        <w:numPr>
          <w:ilvl w:val="0"/>
          <w:numId w:val="57"/>
        </w:numPr>
        <w:ind w:left="1338" w:hanging="357"/>
        <w:rPr>
          <w:rFonts w:cstheme="minorHAnsi"/>
        </w:rPr>
      </w:pPr>
      <w:r w:rsidRPr="00040959">
        <w:rPr>
          <w:rFonts w:cstheme="minorHAnsi"/>
        </w:rPr>
        <w:t>sexualised online bullying;</w:t>
      </w:r>
    </w:p>
    <w:p w:rsidRPr="00040959" w:rsidR="00D75ECB" w:rsidP="00187CD6" w:rsidRDefault="00D75ECB" w14:paraId="70D92517" w14:textId="53FA9019">
      <w:pPr>
        <w:pStyle w:val="ListParagraph"/>
        <w:numPr>
          <w:ilvl w:val="0"/>
          <w:numId w:val="57"/>
        </w:numPr>
        <w:ind w:left="1338" w:hanging="357"/>
        <w:rPr>
          <w:rFonts w:cstheme="minorHAnsi"/>
        </w:rPr>
      </w:pPr>
      <w:r w:rsidRPr="00040959">
        <w:rPr>
          <w:rFonts w:cstheme="minorHAnsi"/>
        </w:rPr>
        <w:t xml:space="preserve">unwanted </w:t>
      </w:r>
      <w:r w:rsidRPr="00040959" w:rsidR="000E37EF">
        <w:rPr>
          <w:rFonts w:cstheme="minorHAnsi"/>
        </w:rPr>
        <w:t>sexual</w:t>
      </w:r>
      <w:r w:rsidRPr="00040959">
        <w:rPr>
          <w:rFonts w:cstheme="minorHAnsi"/>
        </w:rPr>
        <w:t xml:space="preserve"> comments and messages, including on social media;</w:t>
      </w:r>
    </w:p>
    <w:p w:rsidRPr="00040959" w:rsidR="00D75ECB" w:rsidP="00187CD6" w:rsidRDefault="000E37EF" w14:paraId="1878B67F" w14:textId="4E76FB6E">
      <w:pPr>
        <w:pStyle w:val="ListParagraph"/>
        <w:numPr>
          <w:ilvl w:val="0"/>
          <w:numId w:val="57"/>
        </w:numPr>
        <w:ind w:left="1338" w:hanging="357"/>
        <w:rPr>
          <w:rFonts w:cstheme="minorHAnsi"/>
        </w:rPr>
      </w:pPr>
      <w:r w:rsidRPr="00040959">
        <w:rPr>
          <w:rFonts w:cstheme="minorHAnsi"/>
        </w:rPr>
        <w:lastRenderedPageBreak/>
        <w:t>sexual exploitation coercion and threats; and,</w:t>
      </w:r>
    </w:p>
    <w:p w:rsidRPr="00040959" w:rsidR="000E37EF" w:rsidP="00187CD6" w:rsidRDefault="000E37EF" w14:paraId="65C1FAA8" w14:textId="45987776">
      <w:pPr>
        <w:pStyle w:val="ListParagraph"/>
        <w:numPr>
          <w:ilvl w:val="0"/>
          <w:numId w:val="57"/>
        </w:numPr>
        <w:ind w:left="1338" w:hanging="357"/>
        <w:rPr>
          <w:rFonts w:cstheme="minorHAnsi"/>
        </w:rPr>
      </w:pPr>
      <w:r w:rsidRPr="00040959">
        <w:rPr>
          <w:rFonts w:cstheme="minorHAnsi"/>
        </w:rPr>
        <w:t>coercing others into sharing images of themselves or performing acts they are not comfortable with online.</w:t>
      </w:r>
      <w:bookmarkEnd w:id="309"/>
    </w:p>
    <w:p w:rsidRPr="00040959" w:rsidR="00326EED" w:rsidP="00E32E2B" w:rsidRDefault="00763DF2" w14:paraId="4CE57FC0" w14:textId="22716CF6">
      <w:pPr>
        <w:pStyle w:val="Heading2"/>
        <w:rPr>
          <w:rFonts w:cstheme="minorHAnsi"/>
        </w:rPr>
      </w:pPr>
      <w:bookmarkStart w:name="_Toc131679580" w:id="310"/>
      <w:bookmarkStart w:name="_Hlk115352494" w:id="311"/>
      <w:bookmarkStart w:name="_Toc197596747" w:id="312"/>
      <w:r w:rsidRPr="00040959">
        <w:rPr>
          <w:rFonts w:cstheme="minorHAnsi"/>
        </w:rPr>
        <w:t>Managing a report of SVSH</w:t>
      </w:r>
      <w:bookmarkEnd w:id="310"/>
      <w:bookmarkEnd w:id="312"/>
    </w:p>
    <w:p w:rsidRPr="00040959" w:rsidR="005A63AE" w:rsidP="00E32E2B" w:rsidRDefault="005A63AE" w14:paraId="73430A76" w14:textId="77777777">
      <w:pPr>
        <w:autoSpaceDE w:val="0"/>
        <w:autoSpaceDN w:val="0"/>
        <w:adjustRightInd w:val="0"/>
        <w:spacing w:after="120"/>
        <w:ind w:left="624"/>
        <w:rPr>
          <w:rFonts w:eastAsiaTheme="minorHAnsi" w:cstheme="minorHAnsi"/>
          <w:color w:val="000000"/>
        </w:rPr>
      </w:pPr>
      <w:r w:rsidRPr="00040959">
        <w:rPr>
          <w:rFonts w:cstheme="minorHAnsi"/>
        </w:rPr>
        <w:t xml:space="preserve">We will consider every report on a case-by-case basis.  </w:t>
      </w:r>
      <w:r w:rsidRPr="00040959">
        <w:rPr>
          <w:rFonts w:eastAsiaTheme="minorHAnsi" w:cstheme="minorHAnsi"/>
          <w:color w:val="000000"/>
        </w:rPr>
        <w:t xml:space="preserve">How the school responds to a report can encourage or undermine the confidence of future victims of sexual violence and sexual harassment to report or come forward. </w:t>
      </w:r>
    </w:p>
    <w:p w:rsidRPr="00040959" w:rsidR="000E37EF" w:rsidP="00E32E2B" w:rsidRDefault="005A63AE" w14:paraId="629AB222" w14:textId="2F8A7698">
      <w:pPr>
        <w:spacing w:after="120"/>
        <w:ind w:left="624"/>
        <w:rPr>
          <w:rFonts w:cstheme="minorHAnsi"/>
        </w:rPr>
      </w:pPr>
      <w:r w:rsidRPr="00040959">
        <w:rPr>
          <w:rFonts w:cstheme="minorHAnsi"/>
        </w:rPr>
        <w:t>It is essential that all victims are reassured that they are being taken seriously, regardless of how long it has taken for them to come forward and that they will be supported and kept safe.  Abuse that occurs online or outside of the school will not be downplayed and will be treated equally seriously.  All concerns/allegations of child on child abuse will be handled sensitively, appropriately and promptly.  The way in which they are responded to can have a significant impact on the school environment.</w:t>
      </w:r>
    </w:p>
    <w:p w:rsidRPr="00040959" w:rsidR="005A63AE" w:rsidP="00E32E2B" w:rsidRDefault="005A63AE" w14:paraId="6DF4716B" w14:textId="55B00BA8">
      <w:pPr>
        <w:spacing w:after="120"/>
        <w:ind w:left="624"/>
        <w:rPr>
          <w:rFonts w:cstheme="minorHAnsi"/>
        </w:rPr>
      </w:pPr>
      <w:r w:rsidRPr="00040959">
        <w:rPr>
          <w:rFonts w:cstheme="minorHAnsi"/>
        </w:rPr>
        <w:t>It is important to understand 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w:t>
      </w:r>
    </w:p>
    <w:p w:rsidRPr="00040959" w:rsidR="00326EED" w:rsidP="00E32E2B" w:rsidRDefault="007A6AD3" w14:paraId="1B62CB95" w14:textId="00E7DDB7">
      <w:pPr>
        <w:spacing w:after="120"/>
        <w:ind w:left="624"/>
        <w:rPr>
          <w:rFonts w:cstheme="minorHAnsi"/>
        </w:rPr>
      </w:pPr>
      <w:r w:rsidRPr="00040959">
        <w:rPr>
          <w:rFonts w:cstheme="minorHAnsi"/>
        </w:rPr>
        <w:t>Sanctions</w:t>
      </w:r>
      <w:r w:rsidRPr="00040959" w:rsidR="00326EED">
        <w:rPr>
          <w:rFonts w:cstheme="minorHAnsi"/>
        </w:rPr>
        <w:t xml:space="preserve"> for incidents of </w:t>
      </w:r>
      <w:r w:rsidRPr="00040959">
        <w:rPr>
          <w:rFonts w:cstheme="minorHAnsi"/>
        </w:rPr>
        <w:t>SVSH</w:t>
      </w:r>
      <w:r w:rsidRPr="00040959" w:rsidR="00326EED">
        <w:rPr>
          <w:rFonts w:cstheme="minorHAnsi"/>
        </w:rPr>
        <w:t xml:space="preserve"> will be determined based on the nature of the case, the ages of those involved and any previously related incidents.</w:t>
      </w:r>
      <w:r w:rsidRPr="00040959" w:rsidR="005F3A0E">
        <w:rPr>
          <w:rFonts w:cstheme="minorHAnsi"/>
        </w:rPr>
        <w:t xml:space="preserve">  In some cases, the school may involve </w:t>
      </w:r>
      <w:r w:rsidRPr="00040959" w:rsidR="00763DF2">
        <w:rPr>
          <w:rFonts w:cstheme="minorHAnsi"/>
        </w:rPr>
        <w:t>Local Authority Children’s Social Care o</w:t>
      </w:r>
      <w:r w:rsidRPr="00040959" w:rsidR="00FA7A6B">
        <w:rPr>
          <w:rFonts w:cstheme="minorHAnsi"/>
        </w:rPr>
        <w:t>r</w:t>
      </w:r>
      <w:r w:rsidRPr="00040959" w:rsidR="00763DF2">
        <w:rPr>
          <w:rFonts w:cstheme="minorHAnsi"/>
        </w:rPr>
        <w:t xml:space="preserve"> the Police </w:t>
      </w:r>
      <w:r w:rsidRPr="00040959" w:rsidR="005F3A0E">
        <w:rPr>
          <w:rFonts w:cstheme="minorHAnsi"/>
        </w:rPr>
        <w:t>where it is determined that a crime has been committed.</w:t>
      </w:r>
    </w:p>
    <w:p w:rsidRPr="00040959" w:rsidR="0033103A" w:rsidP="00E32E2B" w:rsidRDefault="009331EC" w14:paraId="72D09D86" w14:textId="3C59333A">
      <w:pPr>
        <w:spacing w:after="120"/>
        <w:ind w:left="624"/>
        <w:rPr>
          <w:rFonts w:cstheme="minorHAnsi"/>
        </w:rPr>
      </w:pPr>
      <w:r w:rsidRPr="00040959">
        <w:rPr>
          <w:rFonts w:cstheme="minorHAnsi"/>
        </w:rPr>
        <w:t xml:space="preserve">A </w:t>
      </w:r>
      <w:hyperlink r:id="rId43">
        <w:r w:rsidRPr="00040959">
          <w:rPr>
            <w:rStyle w:val="Hyperlink"/>
            <w:rFonts w:cstheme="minorHAnsi"/>
          </w:rPr>
          <w:t>Model Response to reports of child on child sexual violence and sexual harassment flowchart</w:t>
        </w:r>
      </w:hyperlink>
      <w:r w:rsidRPr="00040959" w:rsidR="000C1F6F">
        <w:rPr>
          <w:rFonts w:cstheme="minorHAnsi"/>
        </w:rPr>
        <w:t xml:space="preserve"> is available to download from the KAH</w:t>
      </w:r>
      <w:r w:rsidRPr="00040959" w:rsidR="00B910A9">
        <w:rPr>
          <w:rFonts w:cstheme="minorHAnsi"/>
        </w:rPr>
        <w:t>ub</w:t>
      </w:r>
      <w:r w:rsidRPr="00040959" w:rsidR="000C1F6F">
        <w:rPr>
          <w:rFonts w:cstheme="minorHAnsi"/>
        </w:rPr>
        <w:t xml:space="preserve">. </w:t>
      </w:r>
    </w:p>
    <w:p w:rsidRPr="00040959" w:rsidR="007A6AD3" w:rsidP="00E32E2B" w:rsidRDefault="007A6AD3" w14:paraId="76D1A0D2" w14:textId="41EFBEF4">
      <w:pPr>
        <w:spacing w:after="120"/>
        <w:ind w:left="624"/>
        <w:rPr>
          <w:rFonts w:cstheme="minorHAnsi"/>
        </w:rPr>
      </w:pPr>
      <w:r w:rsidRPr="00040959">
        <w:rPr>
          <w:rFonts w:cstheme="minorHAnsi"/>
          <w:b/>
        </w:rPr>
        <w:t xml:space="preserve">Immediate </w:t>
      </w:r>
      <w:r w:rsidRPr="00040959">
        <w:rPr>
          <w:rFonts w:cstheme="minorHAnsi"/>
        </w:rPr>
        <w:t>consideration will be given as to how best to support and protect the victim and the alleged perpetrator(s) and any other children involved/impacted including siblings and other close relatives.</w:t>
      </w:r>
    </w:p>
    <w:p w:rsidRPr="00040959" w:rsidR="007A6AD3" w:rsidP="00E32E2B" w:rsidRDefault="007A6AD3" w14:paraId="55FDEB20" w14:textId="77777777">
      <w:pPr>
        <w:spacing w:after="120"/>
        <w:ind w:left="624"/>
        <w:rPr>
          <w:rFonts w:cstheme="minorHAnsi"/>
        </w:rPr>
      </w:pPr>
      <w:r w:rsidRPr="00040959">
        <w:rPr>
          <w:rFonts w:cstheme="minorHAnsi"/>
        </w:rPr>
        <w:t>Consideration will also 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rsidRPr="00040959" w:rsidR="007A6AD3" w:rsidP="00E32E2B" w:rsidRDefault="007A6AD3" w14:paraId="09320D16" w14:textId="77777777">
      <w:pPr>
        <w:spacing w:after="120"/>
        <w:ind w:left="624"/>
        <w:rPr>
          <w:rFonts w:cstheme="minorHAnsi"/>
        </w:rPr>
      </w:pPr>
      <w:r w:rsidRPr="00040959">
        <w:rPr>
          <w:rFonts w:cstheme="minorHAnsi"/>
        </w:rPr>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rsidRPr="00040959" w:rsidR="007A6AD3" w:rsidP="00E0335C" w:rsidRDefault="007A6AD3" w14:paraId="602CAC07" w14:textId="6DC91C6A">
      <w:pPr>
        <w:numPr>
          <w:ilvl w:val="0"/>
          <w:numId w:val="60"/>
        </w:numPr>
        <w:autoSpaceDE w:val="0"/>
        <w:autoSpaceDN w:val="0"/>
        <w:adjustRightInd w:val="0"/>
        <w:ind w:left="981" w:hanging="357"/>
        <w:rPr>
          <w:rFonts w:cstheme="minorHAnsi"/>
        </w:rPr>
      </w:pPr>
      <w:r w:rsidRPr="00040959">
        <w:rPr>
          <w:rFonts w:cstheme="minorHAnsi"/>
        </w:rPr>
        <w:t>Staff who observe or suspect any form of child on child abuse (including sexual violence or sexual harassment) must inform the DSL as soon as possible so that further investigations can take place.  It is important to understand that children may not find it easy to tell staff about their abuse verbally and that additional barriers much as the child’s vulnerability, disability, sex, ethnicity and/or sexual orientation may be a factor.</w:t>
      </w:r>
    </w:p>
    <w:p w:rsidRPr="00040959" w:rsidR="007A6AD3" w:rsidP="00E0335C" w:rsidRDefault="007A6AD3" w14:paraId="2CD07ABC" w14:textId="20D58FB0">
      <w:pPr>
        <w:numPr>
          <w:ilvl w:val="0"/>
          <w:numId w:val="60"/>
        </w:numPr>
        <w:autoSpaceDE w:val="0"/>
        <w:autoSpaceDN w:val="0"/>
        <w:adjustRightInd w:val="0"/>
        <w:ind w:left="981" w:hanging="357"/>
        <w:rPr>
          <w:rFonts w:cstheme="minorHAnsi"/>
        </w:rPr>
      </w:pPr>
      <w:r w:rsidRPr="00040959">
        <w:rPr>
          <w:rFonts w:cstheme="minorHAnsi"/>
        </w:rPr>
        <w:t xml:space="preserve">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t>
      </w:r>
      <w:r w:rsidRPr="00040959" w:rsidR="004B63C0">
        <w:rPr>
          <w:rFonts w:cstheme="minorHAnsi"/>
        </w:rPr>
        <w:t xml:space="preserve">to whom </w:t>
      </w:r>
      <w:r w:rsidRPr="00040959">
        <w:rPr>
          <w:rFonts w:cstheme="minorHAnsi"/>
        </w:rPr>
        <w:t>the report will be passed.</w:t>
      </w:r>
    </w:p>
    <w:p w:rsidRPr="00040959" w:rsidR="007A6AD3" w:rsidP="00E0335C" w:rsidRDefault="007A6AD3" w14:paraId="5501513E" w14:textId="3BF626A2">
      <w:pPr>
        <w:numPr>
          <w:ilvl w:val="0"/>
          <w:numId w:val="60"/>
        </w:numPr>
        <w:autoSpaceDE w:val="0"/>
        <w:autoSpaceDN w:val="0"/>
        <w:adjustRightInd w:val="0"/>
        <w:ind w:left="981" w:hanging="357"/>
        <w:rPr>
          <w:rFonts w:cstheme="minorHAnsi"/>
        </w:rPr>
      </w:pPr>
      <w:r w:rsidRPr="00040959">
        <w:rPr>
          <w:rFonts w:cstheme="minorHAnsi"/>
        </w:rPr>
        <w:t>When an allegation is made by a pupil against another pupil, members of staff should consider whether the complaint raises a child protection concern.  If there is a child protection concern the DSL must be informed as soon as possible.</w:t>
      </w:r>
    </w:p>
    <w:p w:rsidRPr="00040959" w:rsidR="007A6AD3" w:rsidP="00E0335C" w:rsidRDefault="007A6AD3" w14:paraId="2E969449" w14:textId="028AE2F0">
      <w:pPr>
        <w:numPr>
          <w:ilvl w:val="0"/>
          <w:numId w:val="60"/>
        </w:numPr>
        <w:autoSpaceDE w:val="0"/>
        <w:autoSpaceDN w:val="0"/>
        <w:adjustRightInd w:val="0"/>
        <w:ind w:left="981" w:hanging="357"/>
        <w:rPr>
          <w:rFonts w:cstheme="minorHAnsi"/>
        </w:rPr>
      </w:pPr>
      <w:r w:rsidRPr="00040959">
        <w:rPr>
          <w:rFonts w:cstheme="minorHAnsi"/>
        </w:rPr>
        <w:t xml:space="preserve">Reports that include an online element will be carefully managed in line with the DfE advice for schools on </w:t>
      </w:r>
      <w:hyperlink w:history="1" r:id="rId44">
        <w:r w:rsidRPr="00040959" w:rsidR="00833A6D">
          <w:rPr>
            <w:rStyle w:val="Hyperlink"/>
            <w:rFonts w:cstheme="minorHAnsi"/>
          </w:rPr>
          <w:t>Searching, screening and confiscation</w:t>
        </w:r>
      </w:hyperlink>
      <w:r w:rsidRPr="00040959">
        <w:rPr>
          <w:rFonts w:cstheme="minorHAnsi"/>
        </w:rPr>
        <w:t>.  Staff will not view or forward illegal images of a child but will discuss with the DSL whether it may be more appropriate to confiscate any devices to preserve any evidence and hand them to the Police for inspection.</w:t>
      </w:r>
    </w:p>
    <w:p w:rsidRPr="00040959" w:rsidR="007A6AD3" w:rsidP="00E0335C" w:rsidRDefault="007A6AD3" w14:paraId="61C38969" w14:textId="618E42E0">
      <w:pPr>
        <w:numPr>
          <w:ilvl w:val="0"/>
          <w:numId w:val="60"/>
        </w:numPr>
        <w:autoSpaceDE w:val="0"/>
        <w:autoSpaceDN w:val="0"/>
        <w:adjustRightInd w:val="0"/>
        <w:ind w:left="981" w:hanging="357"/>
        <w:rPr>
          <w:rFonts w:cstheme="minorHAnsi"/>
        </w:rPr>
      </w:pPr>
      <w:r w:rsidRPr="00040959">
        <w:rPr>
          <w:rFonts w:cstheme="minorHAnsi"/>
        </w:rPr>
        <w:lastRenderedPageBreak/>
        <w:t>A factual written or electronic record will be made of the concern/allegation, but no attempt at this stage should be made to investigate the circumstances.</w:t>
      </w:r>
    </w:p>
    <w:p w:rsidRPr="00040959" w:rsidR="007A6AD3" w:rsidP="00E0335C" w:rsidRDefault="007A6AD3" w14:paraId="257B79A2" w14:textId="29A88356">
      <w:pPr>
        <w:numPr>
          <w:ilvl w:val="0"/>
          <w:numId w:val="60"/>
        </w:numPr>
        <w:autoSpaceDE w:val="0"/>
        <w:autoSpaceDN w:val="0"/>
        <w:adjustRightInd w:val="0"/>
        <w:ind w:left="981" w:hanging="357"/>
        <w:rPr>
          <w:rFonts w:cstheme="minorHAnsi"/>
        </w:rPr>
      </w:pPr>
      <w:r w:rsidRPr="00040959">
        <w:rPr>
          <w:rFonts w:cstheme="minorHAnsi"/>
        </w:rPr>
        <w:t xml:space="preserve">The DSL should contact </w:t>
      </w:r>
      <w:r w:rsidRPr="00040959" w:rsidR="00A9535D">
        <w:rPr>
          <w:rFonts w:cstheme="minorHAnsi"/>
        </w:rPr>
        <w:t xml:space="preserve">the relevant LA </w:t>
      </w:r>
      <w:r w:rsidRPr="00040959">
        <w:rPr>
          <w:rFonts w:cstheme="minorHAnsi"/>
        </w:rPr>
        <w:t xml:space="preserve">Safeguarding Hub </w:t>
      </w:r>
      <w:r w:rsidRPr="00040959" w:rsidR="00AC783A">
        <w:rPr>
          <w:rFonts w:cstheme="minorHAnsi"/>
        </w:rPr>
        <w:t xml:space="preserve">for the area in which the child </w:t>
      </w:r>
      <w:r w:rsidRPr="00040959" w:rsidR="00F56CFB">
        <w:rPr>
          <w:rFonts w:cstheme="minorHAnsi"/>
        </w:rPr>
        <w:t xml:space="preserve">normally </w:t>
      </w:r>
      <w:r w:rsidRPr="00040959" w:rsidR="00AC783A">
        <w:rPr>
          <w:rFonts w:cstheme="minorHAnsi"/>
        </w:rPr>
        <w:t xml:space="preserve">resides </w:t>
      </w:r>
      <w:r w:rsidRPr="00040959">
        <w:rPr>
          <w:rFonts w:cstheme="minorHAnsi"/>
        </w:rPr>
        <w:t>to discuss the case.  It is possible that Safeguarding Hub is already aware of child protection concerns around this young person.  The DSL will follow through the outcomes of the discussion and make a referral of either one or all of the pupils involved where appropriate.</w:t>
      </w:r>
    </w:p>
    <w:p w:rsidRPr="00040959" w:rsidR="007A6AD3" w:rsidP="00E0335C" w:rsidRDefault="007A6AD3" w14:paraId="0CF5F254" w14:textId="714B8AE4">
      <w:pPr>
        <w:numPr>
          <w:ilvl w:val="0"/>
          <w:numId w:val="60"/>
        </w:numPr>
        <w:autoSpaceDE w:val="0"/>
        <w:autoSpaceDN w:val="0"/>
        <w:adjustRightInd w:val="0"/>
        <w:ind w:left="981" w:hanging="357"/>
        <w:rPr>
          <w:rFonts w:cstheme="minorHAnsi"/>
        </w:rPr>
      </w:pPr>
      <w:r w:rsidRPr="00040959">
        <w:rPr>
          <w:rFonts w:cstheme="minorHAnsi"/>
        </w:rPr>
        <w:t>The DSL will make a written or electronic record of the concern, the discussion and any outcome and keep a copy in the files of both/all pupils.</w:t>
      </w:r>
    </w:p>
    <w:p w:rsidRPr="00040959" w:rsidR="007A6AD3" w:rsidP="00E0335C" w:rsidRDefault="007A6AD3" w14:paraId="525E3603" w14:textId="2AA5C647">
      <w:pPr>
        <w:numPr>
          <w:ilvl w:val="0"/>
          <w:numId w:val="60"/>
        </w:numPr>
        <w:autoSpaceDE w:val="0"/>
        <w:autoSpaceDN w:val="0"/>
        <w:adjustRightInd w:val="0"/>
        <w:ind w:left="981" w:hanging="357"/>
        <w:rPr>
          <w:rFonts w:cstheme="minorHAnsi"/>
        </w:rPr>
      </w:pPr>
      <w:bookmarkStart w:name="_Hlk78386482" w:id="313"/>
      <w:r w:rsidRPr="00040959">
        <w:rPr>
          <w:rFonts w:cstheme="minorHAnsi"/>
        </w:rPr>
        <w:t xml:space="preserve">If the concern/allegation indicates a potential criminal offence has taken place </w:t>
      </w:r>
      <w:bookmarkStart w:name="_Hlk52802020" w:id="314"/>
      <w:bookmarkStart w:name="_Hlk52891267" w:id="315"/>
      <w:r w:rsidRPr="00040959">
        <w:rPr>
          <w:rFonts w:cstheme="minorHAnsi"/>
        </w:rPr>
        <w:t>e.g. rape, assault by penetration, sexual assault, sexual violence or sexual harassment (regardless of the age of the alleged perpetrator(s), the Police must be</w:t>
      </w:r>
      <w:bookmarkEnd w:id="314"/>
      <w:r w:rsidRPr="00040959">
        <w:rPr>
          <w:rFonts w:cstheme="minorHAnsi"/>
        </w:rPr>
        <w:t xml:space="preserve"> contacted at the earliest opportunity and parents informed (of both the pupil being complained about and the alleged victim).</w:t>
      </w:r>
      <w:bookmarkEnd w:id="313"/>
      <w:bookmarkEnd w:id="315"/>
      <w:r w:rsidRPr="00040959">
        <w:rPr>
          <w:rFonts w:cstheme="minorHAnsi"/>
        </w:rPr>
        <w:t xml:space="preserve">  </w:t>
      </w:r>
      <w:bookmarkStart w:name="_Hlk78384734" w:id="316"/>
      <w:r w:rsidRPr="00040959">
        <w:rPr>
          <w:rFonts w:cstheme="minorHAnsi"/>
        </w:rPr>
        <w:t>See ‘</w:t>
      </w:r>
      <w:hyperlink w:history="1" r:id="rId45">
        <w:r w:rsidRPr="00040959">
          <w:rPr>
            <w:rStyle w:val="Hyperlink"/>
            <w:rFonts w:cstheme="minorHAnsi"/>
            <w:szCs w:val="22"/>
          </w:rPr>
          <w:t>When to call the Police</w:t>
        </w:r>
      </w:hyperlink>
      <w:r w:rsidRPr="00040959">
        <w:rPr>
          <w:rFonts w:cstheme="minorHAnsi"/>
        </w:rPr>
        <w:t>’ for further guidance.</w:t>
      </w:r>
    </w:p>
    <w:p w:rsidRPr="00040959" w:rsidR="007A6AD3" w:rsidP="00E0335C" w:rsidRDefault="007A6AD3" w14:paraId="034B0575" w14:textId="17D31BAF">
      <w:pPr>
        <w:numPr>
          <w:ilvl w:val="0"/>
          <w:numId w:val="60"/>
        </w:numPr>
        <w:autoSpaceDE w:val="0"/>
        <w:autoSpaceDN w:val="0"/>
        <w:adjustRightInd w:val="0"/>
        <w:ind w:left="981" w:hanging="357"/>
        <w:rPr>
          <w:rFonts w:cstheme="minorHAnsi"/>
        </w:rPr>
      </w:pPr>
      <w:bookmarkStart w:name="_Hlk27060339" w:id="317"/>
      <w:bookmarkEnd w:id="316"/>
      <w:r w:rsidRPr="00040959">
        <w:rPr>
          <w:rFonts w:cstheme="minorHAnsi"/>
        </w:rPr>
        <w:t>The school will consider how best to keep victims and alleged perpetrators of sexual violence a reasonable distance apart while on school premises and, where relevant, on transport to and from school.  While the facts are being investigated, the alleged perpetrator should be removed from any classes that they share with the victim.  This is in the best interests of both children and should not be perceived to be a judgement on the guilt of the alleged perpetrator.</w:t>
      </w:r>
      <w:bookmarkEnd w:id="317"/>
      <w:r w:rsidRPr="00040959">
        <w:rPr>
          <w:rFonts w:cstheme="minorHAnsi"/>
        </w:rPr>
        <w:t xml:space="preserve">  </w:t>
      </w:r>
    </w:p>
    <w:p w:rsidRPr="00040959" w:rsidR="007A6AD3" w:rsidP="00E0335C" w:rsidRDefault="007A6AD3" w14:paraId="701D1059" w14:textId="198F9ED4">
      <w:pPr>
        <w:numPr>
          <w:ilvl w:val="0"/>
          <w:numId w:val="60"/>
        </w:numPr>
        <w:autoSpaceDE w:val="0"/>
        <w:autoSpaceDN w:val="0"/>
        <w:adjustRightInd w:val="0"/>
        <w:ind w:left="981" w:hanging="357"/>
        <w:rPr>
          <w:rFonts w:cstheme="minorHAnsi"/>
        </w:rPr>
      </w:pPr>
      <w:bookmarkStart w:name="_Hlk78385249" w:id="318"/>
      <w:r w:rsidRPr="00040959">
        <w:rPr>
          <w:rFonts w:cstheme="minorHAnsi"/>
        </w:rPr>
        <w:t xml:space="preserve">It may be appropriate to exclude the pupil being complained about for a period of time </w:t>
      </w:r>
      <w:r w:rsidRPr="00040959" w:rsidR="00D5798E">
        <w:rPr>
          <w:rFonts w:cstheme="minorHAnsi"/>
        </w:rPr>
        <w:t>in accordance with this Policy and procedures</w:t>
      </w:r>
      <w:r w:rsidRPr="00040959">
        <w:rPr>
          <w:rFonts w:cstheme="minorHAnsi"/>
        </w:rPr>
        <w:t xml:space="preserve">.  </w:t>
      </w:r>
    </w:p>
    <w:p w:rsidRPr="00040959" w:rsidR="007A6AD3" w:rsidP="00E0335C" w:rsidRDefault="007A6AD3" w14:paraId="2609250A" w14:textId="3D9B1DF7">
      <w:pPr>
        <w:numPr>
          <w:ilvl w:val="0"/>
          <w:numId w:val="60"/>
        </w:numPr>
        <w:autoSpaceDE w:val="0"/>
        <w:autoSpaceDN w:val="0"/>
        <w:adjustRightInd w:val="0"/>
        <w:ind w:left="981" w:hanging="357"/>
        <w:rPr>
          <w:rFonts w:cstheme="minorHAnsi"/>
        </w:rPr>
      </w:pPr>
      <w:r w:rsidRPr="00040959">
        <w:rPr>
          <w:rFonts w:cstheme="minorHAnsi"/>
        </w:rPr>
        <w:t xml:space="preserve">Where a criminal investigation into sexual assault leads to a conviction or caution, we will consider any additional sanctions in light of </w:t>
      </w:r>
      <w:r w:rsidRPr="00040959" w:rsidR="00D5798E">
        <w:rPr>
          <w:rFonts w:cstheme="minorHAnsi"/>
        </w:rPr>
        <w:t xml:space="preserve">this Policy </w:t>
      </w:r>
      <w:r w:rsidRPr="00040959">
        <w:rPr>
          <w:rFonts w:cstheme="minorHAnsi"/>
        </w:rPr>
        <w:t>including consideration of permanent exclusion.  In any action we take, the nature of the conviction or caution and wishes of the victim will be taken into account.</w:t>
      </w:r>
    </w:p>
    <w:p w:rsidRPr="00040959" w:rsidR="007A6AD3" w:rsidP="00E0335C" w:rsidRDefault="007A6AD3" w14:paraId="47DEC108" w14:textId="477FDB6C">
      <w:pPr>
        <w:numPr>
          <w:ilvl w:val="0"/>
          <w:numId w:val="60"/>
        </w:numPr>
        <w:autoSpaceDE w:val="0"/>
        <w:autoSpaceDN w:val="0"/>
        <w:adjustRightInd w:val="0"/>
        <w:ind w:left="981" w:hanging="357"/>
        <w:rPr>
          <w:rFonts w:cstheme="minorHAnsi"/>
        </w:rPr>
      </w:pPr>
      <w:bookmarkStart w:name="_Hlk78385350" w:id="319"/>
      <w:bookmarkEnd w:id="318"/>
      <w:r w:rsidRPr="00040959">
        <w:rPr>
          <w:rFonts w:cstheme="minorHAnsi"/>
        </w:rPr>
        <w:t>Both the immediate and future needs of the victim, the alleged perpetrator and any other children involved/affected will be assessed and, where necessary appropriate plans and strategies put in place.</w:t>
      </w:r>
      <w:bookmarkEnd w:id="319"/>
      <w:r w:rsidRPr="00040959">
        <w:rPr>
          <w:rFonts w:cstheme="minorHAnsi"/>
        </w:rPr>
        <w:t xml:space="preserve"> </w:t>
      </w:r>
    </w:p>
    <w:p w:rsidRPr="00040959" w:rsidR="007A6AD3" w:rsidP="00E0335C" w:rsidRDefault="007A6AD3" w14:paraId="47A025EC" w14:textId="0A24BD52">
      <w:pPr>
        <w:numPr>
          <w:ilvl w:val="0"/>
          <w:numId w:val="60"/>
        </w:numPr>
        <w:autoSpaceDE w:val="0"/>
        <w:autoSpaceDN w:val="0"/>
        <w:adjustRightInd w:val="0"/>
        <w:ind w:left="981" w:hanging="357"/>
        <w:rPr>
          <w:rFonts w:cstheme="minorHAnsi"/>
        </w:rPr>
      </w:pPr>
      <w:r w:rsidRPr="00040959">
        <w:rPr>
          <w:rFonts w:cstheme="minorHAnsi"/>
        </w:rPr>
        <w:t xml:space="preserve">Where neither the </w:t>
      </w:r>
      <w:r w:rsidRPr="00040959" w:rsidR="00D5798E">
        <w:rPr>
          <w:rFonts w:cstheme="minorHAnsi"/>
        </w:rPr>
        <w:t xml:space="preserve">Local Authority Children’s Social Care </w:t>
      </w:r>
      <w:r w:rsidRPr="00040959">
        <w:rPr>
          <w:rFonts w:cstheme="minorHAnsi"/>
        </w:rPr>
        <w:t xml:space="preserve">nor the Police accept the complaint, a thorough school investigation should take place into the matter using the School’s usual disciplinary procedures. </w:t>
      </w:r>
    </w:p>
    <w:p w:rsidRPr="00040959" w:rsidR="007A6AD3" w:rsidP="00E0335C" w:rsidRDefault="007A6AD3" w14:paraId="65DBBCA7" w14:textId="59F3E093">
      <w:pPr>
        <w:numPr>
          <w:ilvl w:val="0"/>
          <w:numId w:val="60"/>
        </w:numPr>
        <w:autoSpaceDE w:val="0"/>
        <w:autoSpaceDN w:val="0"/>
        <w:adjustRightInd w:val="0"/>
        <w:ind w:left="981" w:hanging="357"/>
        <w:rPr>
          <w:rFonts w:cstheme="minorHAnsi"/>
        </w:rPr>
      </w:pPr>
      <w:r w:rsidRPr="00040959">
        <w:rPr>
          <w:rFonts w:cstheme="minorHAnsi"/>
        </w:rPr>
        <w:t xml:space="preserve">In situations where the school considers a child protection risk is present, a risk assessment should be prepared along with a preventative, supervision plan. </w:t>
      </w:r>
    </w:p>
    <w:p w:rsidRPr="00040959" w:rsidR="007A6AD3" w:rsidP="00E0335C" w:rsidRDefault="007A6AD3" w14:paraId="257D60F9" w14:textId="59A30C9F">
      <w:pPr>
        <w:pStyle w:val="ListParagraph"/>
        <w:numPr>
          <w:ilvl w:val="0"/>
          <w:numId w:val="60"/>
        </w:numPr>
        <w:spacing w:after="120"/>
        <w:ind w:left="981" w:hanging="357"/>
        <w:rPr>
          <w:rFonts w:cstheme="minorHAnsi"/>
        </w:rPr>
      </w:pPr>
      <w:r w:rsidRPr="00040959">
        <w:rPr>
          <w:rFonts w:cstheme="minorHAnsi"/>
        </w:rPr>
        <w:t>The plan should be monitored, and a date set for a follow-up evaluation with everyone concerned.</w:t>
      </w:r>
    </w:p>
    <w:p w:rsidRPr="00040959" w:rsidR="00D5798E" w:rsidP="00C7417B" w:rsidRDefault="00821C5B" w14:paraId="00285407" w14:textId="31E0DB5D">
      <w:pPr>
        <w:pStyle w:val="Heading2"/>
        <w:rPr>
          <w:rFonts w:cstheme="minorHAnsi"/>
        </w:rPr>
      </w:pPr>
      <w:bookmarkStart w:name="_Toc131679581" w:id="320"/>
      <w:bookmarkStart w:name="_Toc197596748" w:id="321"/>
      <w:r w:rsidRPr="00040959">
        <w:rPr>
          <w:rFonts w:cstheme="minorHAnsi"/>
        </w:rPr>
        <w:t>Internal Management of reports of SVSH</w:t>
      </w:r>
      <w:bookmarkEnd w:id="320"/>
      <w:bookmarkEnd w:id="321"/>
    </w:p>
    <w:p w:rsidRPr="00040959" w:rsidR="00821C5B" w:rsidP="0071555A" w:rsidRDefault="00821C5B" w14:paraId="44D18359" w14:textId="77777777">
      <w:pPr>
        <w:autoSpaceDE w:val="0"/>
        <w:autoSpaceDN w:val="0"/>
        <w:adjustRightInd w:val="0"/>
        <w:spacing w:after="120"/>
        <w:ind w:left="624"/>
        <w:rPr>
          <w:rFonts w:eastAsiaTheme="minorHAnsi" w:cstheme="minorHAnsi"/>
          <w:color w:val="000000"/>
        </w:rPr>
      </w:pPr>
      <w:r w:rsidRPr="00040959">
        <w:rPr>
          <w:rFonts w:eastAsiaTheme="minorHAnsi" w:cstheme="minorHAnsi"/>
          <w:color w:val="000000"/>
        </w:rPr>
        <w:t xml:space="preserve">Ultimately, any decisions are for the school to make on a case-by-case basis, with the DSL (or deputy) taking a leading role and using their professional judgement, supported by other agencies, such as Children’s Social Care and the Police as required. </w:t>
      </w:r>
    </w:p>
    <w:p w:rsidRPr="00040959" w:rsidR="00821C5B" w:rsidP="00C7417B" w:rsidRDefault="00821C5B" w14:paraId="30EAE14E" w14:textId="1BB547E9">
      <w:pPr>
        <w:ind w:left="624"/>
        <w:rPr>
          <w:rFonts w:cstheme="minorHAnsi"/>
        </w:rPr>
      </w:pPr>
      <w:r w:rsidRPr="00040959">
        <w:rPr>
          <w:rFonts w:cstheme="minorHAnsi"/>
        </w:rPr>
        <w:t xml:space="preserve">Whatever the response, it will be underpinned by the principle that there is a </w:t>
      </w:r>
      <w:r w:rsidRPr="00040959">
        <w:rPr>
          <w:rFonts w:cstheme="minorHAnsi"/>
          <w:b/>
        </w:rPr>
        <w:t xml:space="preserve">zero-tolerance </w:t>
      </w:r>
      <w:r w:rsidRPr="00040959">
        <w:rPr>
          <w:rFonts w:cstheme="minorHAnsi"/>
        </w:rPr>
        <w:t xml:space="preserve">approach to sexual violence and sexual harassment and it is never acceptable and will not be tolerated.  Where behaviour between children is abusive or violent, the incident will be dealt with using methods such as an Early Help Assessment or </w:t>
      </w:r>
      <w:r w:rsidRPr="00040959" w:rsidR="00F252EE">
        <w:rPr>
          <w:rFonts w:cstheme="minorHAnsi"/>
        </w:rPr>
        <w:t xml:space="preserve">where necessary a </w:t>
      </w:r>
      <w:r w:rsidRPr="00040959">
        <w:rPr>
          <w:rFonts w:cstheme="minorHAnsi"/>
        </w:rPr>
        <w:t xml:space="preserve">referral to the LA Children’s Social Care </w:t>
      </w:r>
      <w:r w:rsidRPr="00040959" w:rsidR="00F252EE">
        <w:rPr>
          <w:rFonts w:cstheme="minorHAnsi"/>
        </w:rPr>
        <w:t xml:space="preserve">or the Police.  </w:t>
      </w:r>
      <w:r w:rsidRPr="00040959">
        <w:rPr>
          <w:rFonts w:cstheme="minorHAnsi"/>
        </w:rPr>
        <w:t>However, where support from local agencies is not available or the incident is considered to be inappropriate or problematic, the school may need to handle allegations/concerns internally.  It may be appropriate to handle the incident using th</w:t>
      </w:r>
      <w:r w:rsidRPr="00040959" w:rsidR="00F252EE">
        <w:rPr>
          <w:rFonts w:cstheme="minorHAnsi"/>
        </w:rPr>
        <w:t xml:space="preserve">is </w:t>
      </w:r>
      <w:r w:rsidRPr="00040959">
        <w:rPr>
          <w:rFonts w:cstheme="minorHAnsi"/>
        </w:rPr>
        <w:t xml:space="preserve">Policy and procedures </w:t>
      </w:r>
      <w:r w:rsidRPr="00040959" w:rsidR="00F252EE">
        <w:rPr>
          <w:rFonts w:cstheme="minorHAnsi"/>
        </w:rPr>
        <w:t xml:space="preserve">and the </w:t>
      </w:r>
      <w:r w:rsidRPr="00040959">
        <w:rPr>
          <w:rFonts w:cstheme="minorHAnsi"/>
        </w:rPr>
        <w:t>procedures to be followed in the case of bullying.  All concerns, discussions, decisions and reasons for the decisions will be recorded either in writing or electronically.  The services of external specialists may be required to support the process.</w:t>
      </w:r>
    </w:p>
    <w:p w:rsidRPr="00040959" w:rsidR="00F252EE" w:rsidP="00C7417B" w:rsidRDefault="00F252EE" w14:paraId="2E3C3A46" w14:textId="77777777">
      <w:pPr>
        <w:pStyle w:val="Heading2"/>
        <w:rPr>
          <w:rFonts w:cstheme="minorHAnsi"/>
        </w:rPr>
      </w:pPr>
      <w:bookmarkStart w:name="_Toc110503854" w:id="322"/>
      <w:bookmarkStart w:name="_Toc197596749" w:id="323"/>
      <w:r w:rsidRPr="00040959">
        <w:rPr>
          <w:rFonts w:cstheme="minorHAnsi"/>
        </w:rPr>
        <w:t>Sanctions</w:t>
      </w:r>
      <w:bookmarkEnd w:id="322"/>
      <w:bookmarkEnd w:id="323"/>
    </w:p>
    <w:p w:rsidRPr="00040959" w:rsidR="00F252EE" w:rsidP="00C7417B" w:rsidRDefault="00F252EE" w14:paraId="57944F6B" w14:textId="1132D6EB">
      <w:pPr>
        <w:spacing w:after="120"/>
        <w:ind w:left="624"/>
        <w:rPr>
          <w:rFonts w:cstheme="minorHAnsi"/>
        </w:rPr>
      </w:pPr>
      <w:r w:rsidRPr="00040959">
        <w:rPr>
          <w:rFonts w:cstheme="minorHAnsi"/>
        </w:rPr>
        <w:t>Before deciding on appropriate action, the school will always consider its duty to safeguard all children from harm; the underlying reasons for the alleged perpetrator(s) behaviour; any unmet needs, or harm or abuse suffered by the child; the risk that the child may pose to other children; and the severity of the abuse and the causes of it.</w:t>
      </w:r>
    </w:p>
    <w:p w:rsidRPr="00040959" w:rsidR="00F252EE" w:rsidP="00C7417B" w:rsidRDefault="00F252EE" w14:paraId="6FB79A5A" w14:textId="77777777">
      <w:pPr>
        <w:spacing w:after="120"/>
        <w:ind w:left="624"/>
        <w:rPr>
          <w:rFonts w:cstheme="minorHAnsi"/>
        </w:rPr>
      </w:pPr>
      <w:r w:rsidRPr="00040959">
        <w:rPr>
          <w:rFonts w:cstheme="minorHAnsi"/>
        </w:rPr>
        <w:t>Taking disciplinary action and still providing appropriate support are not mutually exclusive actions. They can, and should, occur at the same time if necessary.</w:t>
      </w:r>
    </w:p>
    <w:p w:rsidRPr="00040959" w:rsidR="00F252EE" w:rsidP="00C7417B" w:rsidRDefault="00F252EE" w14:paraId="71A970C5" w14:textId="77777777">
      <w:pPr>
        <w:spacing w:after="120"/>
        <w:ind w:left="624"/>
        <w:rPr>
          <w:rFonts w:cstheme="minorHAnsi"/>
        </w:rPr>
      </w:pPr>
      <w:r w:rsidRPr="00040959">
        <w:rPr>
          <w:rFonts w:cstheme="minorHAnsi"/>
        </w:rPr>
        <w:lastRenderedPageBreak/>
        <w:t xml:space="preserve">It is good practice for the school (DSL) to meet the victim’s parents with the victim present to discuss what arrangements are being put in place to safeguard the victim and understand their wishes in terms of support they may need and how the report will be progressed. </w:t>
      </w:r>
    </w:p>
    <w:p w:rsidRPr="00040959" w:rsidR="00F252EE" w:rsidP="00C7417B" w:rsidRDefault="00F252EE" w14:paraId="0C581BFF" w14:textId="77777777">
      <w:pPr>
        <w:spacing w:after="120"/>
        <w:ind w:left="624"/>
        <w:rPr>
          <w:rFonts w:cstheme="minorHAnsi"/>
        </w:rPr>
      </w:pPr>
      <w:r w:rsidRPr="00040959">
        <w:rPr>
          <w:rFonts w:cstheme="minorHAnsi"/>
        </w:rPr>
        <w:t>It is also good practice for the school (DSL) to meet with alleged perpetrator’s parents to discuss any arrangements that are being put into place that impact an alleged perpetrator, such as, for example, moving them out of classes with the victim and what this means for their education. The reason behind any decisions will be explained. Support for the alleged perpetrator will also be discussed.</w:t>
      </w:r>
    </w:p>
    <w:p w:rsidRPr="00040959" w:rsidR="00F252EE" w:rsidP="00C7417B" w:rsidRDefault="00F252EE" w14:paraId="2B36C4CE" w14:textId="77777777">
      <w:pPr>
        <w:spacing w:after="120"/>
        <w:ind w:left="624"/>
        <w:rPr>
          <w:rFonts w:cstheme="minorHAnsi"/>
        </w:rPr>
      </w:pPr>
      <w:r w:rsidRPr="00040959">
        <w:rPr>
          <w:rFonts w:cstheme="minorHAnsi"/>
        </w:rPr>
        <w:t xml:space="preserve">Sanctions may include additional supervision of the pupil or protective strategies if the pupil feels at risk of engaging in further inappropriate or harmful behaviour.  </w:t>
      </w:r>
    </w:p>
    <w:p w:rsidRPr="00040959" w:rsidR="00F252EE" w:rsidP="00C7417B" w:rsidRDefault="00F252EE" w14:paraId="6F28CB08" w14:textId="79DA5984">
      <w:pPr>
        <w:spacing w:after="120"/>
        <w:ind w:left="624"/>
        <w:rPr>
          <w:rFonts w:cstheme="minorHAnsi"/>
        </w:rPr>
      </w:pPr>
      <w:r w:rsidRPr="00040959">
        <w:rPr>
          <w:rFonts w:cstheme="minorHAnsi"/>
        </w:rPr>
        <w:t xml:space="preserve">The school response might include a sanction (in accordance with </w:t>
      </w:r>
      <w:r w:rsidRPr="00040959" w:rsidR="00A81F9A">
        <w:rPr>
          <w:rFonts w:cstheme="minorHAnsi"/>
        </w:rPr>
        <w:t>this Policy</w:t>
      </w:r>
      <w:r w:rsidRPr="00040959">
        <w:rPr>
          <w:rFonts w:cstheme="minorHAnsi"/>
        </w:rPr>
        <w:t xml:space="preserve"> and procedures) such as a detention, SLT supervision or a fixed-term exclusion to allow the pupil to reflect on their behaviour.</w:t>
      </w:r>
    </w:p>
    <w:p w:rsidRPr="00040959" w:rsidR="00F252EE" w:rsidP="00C7417B" w:rsidRDefault="00F252EE" w14:paraId="0B01D497" w14:textId="77777777">
      <w:pPr>
        <w:spacing w:after="120"/>
        <w:ind w:left="624"/>
        <w:rPr>
          <w:rFonts w:cstheme="minorHAnsi"/>
        </w:rPr>
      </w:pPr>
      <w:r w:rsidRPr="00040959">
        <w:rPr>
          <w:rFonts w:cstheme="minorHAnsi"/>
        </w:rPr>
        <w:t xml:space="preserve">The school will, where appropriate, consider the potential benefit, as well as challenge, of using managed moves or exclusion as a response, and not as an intervention, recognising that even if this is ultimately deemed to be necessary, some of the measures referred to in this Policy may still be required.  </w:t>
      </w:r>
    </w:p>
    <w:p w:rsidRPr="00040959" w:rsidR="00F252EE" w:rsidP="00C7417B" w:rsidRDefault="00F252EE" w14:paraId="604560DF" w14:textId="77777777">
      <w:pPr>
        <w:spacing w:after="120"/>
        <w:ind w:left="624"/>
        <w:rPr>
          <w:rFonts w:cstheme="minorHAnsi"/>
        </w:rPr>
      </w:pPr>
      <w:r w:rsidRPr="00040959">
        <w:rPr>
          <w:rFonts w:cstheme="minorHAnsi"/>
        </w:rPr>
        <w:t>A permanent exclusion will only be considered as a last resort and only where necessary to ensure the safety and wellbeing of other children in the school or, where the Head teacher, in their absolute discretion, considered the actions of the pupil(s) has damaged the school’s ethos or reputation.</w:t>
      </w:r>
    </w:p>
    <w:p w:rsidRPr="00040959" w:rsidR="00F252EE" w:rsidP="00C7417B" w:rsidRDefault="00F252EE" w14:paraId="60A237CE" w14:textId="77777777">
      <w:pPr>
        <w:spacing w:after="120"/>
        <w:ind w:left="624"/>
        <w:rPr>
          <w:rFonts w:cstheme="minorHAnsi"/>
        </w:rPr>
      </w:pPr>
      <w:r w:rsidRPr="00040959">
        <w:rPr>
          <w:rFonts w:cstheme="minorHAnsi"/>
        </w:rPr>
        <w:t>Disciplinary interventions alone are rarely able to solve issues of child on child abuse, and the school will always consider the wider actions that may need to be taken, and any lessons that may need to be learnt going forward.</w:t>
      </w:r>
    </w:p>
    <w:p w:rsidRPr="00040959" w:rsidR="002B30C1" w:rsidP="00C7417B" w:rsidRDefault="00F252EE" w14:paraId="2EF01E56" w14:textId="69C1E81A">
      <w:pPr>
        <w:ind w:left="624"/>
        <w:rPr>
          <w:rFonts w:cstheme="minorHAnsi"/>
        </w:rPr>
      </w:pPr>
      <w:r w:rsidRPr="00040959">
        <w:rPr>
          <w:rFonts w:cstheme="minorHAnsi"/>
        </w:rPr>
        <w:t xml:space="preserve">Part five of </w:t>
      </w:r>
      <w:hyperlink w:history="1" r:id="rId46">
        <w:r w:rsidRPr="00040959">
          <w:rPr>
            <w:rStyle w:val="Hyperlink"/>
            <w:rFonts w:cstheme="minorHAnsi"/>
          </w:rPr>
          <w:t>Keeping Children Safe in Education</w:t>
        </w:r>
      </w:hyperlink>
      <w:r w:rsidRPr="00040959">
        <w:rPr>
          <w:rFonts w:cstheme="minorHAnsi"/>
        </w:rPr>
        <w:t xml:space="preserve"> provides examples of situations where specific sanctions have been utilised.</w:t>
      </w:r>
      <w:bookmarkEnd w:id="311"/>
    </w:p>
    <w:p w:rsidRPr="00040959" w:rsidR="00F566F6" w:rsidP="0071555A" w:rsidRDefault="00F566F6" w14:paraId="72A543C4" w14:textId="672E6045">
      <w:pPr>
        <w:pStyle w:val="Heading1"/>
        <w:rPr>
          <w:rFonts w:asciiTheme="minorHAnsi" w:hAnsiTheme="minorHAnsi" w:cstheme="minorHAnsi"/>
        </w:rPr>
      </w:pPr>
      <w:bookmarkStart w:name="_Toc433807168" w:id="324"/>
      <w:bookmarkStart w:name="_Toc439928221" w:id="325"/>
      <w:bookmarkStart w:name="_Toc439928796" w:id="326"/>
      <w:bookmarkStart w:name="_Toc452645606" w:id="327"/>
      <w:bookmarkStart w:name="_Toc70590542" w:id="328"/>
      <w:bookmarkStart w:name="_Toc197596750" w:id="329"/>
      <w:bookmarkEnd w:id="181"/>
      <w:bookmarkEnd w:id="182"/>
      <w:bookmarkEnd w:id="183"/>
      <w:bookmarkEnd w:id="286"/>
      <w:bookmarkEnd w:id="287"/>
      <w:bookmarkEnd w:id="303"/>
      <w:r w:rsidRPr="00040959">
        <w:rPr>
          <w:rFonts w:asciiTheme="minorHAnsi" w:hAnsiTheme="minorHAnsi" w:cstheme="minorHAnsi"/>
        </w:rPr>
        <w:t>Bullying</w:t>
      </w:r>
      <w:bookmarkEnd w:id="324"/>
      <w:bookmarkEnd w:id="325"/>
      <w:bookmarkEnd w:id="326"/>
      <w:bookmarkEnd w:id="327"/>
      <w:bookmarkEnd w:id="328"/>
      <w:bookmarkEnd w:id="329"/>
    </w:p>
    <w:p w:rsidRPr="00040959" w:rsidR="0022513E" w:rsidP="00F92445" w:rsidRDefault="0022513E" w14:paraId="4925A240" w14:textId="63EF3945">
      <w:pPr>
        <w:spacing w:after="120"/>
        <w:ind w:left="624"/>
        <w:rPr>
          <w:rFonts w:cstheme="minorHAnsi"/>
          <w:b/>
        </w:rPr>
      </w:pPr>
      <w:bookmarkStart w:name="_Hlk20305405" w:id="330"/>
      <w:bookmarkStart w:name="_Toc452645607" w:id="331"/>
      <w:r w:rsidRPr="00040959">
        <w:rPr>
          <w:rFonts w:cstheme="minorHAnsi"/>
          <w:b/>
        </w:rPr>
        <w:t xml:space="preserve">In addition to the sections </w:t>
      </w:r>
      <w:r w:rsidRPr="00040959" w:rsidR="00745A75">
        <w:rPr>
          <w:rFonts w:cstheme="minorHAnsi"/>
          <w:b/>
        </w:rPr>
        <w:t>below</w:t>
      </w:r>
      <w:r w:rsidRPr="00040959">
        <w:rPr>
          <w:rFonts w:cstheme="minorHAnsi"/>
          <w:b/>
        </w:rPr>
        <w:t xml:space="preserve">, </w:t>
      </w:r>
      <w:r w:rsidRPr="00040959" w:rsidR="003836D3">
        <w:rPr>
          <w:rFonts w:cstheme="minorHAnsi"/>
          <w:b/>
          <w:lang w:eastAsia="en-GB"/>
        </w:rPr>
        <w:t xml:space="preserve">we have a </w:t>
      </w:r>
      <w:bookmarkStart w:name="_Hlk15631181" w:id="332"/>
      <w:r w:rsidRPr="00040959" w:rsidR="003836D3">
        <w:rPr>
          <w:rFonts w:cstheme="minorHAnsi"/>
          <w:b/>
        </w:rPr>
        <w:t xml:space="preserve">section on </w:t>
      </w:r>
      <w:r w:rsidRPr="00040959" w:rsidR="00C7695A">
        <w:rPr>
          <w:rFonts w:cstheme="minorHAnsi"/>
          <w:b/>
        </w:rPr>
        <w:t>c</w:t>
      </w:r>
      <w:r w:rsidRPr="00040959" w:rsidR="00B456F0">
        <w:rPr>
          <w:rFonts w:cstheme="minorHAnsi"/>
          <w:b/>
        </w:rPr>
        <w:t>hild</w:t>
      </w:r>
      <w:r w:rsidRPr="00040959" w:rsidR="00C7695A">
        <w:rPr>
          <w:rFonts w:cstheme="minorHAnsi"/>
          <w:b/>
        </w:rPr>
        <w:t xml:space="preserve"> </w:t>
      </w:r>
      <w:r w:rsidRPr="00040959" w:rsidR="00B456F0">
        <w:rPr>
          <w:rFonts w:cstheme="minorHAnsi"/>
          <w:b/>
        </w:rPr>
        <w:t>on</w:t>
      </w:r>
      <w:r w:rsidRPr="00040959" w:rsidR="00C7695A">
        <w:rPr>
          <w:rFonts w:cstheme="minorHAnsi"/>
          <w:b/>
        </w:rPr>
        <w:t xml:space="preserve"> </w:t>
      </w:r>
      <w:r w:rsidRPr="00040959" w:rsidR="00B456F0">
        <w:rPr>
          <w:rFonts w:cstheme="minorHAnsi"/>
          <w:b/>
        </w:rPr>
        <w:t>child</w:t>
      </w:r>
      <w:r w:rsidRPr="00040959" w:rsidR="003836D3">
        <w:rPr>
          <w:rFonts w:cstheme="minorHAnsi"/>
          <w:b/>
        </w:rPr>
        <w:t xml:space="preserve"> abuse in our Child Protection Policy and procedures</w:t>
      </w:r>
      <w:bookmarkEnd w:id="332"/>
      <w:r w:rsidRPr="00040959">
        <w:rPr>
          <w:rFonts w:cstheme="minorHAnsi"/>
          <w:b/>
          <w:lang w:eastAsia="en-GB"/>
        </w:rPr>
        <w:t>.</w:t>
      </w:r>
      <w:bookmarkEnd w:id="330"/>
      <w:r w:rsidRPr="00040959" w:rsidR="00745A75">
        <w:rPr>
          <w:rFonts w:cstheme="minorHAnsi"/>
          <w:b/>
          <w:lang w:eastAsia="en-GB"/>
        </w:rPr>
        <w:t xml:space="preserve">  </w:t>
      </w:r>
    </w:p>
    <w:p w:rsidRPr="00040959" w:rsidR="008C7485" w:rsidP="00F92445" w:rsidRDefault="008C7485" w14:paraId="5BBC07AF" w14:textId="18A9E08F">
      <w:pPr>
        <w:pStyle w:val="Heading2"/>
        <w:numPr>
          <w:ilvl w:val="1"/>
          <w:numId w:val="47"/>
        </w:numPr>
        <w:rPr>
          <w:rFonts w:cstheme="minorHAnsi"/>
        </w:rPr>
      </w:pPr>
      <w:bookmarkStart w:name="_Toc70590543" w:id="333"/>
      <w:bookmarkStart w:name="_Toc433807169" w:id="334"/>
      <w:bookmarkStart w:name="_Toc439928222" w:id="335"/>
      <w:bookmarkStart w:name="_Toc439928797" w:id="336"/>
      <w:bookmarkStart w:name="_Toc197596751" w:id="337"/>
      <w:r w:rsidRPr="00040959">
        <w:rPr>
          <w:rFonts w:cstheme="minorHAnsi"/>
        </w:rPr>
        <w:t xml:space="preserve">What is </w:t>
      </w:r>
      <w:bookmarkEnd w:id="331"/>
      <w:bookmarkEnd w:id="333"/>
      <w:r w:rsidRPr="00040959" w:rsidR="00B95B53">
        <w:rPr>
          <w:rFonts w:cstheme="minorHAnsi"/>
        </w:rPr>
        <w:t>b</w:t>
      </w:r>
      <w:r w:rsidRPr="00040959">
        <w:rPr>
          <w:rFonts w:cstheme="minorHAnsi"/>
        </w:rPr>
        <w:t>ullying?</w:t>
      </w:r>
      <w:bookmarkEnd w:id="334"/>
      <w:bookmarkEnd w:id="335"/>
      <w:bookmarkEnd w:id="336"/>
      <w:bookmarkEnd w:id="337"/>
    </w:p>
    <w:p w:rsidRPr="00040959" w:rsidR="008C7485" w:rsidP="00D91997" w:rsidRDefault="008C7485" w14:paraId="577F98DE" w14:textId="7E799D23">
      <w:pPr>
        <w:pStyle w:val="Pa3"/>
        <w:spacing w:before="120" w:after="120"/>
        <w:ind w:left="624"/>
        <w:rPr>
          <w:rFonts w:asciiTheme="minorHAnsi" w:hAnsiTheme="minorHAnsi" w:cstheme="minorHAnsi"/>
          <w:color w:val="000000"/>
          <w:sz w:val="22"/>
        </w:rPr>
      </w:pPr>
      <w:bookmarkStart w:name="_Hlk52191462" w:id="338"/>
      <w:r w:rsidRPr="00040959">
        <w:rPr>
          <w:rFonts w:asciiTheme="minorHAnsi" w:hAnsiTheme="minorHAnsi" w:cstheme="minorHAnsi"/>
          <w:color w:val="000000"/>
          <w:sz w:val="22"/>
        </w:rPr>
        <w:t>According to the D</w:t>
      </w:r>
      <w:r w:rsidRPr="00040959" w:rsidR="0023019C">
        <w:rPr>
          <w:rFonts w:asciiTheme="minorHAnsi" w:hAnsiTheme="minorHAnsi" w:cstheme="minorHAnsi"/>
          <w:color w:val="000000"/>
          <w:sz w:val="22"/>
        </w:rPr>
        <w:t xml:space="preserve">fE </w:t>
      </w:r>
      <w:r w:rsidRPr="00040959">
        <w:rPr>
          <w:rFonts w:asciiTheme="minorHAnsi" w:hAnsiTheme="minorHAnsi" w:cstheme="minorHAnsi"/>
          <w:color w:val="000000"/>
          <w:sz w:val="22"/>
        </w:rPr>
        <w:t xml:space="preserve">document </w:t>
      </w:r>
      <w:r w:rsidRPr="00040959">
        <w:rPr>
          <w:rFonts w:asciiTheme="minorHAnsi" w:hAnsiTheme="minorHAnsi" w:cstheme="minorHAnsi"/>
          <w:color w:val="000000"/>
          <w:sz w:val="22"/>
          <w:szCs w:val="22"/>
        </w:rPr>
        <w:t>‘</w:t>
      </w:r>
      <w:hyperlink w:history="1" r:id="rId47">
        <w:r w:rsidRPr="00040959" w:rsidR="0023019C">
          <w:rPr>
            <w:rStyle w:val="Hyperlink"/>
            <w:rFonts w:asciiTheme="minorHAnsi" w:hAnsiTheme="minorHAnsi" w:cstheme="minorHAnsi"/>
            <w:sz w:val="22"/>
            <w:szCs w:val="22"/>
          </w:rPr>
          <w:t>Preventing and Tackling Bullying – Advice for Head teachers, staff and Governing Bodies</w:t>
        </w:r>
      </w:hyperlink>
      <w:r w:rsidRPr="00040959" w:rsidR="0023019C">
        <w:rPr>
          <w:rFonts w:asciiTheme="minorHAnsi" w:hAnsiTheme="minorHAnsi" w:cstheme="minorHAnsi"/>
          <w:color w:val="000000"/>
          <w:sz w:val="22"/>
          <w:szCs w:val="22"/>
        </w:rPr>
        <w:t>,</w:t>
      </w:r>
      <w:r w:rsidRPr="00040959" w:rsidR="0023019C">
        <w:rPr>
          <w:rFonts w:asciiTheme="minorHAnsi" w:hAnsiTheme="minorHAnsi" w:cstheme="minorHAnsi"/>
          <w:color w:val="000000"/>
          <w:sz w:val="22"/>
        </w:rPr>
        <w:t xml:space="preserve"> </w:t>
      </w:r>
      <w:r w:rsidRPr="00040959">
        <w:rPr>
          <w:rFonts w:asciiTheme="minorHAnsi" w:hAnsiTheme="minorHAnsi" w:cstheme="minorHAnsi"/>
          <w:color w:val="000000"/>
          <w:sz w:val="22"/>
        </w:rPr>
        <w:t xml:space="preserve">bullying may be defined as: </w:t>
      </w:r>
      <w:bookmarkEnd w:id="338"/>
    </w:p>
    <w:p w:rsidRPr="00040959" w:rsidR="008C7485" w:rsidP="00D91997" w:rsidRDefault="0034616A" w14:paraId="551863C0" w14:textId="38293FFC">
      <w:pPr>
        <w:pStyle w:val="Pa3"/>
        <w:spacing w:before="120" w:after="120"/>
        <w:ind w:left="624"/>
        <w:rPr>
          <w:rFonts w:asciiTheme="minorHAnsi" w:hAnsiTheme="minorHAnsi" w:cstheme="minorHAnsi"/>
          <w:color w:val="000000"/>
          <w:sz w:val="22"/>
        </w:rPr>
      </w:pPr>
      <w:r w:rsidRPr="00040959">
        <w:rPr>
          <w:rFonts w:asciiTheme="minorHAnsi" w:hAnsiTheme="minorHAnsi" w:cstheme="minorHAnsi"/>
          <w:color w:val="000000"/>
          <w:sz w:val="22"/>
          <w:szCs w:val="22"/>
        </w:rPr>
        <w:t>“</w:t>
      </w:r>
      <w:r w:rsidRPr="00040959" w:rsidR="008C7485">
        <w:rPr>
          <w:rFonts w:asciiTheme="minorHAnsi" w:hAnsiTheme="minorHAnsi" w:cstheme="minorHAnsi"/>
          <w:color w:val="000000"/>
          <w:sz w:val="22"/>
          <w:szCs w:val="22"/>
        </w:rPr>
        <w:t>Behaviour</w:t>
      </w:r>
      <w:r w:rsidRPr="00040959" w:rsidR="008C7485">
        <w:rPr>
          <w:rFonts w:asciiTheme="minorHAnsi" w:hAnsiTheme="minorHAnsi" w:cstheme="minorHAnsi"/>
          <w:color w:val="000000"/>
          <w:sz w:val="22"/>
        </w:rPr>
        <w:t xml:space="preserve"> by an individual or group, </w:t>
      </w:r>
      <w:r w:rsidRPr="00040959" w:rsidR="0023019C">
        <w:rPr>
          <w:rFonts w:asciiTheme="minorHAnsi" w:hAnsiTheme="minorHAnsi" w:cstheme="minorHAnsi"/>
          <w:color w:val="000000"/>
          <w:sz w:val="22"/>
        </w:rPr>
        <w:t xml:space="preserve">repeated over time, that intentionally hurts another individual or group either physically or </w:t>
      </w:r>
      <w:r w:rsidRPr="00040959" w:rsidR="0023019C">
        <w:rPr>
          <w:rFonts w:asciiTheme="minorHAnsi" w:hAnsiTheme="minorHAnsi" w:cstheme="minorHAnsi"/>
          <w:color w:val="000000"/>
          <w:sz w:val="22"/>
          <w:szCs w:val="22"/>
        </w:rPr>
        <w:t>emotionally</w:t>
      </w:r>
      <w:r w:rsidRPr="00040959">
        <w:rPr>
          <w:rFonts w:asciiTheme="minorHAnsi" w:hAnsiTheme="minorHAnsi" w:cstheme="minorHAnsi"/>
          <w:color w:val="000000"/>
          <w:sz w:val="22"/>
          <w:szCs w:val="22"/>
        </w:rPr>
        <w:t>”</w:t>
      </w:r>
      <w:r w:rsidRPr="00040959" w:rsidR="008C7485">
        <w:rPr>
          <w:rFonts w:asciiTheme="minorHAnsi" w:hAnsiTheme="minorHAnsi" w:cstheme="minorHAnsi"/>
          <w:color w:val="000000"/>
          <w:sz w:val="22"/>
          <w:szCs w:val="22"/>
        </w:rPr>
        <w:t>.</w:t>
      </w:r>
      <w:r w:rsidRPr="00040959" w:rsidR="008C7485">
        <w:rPr>
          <w:rFonts w:asciiTheme="minorHAnsi" w:hAnsiTheme="minorHAnsi" w:cstheme="minorHAnsi"/>
          <w:color w:val="000000"/>
          <w:sz w:val="22"/>
        </w:rPr>
        <w:t xml:space="preserve">  </w:t>
      </w:r>
    </w:p>
    <w:p w:rsidRPr="00040959" w:rsidR="008C7485" w:rsidP="00D91997" w:rsidRDefault="008C7485" w14:paraId="23B79432" w14:textId="3DE1F700">
      <w:pPr>
        <w:pStyle w:val="Pa3"/>
        <w:spacing w:before="120" w:after="120"/>
        <w:ind w:left="624"/>
        <w:rPr>
          <w:rFonts w:asciiTheme="minorHAnsi" w:hAnsiTheme="minorHAnsi" w:cstheme="minorHAnsi"/>
          <w:color w:val="000000"/>
          <w:sz w:val="22"/>
        </w:rPr>
      </w:pPr>
      <w:r w:rsidRPr="00040959">
        <w:rPr>
          <w:rFonts w:asciiTheme="minorHAnsi" w:hAnsiTheme="minorHAnsi" w:cstheme="minorHAnsi"/>
          <w:color w:val="000000"/>
          <w:sz w:val="22"/>
        </w:rPr>
        <w:t xml:space="preserve">Specific types of bullying </w:t>
      </w:r>
      <w:r w:rsidRPr="00040959" w:rsidR="003D0333">
        <w:rPr>
          <w:rFonts w:asciiTheme="minorHAnsi" w:hAnsiTheme="minorHAnsi" w:cstheme="minorHAnsi"/>
          <w:color w:val="000000"/>
          <w:sz w:val="22"/>
        </w:rPr>
        <w:t>(</w:t>
      </w:r>
      <w:r w:rsidRPr="00040959" w:rsidR="003D0333">
        <w:rPr>
          <w:rFonts w:asciiTheme="minorHAnsi" w:hAnsiTheme="minorHAnsi" w:cstheme="minorHAnsi"/>
          <w:color w:val="000000"/>
          <w:sz w:val="22"/>
          <w:szCs w:val="22"/>
        </w:rPr>
        <w:t>cyberbullying</w:t>
      </w:r>
      <w:r w:rsidRPr="00040959" w:rsidR="003D0333">
        <w:rPr>
          <w:rFonts w:asciiTheme="minorHAnsi" w:hAnsiTheme="minorHAnsi" w:cstheme="minorHAnsi"/>
          <w:color w:val="000000"/>
          <w:sz w:val="22"/>
        </w:rPr>
        <w:t xml:space="preserve">, prejudice-based and discriminatory bullying) </w:t>
      </w:r>
      <w:r w:rsidRPr="00040959">
        <w:rPr>
          <w:rFonts w:asciiTheme="minorHAnsi" w:hAnsiTheme="minorHAnsi" w:cstheme="minorHAnsi"/>
          <w:color w:val="000000"/>
          <w:sz w:val="22"/>
        </w:rPr>
        <w:t>include</w:t>
      </w:r>
      <w:r w:rsidRPr="00040959" w:rsidR="00626225">
        <w:rPr>
          <w:rFonts w:asciiTheme="minorHAnsi" w:hAnsiTheme="minorHAnsi" w:cstheme="minorHAnsi"/>
          <w:color w:val="000000"/>
          <w:sz w:val="22"/>
        </w:rPr>
        <w:t xml:space="preserve"> those relating to</w:t>
      </w:r>
      <w:r w:rsidRPr="00040959">
        <w:rPr>
          <w:rFonts w:asciiTheme="minorHAnsi" w:hAnsiTheme="minorHAnsi" w:cstheme="minorHAnsi"/>
          <w:color w:val="000000"/>
          <w:sz w:val="22"/>
        </w:rPr>
        <w:t xml:space="preserve">: </w:t>
      </w:r>
    </w:p>
    <w:p w:rsidRPr="00040959" w:rsidR="00626225" w:rsidP="00D91997" w:rsidRDefault="008C7485" w14:paraId="54BCF4AA" w14:textId="27F31CFA">
      <w:pPr>
        <w:pStyle w:val="Pa3"/>
        <w:numPr>
          <w:ilvl w:val="0"/>
          <w:numId w:val="33"/>
        </w:numPr>
        <w:rPr>
          <w:rFonts w:asciiTheme="minorHAnsi" w:hAnsiTheme="minorHAnsi" w:cstheme="minorHAnsi"/>
          <w:color w:val="000000"/>
          <w:sz w:val="22"/>
        </w:rPr>
      </w:pPr>
      <w:r w:rsidRPr="00040959">
        <w:rPr>
          <w:rFonts w:asciiTheme="minorHAnsi" w:hAnsiTheme="minorHAnsi" w:cstheme="minorHAnsi"/>
          <w:color w:val="000000"/>
          <w:sz w:val="22"/>
        </w:rPr>
        <w:t>race, religion</w:t>
      </w:r>
      <w:r w:rsidRPr="00040959" w:rsidR="00D45637">
        <w:rPr>
          <w:rFonts w:asciiTheme="minorHAnsi" w:hAnsiTheme="minorHAnsi" w:cstheme="minorHAnsi"/>
          <w:color w:val="000000"/>
          <w:sz w:val="22"/>
          <w:szCs w:val="22"/>
        </w:rPr>
        <w:t xml:space="preserve"> or belief</w:t>
      </w:r>
      <w:r w:rsidRPr="00040959" w:rsidR="0023019C">
        <w:rPr>
          <w:rFonts w:asciiTheme="minorHAnsi" w:hAnsiTheme="minorHAnsi" w:cstheme="minorHAnsi"/>
          <w:color w:val="000000"/>
          <w:sz w:val="22"/>
        </w:rPr>
        <w:t xml:space="preserve">, </w:t>
      </w:r>
      <w:r w:rsidRPr="00040959" w:rsidR="00B456F0">
        <w:rPr>
          <w:rFonts w:asciiTheme="minorHAnsi" w:hAnsiTheme="minorHAnsi" w:cstheme="minorHAnsi"/>
          <w:color w:val="000000"/>
          <w:sz w:val="22"/>
        </w:rPr>
        <w:t>culture</w:t>
      </w:r>
      <w:r w:rsidRPr="00040959" w:rsidR="00B456F0">
        <w:rPr>
          <w:rFonts w:asciiTheme="minorHAnsi" w:hAnsiTheme="minorHAnsi" w:cstheme="minorHAnsi"/>
          <w:color w:val="000000"/>
          <w:sz w:val="22"/>
          <w:szCs w:val="22"/>
        </w:rPr>
        <w:t>,</w:t>
      </w:r>
      <w:r w:rsidRPr="00040959" w:rsidR="0023019C">
        <w:rPr>
          <w:rFonts w:asciiTheme="minorHAnsi" w:hAnsiTheme="minorHAnsi" w:cstheme="minorHAnsi"/>
          <w:color w:val="000000"/>
          <w:sz w:val="22"/>
          <w:szCs w:val="22"/>
        </w:rPr>
        <w:t xml:space="preserve"> </w:t>
      </w:r>
      <w:r w:rsidRPr="00040959" w:rsidR="00D45637">
        <w:rPr>
          <w:rFonts w:asciiTheme="minorHAnsi" w:hAnsiTheme="minorHAnsi" w:cstheme="minorHAnsi"/>
          <w:color w:val="000000"/>
          <w:sz w:val="22"/>
          <w:szCs w:val="22"/>
        </w:rPr>
        <w:t>sex (</w:t>
      </w:r>
      <w:r w:rsidRPr="00040959" w:rsidR="0023019C">
        <w:rPr>
          <w:rFonts w:asciiTheme="minorHAnsi" w:hAnsiTheme="minorHAnsi" w:cstheme="minorHAnsi"/>
          <w:color w:val="000000"/>
          <w:sz w:val="22"/>
        </w:rPr>
        <w:t>gender</w:t>
      </w:r>
      <w:r w:rsidRPr="00040959" w:rsidR="00D45637">
        <w:rPr>
          <w:rFonts w:asciiTheme="minorHAnsi" w:hAnsiTheme="minorHAnsi" w:cstheme="minorHAnsi"/>
          <w:color w:val="000000"/>
          <w:sz w:val="22"/>
          <w:szCs w:val="22"/>
        </w:rPr>
        <w:t>), gender reassignment</w:t>
      </w:r>
      <w:r w:rsidRPr="00040959">
        <w:rPr>
          <w:rFonts w:asciiTheme="minorHAnsi" w:hAnsiTheme="minorHAnsi" w:cstheme="minorHAnsi"/>
          <w:color w:val="000000"/>
          <w:sz w:val="22"/>
          <w:szCs w:val="22"/>
        </w:rPr>
        <w:t>;</w:t>
      </w:r>
    </w:p>
    <w:p w:rsidRPr="00040959" w:rsidR="00626225" w:rsidP="00D91997" w:rsidRDefault="008C7485" w14:paraId="700307EE" w14:textId="77777777">
      <w:pPr>
        <w:pStyle w:val="Pa3"/>
        <w:numPr>
          <w:ilvl w:val="0"/>
          <w:numId w:val="33"/>
        </w:numPr>
        <w:rPr>
          <w:rFonts w:asciiTheme="minorHAnsi" w:hAnsiTheme="minorHAnsi" w:cstheme="minorHAnsi"/>
          <w:color w:val="000000"/>
          <w:sz w:val="22"/>
        </w:rPr>
      </w:pPr>
      <w:r w:rsidRPr="00040959">
        <w:rPr>
          <w:rFonts w:asciiTheme="minorHAnsi" w:hAnsiTheme="minorHAnsi" w:cstheme="minorHAnsi"/>
          <w:color w:val="000000"/>
          <w:sz w:val="22"/>
        </w:rPr>
        <w:t xml:space="preserve">SEN or disabilities; </w:t>
      </w:r>
    </w:p>
    <w:p w:rsidRPr="00040959" w:rsidR="00626225" w:rsidP="00D91997" w:rsidRDefault="008C7485" w14:paraId="3F541E10" w14:textId="77777777">
      <w:pPr>
        <w:pStyle w:val="Pa3"/>
        <w:numPr>
          <w:ilvl w:val="0"/>
          <w:numId w:val="33"/>
        </w:numPr>
        <w:rPr>
          <w:rFonts w:asciiTheme="minorHAnsi" w:hAnsiTheme="minorHAnsi" w:cstheme="minorHAnsi"/>
          <w:color w:val="000000"/>
          <w:sz w:val="22"/>
        </w:rPr>
      </w:pPr>
      <w:r w:rsidRPr="00040959">
        <w:rPr>
          <w:rFonts w:asciiTheme="minorHAnsi" w:hAnsiTheme="minorHAnsi" w:cstheme="minorHAnsi"/>
          <w:color w:val="000000"/>
          <w:sz w:val="22"/>
        </w:rPr>
        <w:t xml:space="preserve">appearance or health conditions; </w:t>
      </w:r>
    </w:p>
    <w:p w:rsidRPr="00040959" w:rsidR="00626225" w:rsidP="00D91997" w:rsidRDefault="008C7485" w14:paraId="1912152C" w14:textId="77777777">
      <w:pPr>
        <w:pStyle w:val="Pa3"/>
        <w:numPr>
          <w:ilvl w:val="0"/>
          <w:numId w:val="33"/>
        </w:numPr>
        <w:rPr>
          <w:rFonts w:asciiTheme="minorHAnsi" w:hAnsiTheme="minorHAnsi" w:cstheme="minorHAnsi"/>
          <w:color w:val="000000"/>
          <w:sz w:val="22"/>
        </w:rPr>
      </w:pPr>
      <w:r w:rsidRPr="00040959">
        <w:rPr>
          <w:rFonts w:asciiTheme="minorHAnsi" w:hAnsiTheme="minorHAnsi" w:cstheme="minorHAnsi"/>
          <w:color w:val="000000"/>
          <w:sz w:val="22"/>
        </w:rPr>
        <w:t xml:space="preserve">sexual orientation; </w:t>
      </w:r>
    </w:p>
    <w:p w:rsidRPr="00040959" w:rsidR="00626225" w:rsidP="00D91997" w:rsidRDefault="008C7485" w14:paraId="65C2E5CA" w14:textId="2EE96127">
      <w:pPr>
        <w:pStyle w:val="Pa3"/>
        <w:numPr>
          <w:ilvl w:val="0"/>
          <w:numId w:val="33"/>
        </w:numPr>
        <w:rPr>
          <w:rFonts w:asciiTheme="minorHAnsi" w:hAnsiTheme="minorHAnsi" w:cstheme="minorHAnsi"/>
          <w:color w:val="000000"/>
          <w:sz w:val="22"/>
        </w:rPr>
      </w:pPr>
      <w:r w:rsidRPr="00040959">
        <w:rPr>
          <w:rFonts w:asciiTheme="minorHAnsi" w:hAnsiTheme="minorHAnsi" w:cstheme="minorHAnsi"/>
          <w:color w:val="000000"/>
          <w:sz w:val="22"/>
        </w:rPr>
        <w:t xml:space="preserve">young carers or </w:t>
      </w:r>
      <w:r w:rsidRPr="00040959" w:rsidR="009E3C0F">
        <w:rPr>
          <w:rFonts w:asciiTheme="minorHAnsi" w:hAnsiTheme="minorHAnsi" w:cstheme="minorHAnsi"/>
          <w:color w:val="000000"/>
          <w:sz w:val="22"/>
          <w:szCs w:val="22"/>
        </w:rPr>
        <w:t>‘</w:t>
      </w:r>
      <w:r w:rsidRPr="00040959" w:rsidR="009E3C0F">
        <w:rPr>
          <w:rFonts w:asciiTheme="minorHAnsi" w:hAnsiTheme="minorHAnsi" w:cstheme="minorHAnsi"/>
          <w:color w:val="000000"/>
          <w:sz w:val="22"/>
          <w:szCs w:val="22"/>
          <w:highlight w:val="yellow"/>
        </w:rPr>
        <w:t>cared for</w:t>
      </w:r>
      <w:r w:rsidRPr="00040959" w:rsidR="009E3C0F">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 children or otherwise related to home circumstances; </w:t>
      </w:r>
    </w:p>
    <w:p w:rsidRPr="00040959" w:rsidR="00626225" w:rsidP="00D91997" w:rsidRDefault="008C7485" w14:paraId="00F6680E" w14:textId="0CA60002">
      <w:pPr>
        <w:pStyle w:val="Pa3"/>
        <w:numPr>
          <w:ilvl w:val="0"/>
          <w:numId w:val="33"/>
        </w:numPr>
        <w:rPr>
          <w:rFonts w:asciiTheme="minorHAnsi" w:hAnsiTheme="minorHAnsi" w:cstheme="minorHAnsi"/>
          <w:color w:val="000000"/>
          <w:sz w:val="22"/>
        </w:rPr>
      </w:pPr>
      <w:r w:rsidRPr="00040959">
        <w:rPr>
          <w:rFonts w:asciiTheme="minorHAnsi" w:hAnsiTheme="minorHAnsi" w:cstheme="minorHAnsi"/>
          <w:color w:val="000000"/>
          <w:sz w:val="22"/>
        </w:rPr>
        <w:t>sexist or sexual bullying</w:t>
      </w:r>
      <w:r w:rsidRPr="00040959" w:rsidR="00AB3370">
        <w:rPr>
          <w:rFonts w:asciiTheme="minorHAnsi" w:hAnsiTheme="minorHAnsi" w:cstheme="minorHAnsi"/>
          <w:color w:val="000000"/>
          <w:sz w:val="22"/>
        </w:rPr>
        <w:t xml:space="preserve"> and sexual harassment</w:t>
      </w:r>
      <w:r w:rsidRPr="00040959">
        <w:rPr>
          <w:rFonts w:asciiTheme="minorHAnsi" w:hAnsiTheme="minorHAnsi" w:cstheme="minorHAnsi"/>
          <w:color w:val="000000"/>
          <w:sz w:val="22"/>
        </w:rPr>
        <w:t xml:space="preserve">. </w:t>
      </w:r>
    </w:p>
    <w:p w:rsidRPr="00040959" w:rsidR="00626225" w:rsidP="00D91997" w:rsidRDefault="008C7485" w14:paraId="08028342" w14:textId="2CBB4A1F">
      <w:pPr>
        <w:pStyle w:val="Pa3"/>
        <w:spacing w:before="120"/>
        <w:ind w:left="624"/>
        <w:rPr>
          <w:rFonts w:asciiTheme="minorHAnsi" w:hAnsiTheme="minorHAnsi" w:cstheme="minorHAnsi"/>
          <w:color w:val="000000"/>
          <w:sz w:val="22"/>
        </w:rPr>
      </w:pPr>
      <w:r w:rsidRPr="00040959">
        <w:rPr>
          <w:rFonts w:asciiTheme="minorHAnsi" w:hAnsiTheme="minorHAnsi" w:cstheme="minorHAnsi"/>
          <w:color w:val="000000"/>
          <w:sz w:val="22"/>
        </w:rPr>
        <w:t xml:space="preserve">It can take place between pupils, between pupils and staff, </w:t>
      </w:r>
      <w:r w:rsidRPr="00040959" w:rsidR="00B456F0">
        <w:rPr>
          <w:rFonts w:asciiTheme="minorHAnsi" w:hAnsiTheme="minorHAnsi" w:cstheme="minorHAnsi"/>
          <w:color w:val="000000"/>
          <w:sz w:val="22"/>
        </w:rPr>
        <w:t>parents</w:t>
      </w:r>
      <w:r w:rsidRPr="00040959" w:rsidR="00B456F0">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 and staff or between staff; by individuals or groups; face-to-face, indirectly or using a range of </w:t>
      </w:r>
      <w:r w:rsidRPr="00040959">
        <w:rPr>
          <w:rFonts w:asciiTheme="minorHAnsi" w:hAnsiTheme="minorHAnsi" w:cstheme="minorHAnsi"/>
          <w:color w:val="000000"/>
          <w:sz w:val="22"/>
          <w:szCs w:val="22"/>
        </w:rPr>
        <w:t>cyberbullying</w:t>
      </w:r>
      <w:r w:rsidRPr="00040959">
        <w:rPr>
          <w:rFonts w:asciiTheme="minorHAnsi" w:hAnsiTheme="minorHAnsi" w:cstheme="minorHAnsi"/>
          <w:color w:val="000000"/>
          <w:sz w:val="22"/>
        </w:rPr>
        <w:t xml:space="preserve"> methods.</w:t>
      </w:r>
    </w:p>
    <w:p w:rsidRPr="00040959" w:rsidR="00626225" w:rsidP="00D91997" w:rsidRDefault="008C7485" w14:paraId="637227DC" w14:textId="2162B1BC">
      <w:pPr>
        <w:pStyle w:val="Pa3"/>
        <w:spacing w:before="120" w:after="120"/>
        <w:ind w:left="624"/>
        <w:rPr>
          <w:rFonts w:asciiTheme="minorHAnsi" w:hAnsiTheme="minorHAnsi" w:cstheme="minorHAnsi"/>
          <w:color w:val="000000"/>
          <w:sz w:val="22"/>
        </w:rPr>
      </w:pPr>
      <w:r w:rsidRPr="00040959">
        <w:rPr>
          <w:rFonts w:asciiTheme="minorHAnsi" w:hAnsiTheme="minorHAnsi" w:cstheme="minorHAnsi"/>
          <w:color w:val="000000"/>
          <w:sz w:val="22"/>
        </w:rPr>
        <w:t xml:space="preserve">Acts of bullying can include: </w:t>
      </w:r>
    </w:p>
    <w:p w:rsidRPr="00040959" w:rsidR="00626225" w:rsidP="00D91997" w:rsidRDefault="00A15460" w14:paraId="2D7000B2" w14:textId="62494353">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name-calling;</w:t>
      </w:r>
    </w:p>
    <w:p w:rsidRPr="00040959" w:rsidR="00626225" w:rsidP="00D91997" w:rsidRDefault="00A15460" w14:paraId="3CD77FAF" w14:textId="2FA8B2AD">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taunting;</w:t>
      </w:r>
    </w:p>
    <w:p w:rsidRPr="00040959" w:rsidR="00626225" w:rsidP="00D91997" w:rsidRDefault="00A15460" w14:paraId="324A404E" w14:textId="75DB636C">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mocking;</w:t>
      </w:r>
    </w:p>
    <w:p w:rsidRPr="00040959" w:rsidR="00626225" w:rsidP="00D91997" w:rsidRDefault="00A15460" w14:paraId="6591C11B" w14:textId="4FDA3E96">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making offensive comments;</w:t>
      </w:r>
    </w:p>
    <w:p w:rsidRPr="00040959" w:rsidR="00626225" w:rsidP="00D91997" w:rsidRDefault="00A15460" w14:paraId="23AA21AC" w14:textId="029FDC95">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kicking;</w:t>
      </w:r>
    </w:p>
    <w:p w:rsidRPr="00040959" w:rsidR="00626225" w:rsidP="00D91997" w:rsidRDefault="00A15460" w14:paraId="50DA766F" w14:textId="49DDFCAC">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hitting;</w:t>
      </w:r>
    </w:p>
    <w:p w:rsidRPr="00040959" w:rsidR="00626225" w:rsidP="00D91997" w:rsidRDefault="00A15460" w14:paraId="67FE6DF1" w14:textId="64332355">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lastRenderedPageBreak/>
        <w:t>pushing;</w:t>
      </w:r>
    </w:p>
    <w:p w:rsidRPr="00040959" w:rsidR="00626225" w:rsidP="00D91997" w:rsidRDefault="00A15460" w14:paraId="26CCACCA" w14:textId="18DF6459">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taking belongings;</w:t>
      </w:r>
    </w:p>
    <w:p w:rsidRPr="00040959" w:rsidR="00626225" w:rsidP="00D91997" w:rsidRDefault="005A3266" w14:paraId="150D8CFD" w14:textId="4D197675">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 xml:space="preserve">inappropriate text messaging, </w:t>
      </w:r>
      <w:r w:rsidRPr="00040959" w:rsidR="00B456F0">
        <w:rPr>
          <w:rFonts w:asciiTheme="minorHAnsi" w:hAnsiTheme="minorHAnsi" w:cstheme="minorHAnsi"/>
          <w:color w:val="000000"/>
          <w:sz w:val="22"/>
        </w:rPr>
        <w:t>emailing</w:t>
      </w:r>
      <w:r w:rsidRPr="00040959" w:rsidR="00B456F0">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 or ‘posting’ on social media sites</w:t>
      </w:r>
      <w:r w:rsidRPr="00040959" w:rsidR="00A15460">
        <w:rPr>
          <w:rFonts w:asciiTheme="minorHAnsi" w:hAnsiTheme="minorHAnsi" w:cstheme="minorHAnsi"/>
          <w:color w:val="000000"/>
          <w:sz w:val="22"/>
        </w:rPr>
        <w:t>;</w:t>
      </w:r>
    </w:p>
    <w:p w:rsidRPr="00040959" w:rsidR="00626225" w:rsidP="00D91997" w:rsidRDefault="008C7485" w14:paraId="43E683F3" w14:textId="64E25552">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sending offensive or degrading images by phone or via the internet</w:t>
      </w:r>
      <w:r w:rsidRPr="00040959" w:rsidR="001D5E2A">
        <w:rPr>
          <w:rFonts w:asciiTheme="minorHAnsi" w:hAnsiTheme="minorHAnsi" w:cstheme="minorHAnsi"/>
          <w:color w:val="000000"/>
          <w:sz w:val="22"/>
        </w:rPr>
        <w:t xml:space="preserve"> </w:t>
      </w:r>
      <w:r w:rsidRPr="00040959" w:rsidR="00144DC5">
        <w:rPr>
          <w:rFonts w:asciiTheme="minorHAnsi" w:hAnsiTheme="minorHAnsi" w:cstheme="minorHAnsi"/>
          <w:color w:val="000000"/>
          <w:sz w:val="22"/>
        </w:rPr>
        <w:t>(consensual and non-consensual sharing of nude and/or semi-nude images</w:t>
      </w:r>
      <w:r w:rsidRPr="00040959" w:rsidR="00FE0914">
        <w:rPr>
          <w:rFonts w:asciiTheme="minorHAnsi" w:hAnsiTheme="minorHAnsi" w:cstheme="minorHAnsi"/>
          <w:color w:val="000000"/>
          <w:sz w:val="22"/>
          <w:szCs w:val="22"/>
        </w:rPr>
        <w:t xml:space="preserve"> and</w:t>
      </w:r>
      <w:r w:rsidRPr="00040959" w:rsidR="00144DC5">
        <w:rPr>
          <w:rFonts w:asciiTheme="minorHAnsi" w:hAnsiTheme="minorHAnsi" w:cstheme="minorHAnsi"/>
          <w:color w:val="000000"/>
          <w:sz w:val="22"/>
          <w:szCs w:val="22"/>
        </w:rPr>
        <w:t>/</w:t>
      </w:r>
      <w:r w:rsidRPr="00040959" w:rsidR="00FE0914">
        <w:rPr>
          <w:rFonts w:asciiTheme="minorHAnsi" w:hAnsiTheme="minorHAnsi" w:cstheme="minorHAnsi"/>
          <w:color w:val="000000"/>
          <w:sz w:val="22"/>
          <w:szCs w:val="22"/>
        </w:rPr>
        <w:t xml:space="preserve">or </w:t>
      </w:r>
      <w:r w:rsidRPr="00040959" w:rsidR="00144DC5">
        <w:rPr>
          <w:rFonts w:asciiTheme="minorHAnsi" w:hAnsiTheme="minorHAnsi" w:cstheme="minorHAnsi"/>
          <w:color w:val="000000"/>
          <w:sz w:val="22"/>
        </w:rPr>
        <w:t>videos)</w:t>
      </w:r>
      <w:r w:rsidRPr="00040959" w:rsidR="00A15460">
        <w:rPr>
          <w:rFonts w:asciiTheme="minorHAnsi" w:hAnsiTheme="minorHAnsi" w:cstheme="minorHAnsi"/>
          <w:color w:val="000000"/>
          <w:sz w:val="22"/>
        </w:rPr>
        <w:t>;</w:t>
      </w:r>
    </w:p>
    <w:p w:rsidRPr="00040959" w:rsidR="003836D3" w:rsidP="00D91997" w:rsidRDefault="00FE5DEC" w14:paraId="7D60EA66" w14:textId="77777777">
      <w:pPr>
        <w:pStyle w:val="Default"/>
        <w:numPr>
          <w:ilvl w:val="0"/>
          <w:numId w:val="34"/>
        </w:numPr>
        <w:rPr>
          <w:rFonts w:asciiTheme="minorHAnsi" w:hAnsiTheme="minorHAnsi" w:cstheme="minorHAnsi"/>
        </w:rPr>
      </w:pPr>
      <w:bookmarkStart w:name="_Hlk15631203" w:id="339"/>
      <w:r w:rsidRPr="00040959">
        <w:rPr>
          <w:rFonts w:asciiTheme="minorHAnsi" w:hAnsiTheme="minorHAnsi" w:cstheme="minorHAnsi"/>
          <w:sz w:val="22"/>
        </w:rPr>
        <w:t>u</w:t>
      </w:r>
      <w:r w:rsidRPr="00040959" w:rsidR="00852700">
        <w:rPr>
          <w:rFonts w:asciiTheme="minorHAnsi" w:hAnsiTheme="minorHAnsi" w:cstheme="minorHAnsi"/>
          <w:sz w:val="22"/>
        </w:rPr>
        <w:t>pskirting;</w:t>
      </w:r>
    </w:p>
    <w:bookmarkEnd w:id="339"/>
    <w:p w:rsidRPr="00040959" w:rsidR="00626225" w:rsidP="00D91997" w:rsidRDefault="00A15460" w14:paraId="0A0D4531" w14:textId="59F01D6E">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producing graffiti;</w:t>
      </w:r>
    </w:p>
    <w:p w:rsidRPr="00040959" w:rsidR="00626225" w:rsidP="00D91997" w:rsidRDefault="00A15460" w14:paraId="3A241F46" w14:textId="330ECA39">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excluding people from groups;</w:t>
      </w:r>
    </w:p>
    <w:p w:rsidRPr="00040959" w:rsidR="00626225" w:rsidP="00D91997" w:rsidRDefault="008C7485" w14:paraId="16D09C4B" w14:textId="77777777">
      <w:pPr>
        <w:pStyle w:val="Pa3"/>
        <w:numPr>
          <w:ilvl w:val="0"/>
          <w:numId w:val="34"/>
        </w:numPr>
        <w:rPr>
          <w:rFonts w:asciiTheme="minorHAnsi" w:hAnsiTheme="minorHAnsi" w:cstheme="minorHAnsi"/>
          <w:color w:val="000000"/>
          <w:sz w:val="22"/>
        </w:rPr>
      </w:pPr>
      <w:r w:rsidRPr="00040959">
        <w:rPr>
          <w:rFonts w:asciiTheme="minorHAnsi" w:hAnsiTheme="minorHAnsi" w:cstheme="minorHAnsi"/>
          <w:color w:val="000000"/>
          <w:sz w:val="22"/>
        </w:rPr>
        <w:t>spreading hurtful and</w:t>
      </w:r>
      <w:r w:rsidRPr="00040959" w:rsidR="007E207B">
        <w:rPr>
          <w:rFonts w:asciiTheme="minorHAnsi" w:hAnsiTheme="minorHAnsi" w:cstheme="minorHAnsi"/>
          <w:color w:val="000000"/>
          <w:sz w:val="22"/>
          <w:szCs w:val="22"/>
        </w:rPr>
        <w:t>/or</w:t>
      </w:r>
      <w:r w:rsidRPr="00040959">
        <w:rPr>
          <w:rFonts w:asciiTheme="minorHAnsi" w:hAnsiTheme="minorHAnsi" w:cstheme="minorHAnsi"/>
          <w:color w:val="000000"/>
          <w:sz w:val="22"/>
        </w:rPr>
        <w:t xml:space="preserve"> untruthful rumours.</w:t>
      </w:r>
    </w:p>
    <w:p w:rsidRPr="00040959" w:rsidR="001429D0" w:rsidP="00D91997" w:rsidRDefault="001429D0" w14:paraId="5C08B73F" w14:textId="77777777">
      <w:pPr>
        <w:pStyle w:val="Default"/>
        <w:spacing w:before="120" w:after="120"/>
        <w:ind w:left="624"/>
        <w:rPr>
          <w:rFonts w:asciiTheme="minorHAnsi" w:hAnsiTheme="minorHAnsi" w:cstheme="minorHAnsi"/>
          <w:sz w:val="22"/>
        </w:rPr>
      </w:pPr>
      <w:bookmarkStart w:name="_Hlk496794102" w:id="340"/>
      <w:r w:rsidRPr="00040959">
        <w:rPr>
          <w:rFonts w:asciiTheme="minorHAnsi" w:hAnsiTheme="minorHAnsi" w:cstheme="minorHAnsi"/>
          <w:sz w:val="22"/>
        </w:rPr>
        <w:t xml:space="preserve">Many experts </w:t>
      </w:r>
      <w:r w:rsidRPr="00040959" w:rsidR="00513EDF">
        <w:rPr>
          <w:rFonts w:asciiTheme="minorHAnsi" w:hAnsiTheme="minorHAnsi" w:cstheme="minorHAnsi"/>
          <w:sz w:val="22"/>
        </w:rPr>
        <w:t>believe</w:t>
      </w:r>
      <w:r w:rsidRPr="00040959">
        <w:rPr>
          <w:rFonts w:asciiTheme="minorHAnsi" w:hAnsiTheme="minorHAnsi" w:cstheme="minorHAnsi"/>
          <w:sz w:val="22"/>
        </w:rPr>
        <w:t xml:space="preserve"> that bullying involves an imbalance of power between the perpetrator and the victim.  This could involve perpetrators of bullying having control over the relationship which makes it difficult for those they bully to defend themselves.  The imbalance of power can manifest itself in several ways.  It may be physical, psychological (knowing what upsets someone), derive from an intellectual imbalance, or by having access to the support of a group, or the capacity to socially isolate.  It can result in the intimidation of a person or persons through the threat of violence or by isolating them either physically or online.</w:t>
      </w:r>
      <w:bookmarkEnd w:id="340"/>
    </w:p>
    <w:p w:rsidRPr="00040959" w:rsidR="003D0333" w:rsidP="00D91997" w:rsidRDefault="003D0333" w14:paraId="41E16781" w14:textId="139F2BE3">
      <w:pPr>
        <w:autoSpaceDE w:val="0"/>
        <w:autoSpaceDN w:val="0"/>
        <w:adjustRightInd w:val="0"/>
        <w:spacing w:after="120"/>
        <w:ind w:left="624"/>
        <w:rPr>
          <w:rFonts w:eastAsia="Calibri" w:cstheme="minorHAnsi"/>
          <w:color w:val="000000"/>
        </w:rPr>
      </w:pPr>
      <w:r w:rsidRPr="00040959">
        <w:rPr>
          <w:rFonts w:cstheme="minorHAnsi"/>
          <w:color w:val="000000"/>
        </w:rPr>
        <w:t xml:space="preserve">All staff </w:t>
      </w:r>
      <w:r w:rsidRPr="00040959" w:rsidR="00CE0843">
        <w:rPr>
          <w:rFonts w:cstheme="minorHAnsi"/>
          <w:color w:val="000000"/>
        </w:rPr>
        <w:t xml:space="preserve">are made </w:t>
      </w:r>
      <w:r w:rsidRPr="00040959">
        <w:rPr>
          <w:rFonts w:cstheme="minorHAnsi"/>
          <w:color w:val="000000"/>
        </w:rPr>
        <w:t>aware that technology is a significant component in many safeguarding</w:t>
      </w:r>
      <w:r w:rsidRPr="00040959" w:rsidR="001F5F64">
        <w:rPr>
          <w:rFonts w:cstheme="minorHAnsi"/>
          <w:color w:val="000000"/>
        </w:rPr>
        <w:t xml:space="preserve"> and </w:t>
      </w:r>
      <w:r w:rsidRPr="00040959">
        <w:rPr>
          <w:rFonts w:cstheme="minorHAnsi"/>
          <w:color w:val="000000"/>
        </w:rPr>
        <w:t>wellbeing issues</w:t>
      </w:r>
      <w:r w:rsidRPr="00040959" w:rsidR="00CE0843">
        <w:rPr>
          <w:rFonts w:cstheme="minorHAnsi"/>
          <w:color w:val="000000"/>
        </w:rPr>
        <w:t xml:space="preserve"> and can also adversely affect </w:t>
      </w:r>
      <w:r w:rsidRPr="00040959" w:rsidR="001F5F64">
        <w:rPr>
          <w:rFonts w:cstheme="minorHAnsi"/>
          <w:color w:val="000000"/>
        </w:rPr>
        <w:t xml:space="preserve">the </w:t>
      </w:r>
      <w:r w:rsidRPr="00040959" w:rsidR="00CE0843">
        <w:rPr>
          <w:rFonts w:cstheme="minorHAnsi"/>
          <w:color w:val="000000"/>
        </w:rPr>
        <w:t>behaviour</w:t>
      </w:r>
      <w:r w:rsidRPr="00040959" w:rsidR="001F5F64">
        <w:rPr>
          <w:rFonts w:cstheme="minorHAnsi"/>
          <w:color w:val="000000"/>
        </w:rPr>
        <w:t xml:space="preserve"> of all parties involved</w:t>
      </w:r>
      <w:r w:rsidRPr="00040959">
        <w:rPr>
          <w:rFonts w:cstheme="minorHAnsi"/>
          <w:color w:val="000000"/>
        </w:rPr>
        <w:t>.</w:t>
      </w:r>
      <w:r w:rsidRPr="00040959">
        <w:rPr>
          <w:rFonts w:eastAsia="Calibri" w:cstheme="minorHAnsi"/>
          <w:color w:val="000000"/>
          <w:szCs w:val="22"/>
          <w:lang w:eastAsia="en-GB"/>
        </w:rPr>
        <w:t xml:space="preserve"> </w:t>
      </w:r>
      <w:r w:rsidRPr="00040959">
        <w:rPr>
          <w:rFonts w:cstheme="minorHAnsi"/>
          <w:color w:val="000000"/>
        </w:rPr>
        <w:t xml:space="preserve"> Children are at risk of abuse online (</w:t>
      </w:r>
      <w:r w:rsidRPr="00040959">
        <w:rPr>
          <w:rFonts w:eastAsia="Calibri" w:cstheme="minorHAnsi"/>
          <w:color w:val="000000"/>
          <w:szCs w:val="22"/>
          <w:lang w:eastAsia="en-GB"/>
        </w:rPr>
        <w:t>cyberbullying</w:t>
      </w:r>
      <w:r w:rsidRPr="00040959">
        <w:rPr>
          <w:rFonts w:cstheme="minorHAnsi"/>
          <w:color w:val="000000"/>
        </w:rPr>
        <w:t>) as well as face to face.</w:t>
      </w:r>
      <w:r w:rsidRPr="00040959">
        <w:rPr>
          <w:rFonts w:eastAsia="Calibri" w:cstheme="minorHAnsi"/>
          <w:color w:val="000000"/>
          <w:szCs w:val="22"/>
          <w:lang w:eastAsia="en-GB"/>
        </w:rPr>
        <w:t xml:space="preserve"> </w:t>
      </w:r>
      <w:r w:rsidRPr="00040959">
        <w:rPr>
          <w:rFonts w:cstheme="minorHAnsi"/>
          <w:color w:val="000000"/>
        </w:rPr>
        <w:t xml:space="preserve"> In many cases abuse will take place concurrently via online channels and in daily life.</w:t>
      </w:r>
      <w:r w:rsidRPr="00040959">
        <w:rPr>
          <w:rFonts w:eastAsia="Calibri" w:cstheme="minorHAnsi"/>
          <w:color w:val="000000"/>
          <w:szCs w:val="22"/>
          <w:lang w:eastAsia="en-GB"/>
        </w:rPr>
        <w:t xml:space="preserve"> </w:t>
      </w:r>
      <w:r w:rsidRPr="00040959">
        <w:rPr>
          <w:rFonts w:cstheme="minorHAnsi"/>
          <w:color w:val="000000"/>
        </w:rPr>
        <w:t xml:space="preserve"> Children can also abuse their peers online, this can take the form of abusive, harassing, and misogynistic messages, the </w:t>
      </w:r>
      <w:r w:rsidRPr="00040959" w:rsidR="00144DC5">
        <w:rPr>
          <w:rFonts w:cstheme="minorHAnsi"/>
          <w:color w:val="000000"/>
        </w:rPr>
        <w:t xml:space="preserve">consensual or </w:t>
      </w:r>
      <w:r w:rsidRPr="00040959">
        <w:rPr>
          <w:rFonts w:cstheme="minorHAnsi"/>
          <w:color w:val="000000"/>
        </w:rPr>
        <w:t xml:space="preserve">non-consensual sharing of </w:t>
      </w:r>
      <w:r w:rsidRPr="00040959" w:rsidR="00144DC5">
        <w:rPr>
          <w:rFonts w:cstheme="minorHAnsi"/>
          <w:color w:val="000000"/>
        </w:rPr>
        <w:t>nude and/or semi-nude images</w:t>
      </w:r>
      <w:r w:rsidRPr="00040959" w:rsidR="00FE0914">
        <w:rPr>
          <w:rFonts w:eastAsia="Calibri" w:cstheme="minorHAnsi"/>
          <w:color w:val="000000"/>
          <w:szCs w:val="22"/>
          <w:lang w:eastAsia="en-GB"/>
        </w:rPr>
        <w:t xml:space="preserve"> and</w:t>
      </w:r>
      <w:r w:rsidRPr="00040959" w:rsidR="00144DC5">
        <w:rPr>
          <w:rFonts w:eastAsia="Calibri" w:cstheme="minorHAnsi"/>
          <w:color w:val="000000"/>
          <w:szCs w:val="22"/>
          <w:lang w:eastAsia="en-GB"/>
        </w:rPr>
        <w:t>/</w:t>
      </w:r>
      <w:r w:rsidRPr="00040959" w:rsidR="00FE0914">
        <w:rPr>
          <w:rFonts w:eastAsia="Calibri" w:cstheme="minorHAnsi"/>
          <w:color w:val="000000"/>
          <w:szCs w:val="22"/>
          <w:lang w:eastAsia="en-GB"/>
        </w:rPr>
        <w:t xml:space="preserve">or </w:t>
      </w:r>
      <w:r w:rsidRPr="00040959" w:rsidR="00144DC5">
        <w:rPr>
          <w:rFonts w:cstheme="minorHAnsi"/>
          <w:color w:val="000000"/>
        </w:rPr>
        <w:t xml:space="preserve">videos or other </w:t>
      </w:r>
      <w:r w:rsidRPr="00040959">
        <w:rPr>
          <w:rFonts w:cstheme="minorHAnsi"/>
          <w:color w:val="000000"/>
        </w:rPr>
        <w:t>indecent images, especially around chat groups, and the sharing of abusive images and pornography, to those who do not want to receive such content.</w:t>
      </w:r>
    </w:p>
    <w:p w:rsidRPr="00040959" w:rsidR="00626225" w:rsidP="002E3594" w:rsidRDefault="008C7485" w14:paraId="556AC919" w14:textId="233F6B7C">
      <w:pPr>
        <w:pStyle w:val="Pa3"/>
        <w:spacing w:after="120"/>
        <w:ind w:left="624"/>
        <w:rPr>
          <w:rFonts w:asciiTheme="minorHAnsi" w:hAnsiTheme="minorHAnsi" w:cstheme="minorHAnsi"/>
          <w:color w:val="000000"/>
          <w:sz w:val="22"/>
        </w:rPr>
      </w:pPr>
      <w:r w:rsidRPr="00040959">
        <w:rPr>
          <w:rFonts w:asciiTheme="minorHAnsi" w:hAnsiTheme="minorHAnsi" w:cstheme="minorHAnsi"/>
          <w:color w:val="000000"/>
          <w:sz w:val="22"/>
          <w:szCs w:val="22"/>
        </w:rPr>
        <w:t>Cyberbullying</w:t>
      </w:r>
      <w:r w:rsidRPr="00040959">
        <w:rPr>
          <w:rFonts w:asciiTheme="minorHAnsi" w:hAnsiTheme="minorHAnsi" w:cstheme="minorHAnsi"/>
          <w:color w:val="000000"/>
          <w:sz w:val="22"/>
        </w:rPr>
        <w:t xml:space="preserve"> can be defined as the use of information and communications technology particularly mobile phones and the internet, deliberately to upset someone else. </w:t>
      </w:r>
      <w:r w:rsidRPr="00040959">
        <w:rPr>
          <w:rFonts w:asciiTheme="minorHAnsi" w:hAnsiTheme="minorHAnsi" w:cstheme="minorHAnsi"/>
          <w:color w:val="000000"/>
          <w:sz w:val="22"/>
          <w:szCs w:val="22"/>
        </w:rPr>
        <w:t>Cyberbullying</w:t>
      </w:r>
      <w:r w:rsidRPr="00040959">
        <w:rPr>
          <w:rFonts w:asciiTheme="minorHAnsi" w:hAnsiTheme="minorHAnsi" w:cstheme="minorHAnsi"/>
          <w:color w:val="000000"/>
          <w:sz w:val="22"/>
        </w:rPr>
        <w:t xml:space="preserve"> that occurs while pupils are under the school</w:t>
      </w:r>
      <w:r w:rsidRPr="00040959" w:rsidR="00CC700E">
        <w:rPr>
          <w:rFonts w:asciiTheme="minorHAnsi" w:hAnsiTheme="minorHAnsi" w:cstheme="minorHAnsi"/>
          <w:color w:val="000000"/>
          <w:sz w:val="22"/>
        </w:rPr>
        <w:t>’</w:t>
      </w:r>
      <w:r w:rsidRPr="00040959">
        <w:rPr>
          <w:rFonts w:asciiTheme="minorHAnsi" w:hAnsiTheme="minorHAnsi" w:cstheme="minorHAnsi"/>
          <w:color w:val="000000"/>
          <w:sz w:val="22"/>
        </w:rPr>
        <w:t>s direct supervision will be dealt with in line with th</w:t>
      </w:r>
      <w:r w:rsidRPr="00040959" w:rsidR="00626225">
        <w:rPr>
          <w:rFonts w:asciiTheme="minorHAnsi" w:hAnsiTheme="minorHAnsi" w:cstheme="minorHAnsi"/>
          <w:color w:val="000000"/>
          <w:sz w:val="22"/>
        </w:rPr>
        <w:t>is P</w:t>
      </w:r>
      <w:r w:rsidRPr="00040959">
        <w:rPr>
          <w:rFonts w:asciiTheme="minorHAnsi" w:hAnsiTheme="minorHAnsi" w:cstheme="minorHAnsi"/>
          <w:color w:val="000000"/>
          <w:sz w:val="22"/>
        </w:rPr>
        <w:t>olicy</w:t>
      </w:r>
      <w:r w:rsidRPr="00040959" w:rsidR="006F0EC6">
        <w:rPr>
          <w:rFonts w:asciiTheme="minorHAnsi" w:hAnsiTheme="minorHAnsi" w:cstheme="minorHAnsi"/>
          <w:color w:val="000000"/>
          <w:sz w:val="22"/>
        </w:rPr>
        <w:t xml:space="preserve"> and procedures</w:t>
      </w:r>
      <w:r w:rsidRPr="00040959" w:rsidR="005A19E4">
        <w:rPr>
          <w:rFonts w:asciiTheme="minorHAnsi" w:hAnsiTheme="minorHAnsi" w:cstheme="minorHAnsi"/>
          <w:color w:val="000000"/>
          <w:sz w:val="22"/>
          <w:szCs w:val="22"/>
        </w:rPr>
        <w:t xml:space="preserve"> (Whole School Behaviour Policy and procedures)</w:t>
      </w:r>
      <w:r w:rsidRPr="00040959" w:rsidR="00B67ED9">
        <w:rPr>
          <w:rFonts w:asciiTheme="minorHAnsi" w:hAnsiTheme="minorHAnsi" w:cstheme="minorHAnsi"/>
          <w:color w:val="000000"/>
          <w:sz w:val="22"/>
        </w:rPr>
        <w:t>.</w:t>
      </w:r>
    </w:p>
    <w:p w:rsidRPr="00040959" w:rsidR="008C7485" w:rsidP="002E3594" w:rsidRDefault="008C7485" w14:paraId="7CB19C6B" w14:textId="60FD12B8">
      <w:pPr>
        <w:pStyle w:val="Pa3"/>
        <w:spacing w:after="120"/>
        <w:ind w:left="624"/>
        <w:rPr>
          <w:rFonts w:asciiTheme="minorHAnsi" w:hAnsiTheme="minorHAnsi" w:cstheme="minorHAnsi"/>
          <w:color w:val="000000"/>
          <w:sz w:val="22"/>
        </w:rPr>
      </w:pPr>
      <w:r w:rsidRPr="00040959">
        <w:rPr>
          <w:rFonts w:asciiTheme="minorHAnsi" w:hAnsiTheme="minorHAnsi" w:cstheme="minorHAnsi"/>
          <w:color w:val="000000"/>
          <w:sz w:val="22"/>
        </w:rPr>
        <w:t xml:space="preserve">In cases where </w:t>
      </w:r>
      <w:r w:rsidRPr="00040959">
        <w:rPr>
          <w:rFonts w:asciiTheme="minorHAnsi" w:hAnsiTheme="minorHAnsi" w:cstheme="minorHAnsi"/>
          <w:color w:val="000000"/>
          <w:sz w:val="22"/>
          <w:szCs w:val="22"/>
        </w:rPr>
        <w:t>cyberbullying</w:t>
      </w:r>
      <w:r w:rsidRPr="00040959">
        <w:rPr>
          <w:rFonts w:asciiTheme="minorHAnsi" w:hAnsiTheme="minorHAnsi" w:cstheme="minorHAnsi"/>
          <w:color w:val="000000"/>
          <w:sz w:val="22"/>
        </w:rPr>
        <w:t xml:space="preserve"> occurs while pupils are outside our direct supervision (</w:t>
      </w:r>
      <w:r w:rsidRPr="00040959" w:rsidR="00B456F0">
        <w:rPr>
          <w:rFonts w:asciiTheme="minorHAnsi" w:hAnsiTheme="minorHAnsi" w:cstheme="minorHAnsi"/>
          <w:color w:val="000000"/>
          <w:sz w:val="22"/>
        </w:rPr>
        <w:t>i.e</w:t>
      </w:r>
      <w:r w:rsidRPr="00040959" w:rsidR="00B456F0">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 at home), parents will be encouraged to</w:t>
      </w:r>
      <w:r w:rsidRPr="00040959" w:rsidR="00A56B52">
        <w:rPr>
          <w:rFonts w:asciiTheme="minorHAnsi" w:hAnsiTheme="minorHAnsi" w:cstheme="minorHAnsi"/>
          <w:color w:val="000000"/>
          <w:sz w:val="22"/>
        </w:rPr>
        <w:t xml:space="preserve"> report these incidents to the P</w:t>
      </w:r>
      <w:r w:rsidRPr="00040959">
        <w:rPr>
          <w:rFonts w:asciiTheme="minorHAnsi" w:hAnsiTheme="minorHAnsi" w:cstheme="minorHAnsi"/>
          <w:color w:val="000000"/>
          <w:sz w:val="22"/>
        </w:rPr>
        <w:t xml:space="preserve">olice as criminal laws (such as those pertaining to harassment, </w:t>
      </w:r>
      <w:r w:rsidRPr="00040959" w:rsidR="00B456F0">
        <w:rPr>
          <w:rFonts w:asciiTheme="minorHAnsi" w:hAnsiTheme="minorHAnsi" w:cstheme="minorHAnsi"/>
          <w:color w:val="000000"/>
          <w:sz w:val="22"/>
        </w:rPr>
        <w:t>threatening</w:t>
      </w:r>
      <w:r w:rsidRPr="00040959" w:rsidR="00B456F0">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 and menacing communications) may apply.</w:t>
      </w:r>
      <w:r w:rsidRPr="00040959">
        <w:rPr>
          <w:rFonts w:asciiTheme="minorHAnsi" w:hAnsiTheme="minorHAnsi" w:cstheme="minorHAnsi"/>
          <w:color w:val="000000"/>
          <w:sz w:val="22"/>
          <w:szCs w:val="22"/>
        </w:rPr>
        <w:t xml:space="preserve"> </w:t>
      </w:r>
      <w:r w:rsidRPr="00040959" w:rsidR="00592D9E">
        <w:rPr>
          <w:rFonts w:asciiTheme="minorHAnsi" w:hAnsiTheme="minorHAnsi" w:cstheme="minorHAnsi"/>
          <w:color w:val="000000"/>
          <w:sz w:val="22"/>
        </w:rPr>
        <w:t xml:space="preserve"> </w:t>
      </w:r>
      <w:r w:rsidRPr="00040959" w:rsidR="00F80564">
        <w:rPr>
          <w:rFonts w:asciiTheme="minorHAnsi" w:hAnsiTheme="minorHAnsi" w:cstheme="minorHAnsi"/>
          <w:color w:val="000000"/>
          <w:sz w:val="22"/>
        </w:rPr>
        <w:t xml:space="preserve">Parents are also encouraged to report such bullying to the school.  If the alleged perpetrator is a member of this school community, </w:t>
      </w:r>
      <w:r w:rsidRPr="00040959" w:rsidR="008003B9">
        <w:rPr>
          <w:rFonts w:asciiTheme="minorHAnsi" w:hAnsiTheme="minorHAnsi" w:cstheme="minorHAnsi"/>
          <w:color w:val="000000"/>
          <w:sz w:val="22"/>
        </w:rPr>
        <w:t xml:space="preserve">the school will </w:t>
      </w:r>
      <w:r w:rsidRPr="00040959" w:rsidR="00F930FD">
        <w:rPr>
          <w:rFonts w:asciiTheme="minorHAnsi" w:hAnsiTheme="minorHAnsi" w:cstheme="minorHAnsi"/>
          <w:color w:val="000000"/>
          <w:sz w:val="22"/>
        </w:rPr>
        <w:t>act</w:t>
      </w:r>
      <w:r w:rsidRPr="00040959" w:rsidR="008003B9">
        <w:rPr>
          <w:rFonts w:asciiTheme="minorHAnsi" w:hAnsiTheme="minorHAnsi" w:cstheme="minorHAnsi"/>
          <w:color w:val="000000"/>
          <w:sz w:val="22"/>
        </w:rPr>
        <w:t xml:space="preserve"> in line with this Behaviour Policy</w:t>
      </w:r>
      <w:r w:rsidRPr="00040959" w:rsidR="006F0EC6">
        <w:rPr>
          <w:rFonts w:asciiTheme="minorHAnsi" w:hAnsiTheme="minorHAnsi" w:cstheme="minorHAnsi"/>
          <w:color w:val="000000"/>
          <w:sz w:val="22"/>
        </w:rPr>
        <w:t xml:space="preserve"> and procedures</w:t>
      </w:r>
      <w:r w:rsidRPr="00040959" w:rsidR="008003B9">
        <w:rPr>
          <w:rFonts w:asciiTheme="minorHAnsi" w:hAnsiTheme="minorHAnsi" w:cstheme="minorHAnsi"/>
          <w:color w:val="000000"/>
          <w:sz w:val="22"/>
        </w:rPr>
        <w:t xml:space="preserve">.  </w:t>
      </w:r>
      <w:r w:rsidRPr="00040959">
        <w:rPr>
          <w:rFonts w:asciiTheme="minorHAnsi" w:hAnsiTheme="minorHAnsi" w:cstheme="minorHAnsi"/>
          <w:color w:val="000000"/>
          <w:sz w:val="22"/>
        </w:rPr>
        <w:t xml:space="preserve">The school </w:t>
      </w:r>
      <w:r w:rsidRPr="00040959" w:rsidR="006B406E">
        <w:rPr>
          <w:rFonts w:asciiTheme="minorHAnsi" w:hAnsiTheme="minorHAnsi" w:cstheme="minorHAnsi"/>
          <w:color w:val="000000"/>
          <w:sz w:val="22"/>
          <w:szCs w:val="22"/>
        </w:rPr>
        <w:t xml:space="preserve">will, </w:t>
      </w:r>
      <w:r w:rsidRPr="00040959">
        <w:rPr>
          <w:rFonts w:asciiTheme="minorHAnsi" w:hAnsiTheme="minorHAnsi" w:cstheme="minorHAnsi"/>
          <w:color w:val="000000"/>
          <w:sz w:val="22"/>
        </w:rPr>
        <w:t>wherever possible</w:t>
      </w:r>
      <w:r w:rsidRPr="00040959" w:rsidR="006B406E">
        <w:rPr>
          <w:rFonts w:asciiTheme="minorHAnsi" w:hAnsiTheme="minorHAnsi" w:cstheme="minorHAnsi"/>
          <w:color w:val="000000"/>
          <w:sz w:val="22"/>
          <w:szCs w:val="22"/>
        </w:rPr>
        <w:t>,</w:t>
      </w:r>
      <w:r w:rsidRPr="00040959" w:rsidR="006B406E">
        <w:rPr>
          <w:rFonts w:asciiTheme="minorHAnsi" w:hAnsiTheme="minorHAnsi" w:cstheme="minorHAnsi"/>
          <w:color w:val="000000"/>
          <w:sz w:val="22"/>
        </w:rPr>
        <w:t xml:space="preserve"> </w:t>
      </w:r>
      <w:r w:rsidRPr="00040959">
        <w:rPr>
          <w:rFonts w:asciiTheme="minorHAnsi" w:hAnsiTheme="minorHAnsi" w:cstheme="minorHAnsi"/>
          <w:color w:val="000000"/>
          <w:sz w:val="22"/>
        </w:rPr>
        <w:t xml:space="preserve">support parents in </w:t>
      </w:r>
      <w:r w:rsidRPr="00040959" w:rsidR="0022513E">
        <w:rPr>
          <w:rFonts w:asciiTheme="minorHAnsi" w:hAnsiTheme="minorHAnsi" w:cstheme="minorHAnsi"/>
          <w:color w:val="000000"/>
          <w:sz w:val="22"/>
        </w:rPr>
        <w:t>this and</w:t>
      </w:r>
      <w:r w:rsidRPr="00040959">
        <w:rPr>
          <w:rFonts w:asciiTheme="minorHAnsi" w:hAnsiTheme="minorHAnsi" w:cstheme="minorHAnsi"/>
          <w:color w:val="000000"/>
          <w:sz w:val="22"/>
        </w:rPr>
        <w:t xml:space="preserve"> may impose a sanction</w:t>
      </w:r>
      <w:r w:rsidRPr="00040959" w:rsidR="00934DB4">
        <w:rPr>
          <w:rFonts w:asciiTheme="minorHAnsi" w:hAnsiTheme="minorHAnsi" w:cstheme="minorHAnsi"/>
          <w:color w:val="000000"/>
          <w:sz w:val="22"/>
        </w:rPr>
        <w:t xml:space="preserve"> upon the bully where this individual is recognisable</w:t>
      </w:r>
      <w:r w:rsidRPr="00040959">
        <w:rPr>
          <w:rFonts w:asciiTheme="minorHAnsi" w:hAnsiTheme="minorHAnsi" w:cstheme="minorHAnsi"/>
          <w:color w:val="000000"/>
          <w:sz w:val="22"/>
        </w:rPr>
        <w:t xml:space="preserve">. </w:t>
      </w:r>
    </w:p>
    <w:p w:rsidRPr="00040959" w:rsidR="0023019C" w:rsidP="00B67ED9" w:rsidRDefault="0023019C" w14:paraId="5B8A354D" w14:textId="1098B234">
      <w:pPr>
        <w:pStyle w:val="Heading2"/>
        <w:numPr>
          <w:ilvl w:val="1"/>
          <w:numId w:val="47"/>
        </w:numPr>
        <w:rPr>
          <w:rFonts w:cstheme="minorHAnsi"/>
        </w:rPr>
      </w:pPr>
      <w:bookmarkStart w:name="_Toc452645609" w:id="341"/>
      <w:bookmarkStart w:name="_Toc70590545" w:id="342"/>
      <w:bookmarkStart w:name="_Toc433807171" w:id="343"/>
      <w:bookmarkStart w:name="_Toc439928224" w:id="344"/>
      <w:bookmarkStart w:name="_Toc439928799" w:id="345"/>
      <w:bookmarkStart w:name="_Toc197596752" w:id="346"/>
      <w:r w:rsidRPr="00040959">
        <w:rPr>
          <w:rFonts w:cstheme="minorHAnsi"/>
        </w:rPr>
        <w:t xml:space="preserve">Reporting and </w:t>
      </w:r>
      <w:r w:rsidRPr="00040959" w:rsidR="00B95B53">
        <w:rPr>
          <w:rFonts w:cstheme="minorHAnsi"/>
        </w:rPr>
        <w:t>r</w:t>
      </w:r>
      <w:r w:rsidRPr="00040959">
        <w:rPr>
          <w:rFonts w:cstheme="minorHAnsi"/>
        </w:rPr>
        <w:t xml:space="preserve">ecording </w:t>
      </w:r>
      <w:r w:rsidRPr="00040959" w:rsidR="00B95B53">
        <w:rPr>
          <w:rFonts w:cstheme="minorHAnsi"/>
        </w:rPr>
        <w:t>i</w:t>
      </w:r>
      <w:r w:rsidRPr="00040959">
        <w:rPr>
          <w:rFonts w:cstheme="minorHAnsi"/>
        </w:rPr>
        <w:t xml:space="preserve">ncidents of </w:t>
      </w:r>
      <w:bookmarkEnd w:id="341"/>
      <w:bookmarkEnd w:id="342"/>
      <w:r w:rsidRPr="00040959" w:rsidR="00B95B53">
        <w:rPr>
          <w:rFonts w:cstheme="minorHAnsi"/>
        </w:rPr>
        <w:t>b</w:t>
      </w:r>
      <w:r w:rsidRPr="00040959">
        <w:rPr>
          <w:rFonts w:cstheme="minorHAnsi"/>
        </w:rPr>
        <w:t>ullying</w:t>
      </w:r>
      <w:bookmarkEnd w:id="343"/>
      <w:bookmarkEnd w:id="344"/>
      <w:bookmarkEnd w:id="345"/>
      <w:bookmarkEnd w:id="346"/>
    </w:p>
    <w:p w:rsidRPr="00040959" w:rsidR="001F3265" w:rsidP="00034F99" w:rsidRDefault="0023019C" w14:paraId="07193D52" w14:textId="2AABE3D0">
      <w:pPr>
        <w:pStyle w:val="Pa3"/>
        <w:ind w:left="624"/>
        <w:rPr>
          <w:rFonts w:asciiTheme="minorHAnsi" w:hAnsiTheme="minorHAnsi" w:cstheme="minorHAnsi"/>
          <w:color w:val="000000"/>
          <w:sz w:val="22"/>
        </w:rPr>
      </w:pPr>
      <w:r w:rsidRPr="00040959">
        <w:rPr>
          <w:rFonts w:asciiTheme="minorHAnsi" w:hAnsiTheme="minorHAnsi" w:cstheme="minorHAnsi"/>
          <w:color w:val="000000"/>
          <w:sz w:val="22"/>
        </w:rPr>
        <w:t xml:space="preserve">Pupils and parents are encouraged to report </w:t>
      </w:r>
      <w:r w:rsidRPr="00040959" w:rsidR="001F3265">
        <w:rPr>
          <w:rFonts w:asciiTheme="minorHAnsi" w:hAnsiTheme="minorHAnsi" w:cstheme="minorHAnsi"/>
          <w:color w:val="000000"/>
          <w:sz w:val="22"/>
        </w:rPr>
        <w:t>bullying to any member of staff.</w:t>
      </w:r>
      <w:r w:rsidRPr="00040959">
        <w:rPr>
          <w:rFonts w:asciiTheme="minorHAnsi" w:hAnsiTheme="minorHAnsi" w:cstheme="minorHAnsi"/>
          <w:color w:val="000000"/>
          <w:sz w:val="22"/>
        </w:rPr>
        <w:t xml:space="preserve"> </w:t>
      </w:r>
      <w:r w:rsidRPr="00040959" w:rsidR="001F3265">
        <w:rPr>
          <w:rFonts w:asciiTheme="minorHAnsi" w:hAnsiTheme="minorHAnsi" w:cstheme="minorHAnsi"/>
          <w:color w:val="000000"/>
          <w:sz w:val="22"/>
        </w:rPr>
        <w:t xml:space="preserve"> </w:t>
      </w:r>
      <w:r w:rsidRPr="00040959">
        <w:rPr>
          <w:rFonts w:asciiTheme="minorHAnsi" w:hAnsiTheme="minorHAnsi" w:cstheme="minorHAnsi"/>
          <w:color w:val="000000"/>
          <w:sz w:val="22"/>
        </w:rPr>
        <w:t>Incidents are</w:t>
      </w:r>
      <w:r w:rsidRPr="00040959" w:rsidR="00BB338E">
        <w:rPr>
          <w:rFonts w:asciiTheme="minorHAnsi" w:hAnsiTheme="minorHAnsi" w:cstheme="minorHAnsi"/>
          <w:color w:val="000000"/>
          <w:sz w:val="22"/>
        </w:rPr>
        <w:t>,</w:t>
      </w:r>
      <w:r w:rsidRPr="00040959">
        <w:rPr>
          <w:rFonts w:asciiTheme="minorHAnsi" w:hAnsiTheme="minorHAnsi" w:cstheme="minorHAnsi"/>
          <w:color w:val="000000"/>
          <w:sz w:val="22"/>
        </w:rPr>
        <w:t xml:space="preserve"> in the first instance</w:t>
      </w:r>
      <w:r w:rsidRPr="00040959" w:rsidR="00BB338E">
        <w:rPr>
          <w:rFonts w:asciiTheme="minorHAnsi" w:hAnsiTheme="minorHAnsi" w:cstheme="minorHAnsi"/>
          <w:color w:val="000000"/>
          <w:sz w:val="22"/>
        </w:rPr>
        <w:t>,</w:t>
      </w:r>
      <w:r w:rsidRPr="00040959">
        <w:rPr>
          <w:rFonts w:asciiTheme="minorHAnsi" w:hAnsiTheme="minorHAnsi" w:cstheme="minorHAnsi"/>
          <w:color w:val="000000"/>
          <w:sz w:val="22"/>
        </w:rPr>
        <w:t xml:space="preserve"> referred to the pupil’s </w:t>
      </w:r>
      <w:r w:rsidRPr="00040959" w:rsidR="001F3265">
        <w:rPr>
          <w:rFonts w:asciiTheme="minorHAnsi" w:hAnsiTheme="minorHAnsi" w:cstheme="minorHAnsi"/>
          <w:color w:val="000000"/>
          <w:sz w:val="22"/>
        </w:rPr>
        <w:t xml:space="preserve">Class teacher or </w:t>
      </w:r>
      <w:r w:rsidRPr="00040959" w:rsidR="003E2247">
        <w:rPr>
          <w:rFonts w:asciiTheme="minorHAnsi" w:hAnsiTheme="minorHAnsi" w:cstheme="minorHAnsi"/>
          <w:color w:val="000000"/>
          <w:sz w:val="22"/>
          <w:szCs w:val="22"/>
        </w:rPr>
        <w:t xml:space="preserve">Senior member </w:t>
      </w:r>
      <w:r w:rsidRPr="00040959">
        <w:rPr>
          <w:rFonts w:asciiTheme="minorHAnsi" w:hAnsiTheme="minorHAnsi" w:cstheme="minorHAnsi"/>
          <w:color w:val="000000"/>
          <w:sz w:val="22"/>
        </w:rPr>
        <w:t xml:space="preserve">of </w:t>
      </w:r>
      <w:r w:rsidRPr="00040959" w:rsidR="003E2247">
        <w:rPr>
          <w:rFonts w:asciiTheme="minorHAnsi" w:hAnsiTheme="minorHAnsi" w:cstheme="minorHAnsi"/>
          <w:color w:val="000000"/>
          <w:sz w:val="22"/>
          <w:szCs w:val="22"/>
        </w:rPr>
        <w:t>staff</w:t>
      </w:r>
      <w:r w:rsidRPr="00040959" w:rsidR="001F3265">
        <w:rPr>
          <w:rFonts w:asciiTheme="minorHAnsi" w:hAnsiTheme="minorHAnsi" w:cstheme="minorHAnsi"/>
          <w:color w:val="000000"/>
          <w:sz w:val="22"/>
        </w:rPr>
        <w:t xml:space="preserve"> </w:t>
      </w:r>
      <w:r w:rsidRPr="00040959">
        <w:rPr>
          <w:rFonts w:asciiTheme="minorHAnsi" w:hAnsiTheme="minorHAnsi" w:cstheme="minorHAnsi"/>
          <w:color w:val="000000"/>
          <w:sz w:val="22"/>
        </w:rPr>
        <w:t xml:space="preserve">to be investigated, appropriate action </w:t>
      </w:r>
      <w:r w:rsidRPr="00040959" w:rsidR="00B456F0">
        <w:rPr>
          <w:rFonts w:asciiTheme="minorHAnsi" w:hAnsiTheme="minorHAnsi" w:cstheme="minorHAnsi"/>
          <w:color w:val="000000"/>
          <w:sz w:val="22"/>
        </w:rPr>
        <w:t>taken</w:t>
      </w:r>
      <w:r w:rsidRPr="00040959" w:rsidR="00B456F0">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 and parents will be informed promptly using usual school procedures. </w:t>
      </w:r>
      <w:r w:rsidRPr="00040959" w:rsidR="002411CD">
        <w:rPr>
          <w:rFonts w:asciiTheme="minorHAnsi" w:hAnsiTheme="minorHAnsi" w:cstheme="minorHAnsi"/>
          <w:color w:val="000000"/>
          <w:sz w:val="22"/>
          <w:szCs w:val="22"/>
        </w:rPr>
        <w:t>All incidents are recorded on CPOMs and assigned to the Head teacher.</w:t>
      </w:r>
      <w:r w:rsidRPr="00040959" w:rsidR="0009149C">
        <w:rPr>
          <w:rFonts w:asciiTheme="minorHAnsi" w:hAnsiTheme="minorHAnsi" w:cstheme="minorHAnsi"/>
          <w:color w:val="000000"/>
          <w:sz w:val="22"/>
        </w:rPr>
        <w:t xml:space="preserve"> </w:t>
      </w:r>
      <w:r w:rsidRPr="00040959">
        <w:rPr>
          <w:rFonts w:asciiTheme="minorHAnsi" w:hAnsiTheme="minorHAnsi" w:cstheme="minorHAnsi"/>
          <w:color w:val="000000"/>
          <w:sz w:val="22"/>
        </w:rPr>
        <w:t xml:space="preserve">Pupil voice is important at </w:t>
      </w:r>
      <w:r w:rsidRPr="00040959" w:rsidR="001F3265">
        <w:rPr>
          <w:rFonts w:asciiTheme="minorHAnsi" w:hAnsiTheme="minorHAnsi" w:cstheme="minorHAnsi"/>
          <w:color w:val="000000"/>
          <w:sz w:val="22"/>
        </w:rPr>
        <w:t xml:space="preserve">this school and pupils are encouraged through various means to report any incidents of bullying behaviour which they encounter personally or become aware of.  This is </w:t>
      </w:r>
      <w:r w:rsidRPr="00040959">
        <w:rPr>
          <w:rFonts w:asciiTheme="minorHAnsi" w:hAnsiTheme="minorHAnsi" w:cstheme="minorHAnsi"/>
          <w:color w:val="000000"/>
          <w:sz w:val="22"/>
        </w:rPr>
        <w:t>reinforced via assemblies, Anti-Bullying Week, PS</w:t>
      </w:r>
      <w:r w:rsidRPr="00040959" w:rsidR="00ED7E00">
        <w:rPr>
          <w:rFonts w:asciiTheme="minorHAnsi" w:hAnsiTheme="minorHAnsi" w:cstheme="minorHAnsi"/>
          <w:color w:val="000000"/>
          <w:sz w:val="22"/>
        </w:rPr>
        <w:t>H</w:t>
      </w:r>
      <w:r w:rsidRPr="00040959">
        <w:rPr>
          <w:rFonts w:asciiTheme="minorHAnsi" w:hAnsiTheme="minorHAnsi" w:cstheme="minorHAnsi"/>
          <w:color w:val="000000"/>
          <w:sz w:val="22"/>
        </w:rPr>
        <w:t xml:space="preserve">E and during </w:t>
      </w:r>
      <w:r w:rsidRPr="00040959" w:rsidR="001F3265">
        <w:rPr>
          <w:rFonts w:asciiTheme="minorHAnsi" w:hAnsiTheme="minorHAnsi" w:cstheme="minorHAnsi"/>
          <w:color w:val="000000"/>
          <w:sz w:val="22"/>
        </w:rPr>
        <w:t xml:space="preserve">class/circle </w:t>
      </w:r>
      <w:r w:rsidRPr="00040959">
        <w:rPr>
          <w:rFonts w:asciiTheme="minorHAnsi" w:hAnsiTheme="minorHAnsi" w:cstheme="minorHAnsi"/>
          <w:color w:val="000000"/>
          <w:sz w:val="22"/>
        </w:rPr>
        <w:t xml:space="preserve">time. </w:t>
      </w:r>
      <w:r w:rsidRPr="00040959" w:rsidR="001F3265">
        <w:rPr>
          <w:rFonts w:asciiTheme="minorHAnsi" w:hAnsiTheme="minorHAnsi" w:cstheme="minorHAnsi"/>
          <w:color w:val="000000"/>
          <w:sz w:val="22"/>
        </w:rPr>
        <w:t xml:space="preserve">The </w:t>
      </w:r>
      <w:r w:rsidRPr="00040959" w:rsidR="001F3265">
        <w:rPr>
          <w:rFonts w:asciiTheme="minorHAnsi" w:hAnsiTheme="minorHAnsi" w:cstheme="minorHAnsi"/>
          <w:color w:val="000000"/>
          <w:sz w:val="22"/>
          <w:szCs w:val="22"/>
        </w:rPr>
        <w:t xml:space="preserve">Whole School </w:t>
      </w:r>
      <w:r w:rsidRPr="00040959" w:rsidR="001F3265">
        <w:rPr>
          <w:rFonts w:asciiTheme="minorHAnsi" w:hAnsiTheme="minorHAnsi" w:cstheme="minorHAnsi"/>
          <w:color w:val="000000"/>
          <w:sz w:val="22"/>
        </w:rPr>
        <w:t xml:space="preserve">Behaviour Policy </w:t>
      </w:r>
      <w:r w:rsidRPr="00040959" w:rsidR="006F0EC6">
        <w:rPr>
          <w:rFonts w:asciiTheme="minorHAnsi" w:hAnsiTheme="minorHAnsi" w:cstheme="minorHAnsi"/>
          <w:color w:val="000000"/>
          <w:sz w:val="22"/>
        </w:rPr>
        <w:t xml:space="preserve">and procedures </w:t>
      </w:r>
      <w:r w:rsidRPr="00040959" w:rsidR="001F3265">
        <w:rPr>
          <w:rFonts w:asciiTheme="minorHAnsi" w:hAnsiTheme="minorHAnsi" w:cstheme="minorHAnsi"/>
          <w:color w:val="000000"/>
          <w:sz w:val="22"/>
        </w:rPr>
        <w:t xml:space="preserve">also </w:t>
      </w:r>
      <w:r w:rsidRPr="00040959">
        <w:rPr>
          <w:rFonts w:asciiTheme="minorHAnsi" w:hAnsiTheme="minorHAnsi" w:cstheme="minorHAnsi"/>
          <w:color w:val="000000"/>
          <w:sz w:val="22"/>
          <w:szCs w:val="22"/>
        </w:rPr>
        <w:t>reinforce</w:t>
      </w:r>
      <w:r w:rsidRPr="00040959">
        <w:rPr>
          <w:rFonts w:asciiTheme="minorHAnsi" w:hAnsiTheme="minorHAnsi" w:cstheme="minorHAnsi"/>
          <w:color w:val="000000"/>
          <w:sz w:val="22"/>
        </w:rPr>
        <w:t xml:space="preserve"> the school</w:t>
      </w:r>
      <w:r w:rsidRPr="00040959" w:rsidR="001F3265">
        <w:rPr>
          <w:rFonts w:asciiTheme="minorHAnsi" w:hAnsiTheme="minorHAnsi" w:cstheme="minorHAnsi"/>
          <w:color w:val="000000"/>
          <w:sz w:val="22"/>
        </w:rPr>
        <w:t>’</w:t>
      </w:r>
      <w:r w:rsidRPr="00040959">
        <w:rPr>
          <w:rFonts w:asciiTheme="minorHAnsi" w:hAnsiTheme="minorHAnsi" w:cstheme="minorHAnsi"/>
          <w:color w:val="000000"/>
          <w:sz w:val="22"/>
        </w:rPr>
        <w:t xml:space="preserve">s expectation as to how members of the school community should conduct themselves. </w:t>
      </w:r>
      <w:r w:rsidRPr="00040959" w:rsidR="004554CE">
        <w:rPr>
          <w:rFonts w:asciiTheme="minorHAnsi" w:hAnsiTheme="minorHAnsi" w:cstheme="minorHAnsi"/>
          <w:color w:val="000000"/>
          <w:sz w:val="22"/>
        </w:rPr>
        <w:t xml:space="preserve"> </w:t>
      </w:r>
      <w:r w:rsidRPr="00040959">
        <w:rPr>
          <w:rFonts w:asciiTheme="minorHAnsi" w:hAnsiTheme="minorHAnsi" w:cstheme="minorHAnsi"/>
          <w:color w:val="000000"/>
          <w:sz w:val="22"/>
        </w:rPr>
        <w:t>A log will be maintained of racist incidents and infor</w:t>
      </w:r>
      <w:r w:rsidRPr="00040959" w:rsidR="001F3265">
        <w:rPr>
          <w:rFonts w:asciiTheme="minorHAnsi" w:hAnsiTheme="minorHAnsi" w:cstheme="minorHAnsi"/>
          <w:color w:val="000000"/>
          <w:sz w:val="22"/>
        </w:rPr>
        <w:t>mation on incidents of bullying</w:t>
      </w:r>
      <w:r w:rsidRPr="00040959">
        <w:rPr>
          <w:rFonts w:asciiTheme="minorHAnsi" w:hAnsiTheme="minorHAnsi" w:cstheme="minorHAnsi"/>
          <w:color w:val="000000"/>
          <w:sz w:val="22"/>
        </w:rPr>
        <w:t xml:space="preserve">. </w:t>
      </w:r>
      <w:r w:rsidRPr="00040959" w:rsidR="00C823A0">
        <w:rPr>
          <w:rFonts w:asciiTheme="minorHAnsi" w:hAnsiTheme="minorHAnsi" w:cstheme="minorHAnsi"/>
          <w:color w:val="000000"/>
          <w:sz w:val="22"/>
          <w:szCs w:val="22"/>
        </w:rPr>
        <w:t xml:space="preserve"> </w:t>
      </w:r>
      <w:r w:rsidRPr="00040959" w:rsidR="005A3266">
        <w:rPr>
          <w:rFonts w:asciiTheme="minorHAnsi" w:hAnsiTheme="minorHAnsi" w:cstheme="minorHAnsi"/>
          <w:color w:val="000000"/>
          <w:sz w:val="22"/>
        </w:rPr>
        <w:t>All reported incidents of bullying will be recorded regardless of the outcome of the investigation.</w:t>
      </w:r>
    </w:p>
    <w:p w:rsidRPr="00040959" w:rsidR="001F3265" w:rsidP="00A45C51" w:rsidRDefault="001F3265" w14:paraId="6E523759" w14:textId="310ECEAA">
      <w:pPr>
        <w:pStyle w:val="Heading2"/>
        <w:numPr>
          <w:ilvl w:val="1"/>
          <w:numId w:val="47"/>
        </w:numPr>
        <w:rPr>
          <w:rFonts w:cstheme="minorHAnsi"/>
        </w:rPr>
      </w:pPr>
      <w:bookmarkStart w:name="_Toc452645610" w:id="347"/>
      <w:bookmarkStart w:name="_Toc70590546" w:id="348"/>
      <w:bookmarkStart w:name="_Toc433807172" w:id="349"/>
      <w:bookmarkStart w:name="_Toc439928225" w:id="350"/>
      <w:bookmarkStart w:name="_Toc439928800" w:id="351"/>
      <w:bookmarkStart w:name="_Toc197596753" w:id="352"/>
      <w:r w:rsidRPr="00040959">
        <w:rPr>
          <w:rFonts w:cstheme="minorHAnsi"/>
        </w:rPr>
        <w:t xml:space="preserve">Tackling </w:t>
      </w:r>
      <w:bookmarkEnd w:id="347"/>
      <w:bookmarkEnd w:id="348"/>
      <w:r w:rsidRPr="00040959" w:rsidR="00B95B53">
        <w:rPr>
          <w:rFonts w:cstheme="minorHAnsi"/>
        </w:rPr>
        <w:t>b</w:t>
      </w:r>
      <w:r w:rsidRPr="00040959">
        <w:rPr>
          <w:rFonts w:cstheme="minorHAnsi"/>
        </w:rPr>
        <w:t>ullying</w:t>
      </w:r>
      <w:bookmarkEnd w:id="349"/>
      <w:bookmarkEnd w:id="350"/>
      <w:bookmarkEnd w:id="351"/>
      <w:bookmarkEnd w:id="352"/>
    </w:p>
    <w:p w:rsidRPr="00040959" w:rsidR="001F3265" w:rsidP="0071555A" w:rsidRDefault="001F3265" w14:paraId="632232E3" w14:textId="77777777">
      <w:pPr>
        <w:spacing w:after="120"/>
        <w:ind w:left="624"/>
        <w:rPr>
          <w:rFonts w:cstheme="minorHAnsi"/>
          <w:color w:val="000000"/>
        </w:rPr>
      </w:pPr>
      <w:r w:rsidRPr="00040959">
        <w:rPr>
          <w:rFonts w:cstheme="minorHAnsi"/>
          <w:color w:val="000000"/>
        </w:rPr>
        <w:t>The aim of any anti-bullying intervention is to safeguard and support the victim, discipline and modify the behaviour of the bully with a view to prevent, de-escalate and stop further incidents of harmful behaviour.</w:t>
      </w:r>
    </w:p>
    <w:p w:rsidRPr="00040959" w:rsidR="008C7485" w:rsidP="00A45C51" w:rsidRDefault="008C7485" w14:paraId="32071B7D" w14:textId="0D1BFBC2">
      <w:pPr>
        <w:pStyle w:val="Heading2"/>
        <w:numPr>
          <w:ilvl w:val="1"/>
          <w:numId w:val="47"/>
        </w:numPr>
        <w:rPr>
          <w:rFonts w:cstheme="minorHAnsi"/>
        </w:rPr>
      </w:pPr>
      <w:bookmarkStart w:name="_Toc452645611" w:id="353"/>
      <w:bookmarkStart w:name="_Toc70590547" w:id="354"/>
      <w:bookmarkStart w:name="_Toc433807173" w:id="355"/>
      <w:bookmarkStart w:name="_Toc439928226" w:id="356"/>
      <w:bookmarkStart w:name="_Toc439928801" w:id="357"/>
      <w:bookmarkStart w:name="_Toc197596754" w:id="358"/>
      <w:r w:rsidRPr="00040959">
        <w:rPr>
          <w:rFonts w:cstheme="minorHAnsi"/>
        </w:rPr>
        <w:t>S</w:t>
      </w:r>
      <w:r w:rsidRPr="00040959" w:rsidR="008F7998">
        <w:rPr>
          <w:rFonts w:cstheme="minorHAnsi"/>
        </w:rPr>
        <w:t xml:space="preserve">trategies for </w:t>
      </w:r>
      <w:r w:rsidRPr="00040959" w:rsidR="00B95B53">
        <w:rPr>
          <w:rFonts w:cstheme="minorHAnsi"/>
        </w:rPr>
        <w:t>d</w:t>
      </w:r>
      <w:r w:rsidRPr="00040959" w:rsidR="008F7998">
        <w:rPr>
          <w:rFonts w:cstheme="minorHAnsi"/>
        </w:rPr>
        <w:t xml:space="preserve">ealing with </w:t>
      </w:r>
      <w:bookmarkEnd w:id="353"/>
      <w:bookmarkEnd w:id="354"/>
      <w:r w:rsidRPr="00040959" w:rsidR="00B95B53">
        <w:rPr>
          <w:rFonts w:cstheme="minorHAnsi"/>
        </w:rPr>
        <w:t>b</w:t>
      </w:r>
      <w:r w:rsidRPr="00040959" w:rsidR="008F7998">
        <w:rPr>
          <w:rFonts w:cstheme="minorHAnsi"/>
        </w:rPr>
        <w:t>ullying</w:t>
      </w:r>
      <w:bookmarkEnd w:id="355"/>
      <w:bookmarkEnd w:id="356"/>
      <w:bookmarkEnd w:id="357"/>
      <w:bookmarkEnd w:id="358"/>
      <w:r w:rsidRPr="00040959" w:rsidR="008F7998">
        <w:rPr>
          <w:rFonts w:cstheme="minorHAnsi"/>
        </w:rPr>
        <w:t xml:space="preserve"> </w:t>
      </w:r>
      <w:r w:rsidRPr="00040959">
        <w:rPr>
          <w:rFonts w:cstheme="minorHAnsi"/>
        </w:rPr>
        <w:t xml:space="preserve"> </w:t>
      </w:r>
    </w:p>
    <w:p w:rsidRPr="00040959" w:rsidR="008C7485" w:rsidP="00A45C51" w:rsidRDefault="008C7485" w14:paraId="55B648E6" w14:textId="77777777">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Ensuring that there is a promotion of an open and honest anti-bullying ethos in the school </w:t>
      </w:r>
    </w:p>
    <w:p w:rsidRPr="00040959" w:rsidR="008C7485" w:rsidP="00A45C51" w:rsidRDefault="008C7485" w14:paraId="4D178C20" w14:textId="77777777">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Investigate all allegations of bullying </w:t>
      </w:r>
    </w:p>
    <w:p w:rsidRPr="00040959" w:rsidR="008C7485" w:rsidP="00A45C51" w:rsidRDefault="008C7485" w14:paraId="1B678909" w14:textId="63DEDAA6">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PSHE </w:t>
      </w:r>
      <w:r w:rsidRPr="00040959">
        <w:rPr>
          <w:rFonts w:asciiTheme="minorHAnsi" w:hAnsiTheme="minorHAnsi" w:cstheme="minorHAnsi"/>
          <w:color w:val="000000"/>
          <w:sz w:val="22"/>
          <w:szCs w:val="22"/>
        </w:rPr>
        <w:t>programme</w:t>
      </w:r>
      <w:r w:rsidRPr="00040959" w:rsidR="0009149C">
        <w:rPr>
          <w:rFonts w:asciiTheme="minorHAnsi" w:hAnsiTheme="minorHAnsi" w:cstheme="minorHAnsi"/>
          <w:color w:val="000000"/>
          <w:sz w:val="22"/>
          <w:szCs w:val="22"/>
        </w:rPr>
        <w:t>s</w:t>
      </w:r>
      <w:r w:rsidRPr="00040959">
        <w:rPr>
          <w:rFonts w:asciiTheme="minorHAnsi" w:hAnsiTheme="minorHAnsi" w:cstheme="minorHAnsi"/>
          <w:color w:val="000000"/>
          <w:sz w:val="22"/>
        </w:rPr>
        <w:t xml:space="preserve"> that </w:t>
      </w:r>
      <w:r w:rsidRPr="00040959">
        <w:rPr>
          <w:rFonts w:asciiTheme="minorHAnsi" w:hAnsiTheme="minorHAnsi" w:cstheme="minorHAnsi"/>
          <w:color w:val="000000"/>
          <w:sz w:val="22"/>
          <w:szCs w:val="22"/>
        </w:rPr>
        <w:t>discuss</w:t>
      </w:r>
      <w:r w:rsidRPr="00040959">
        <w:rPr>
          <w:rFonts w:asciiTheme="minorHAnsi" w:hAnsiTheme="minorHAnsi" w:cstheme="minorHAnsi"/>
          <w:color w:val="000000"/>
          <w:sz w:val="22"/>
        </w:rPr>
        <w:t xml:space="preserve"> issues such as diversity and anti-bullying messages </w:t>
      </w:r>
    </w:p>
    <w:p w:rsidRPr="00040959" w:rsidR="008C7485" w:rsidP="00A06D93" w:rsidRDefault="008C7485" w14:paraId="6E00D6D7" w14:textId="77777777">
      <w:pPr>
        <w:pStyle w:val="Pa2"/>
        <w:numPr>
          <w:ilvl w:val="0"/>
          <w:numId w:val="35"/>
        </w:numPr>
        <w:rPr>
          <w:rFonts w:asciiTheme="minorHAnsi" w:hAnsiTheme="minorHAnsi" w:cstheme="minorHAnsi"/>
          <w:color w:val="000000"/>
          <w:sz w:val="22"/>
          <w:szCs w:val="22"/>
        </w:rPr>
      </w:pPr>
      <w:r w:rsidRPr="00040959">
        <w:rPr>
          <w:rFonts w:asciiTheme="minorHAnsi" w:hAnsiTheme="minorHAnsi" w:cstheme="minorHAnsi"/>
          <w:color w:val="000000"/>
          <w:sz w:val="22"/>
          <w:szCs w:val="22"/>
        </w:rPr>
        <w:lastRenderedPageBreak/>
        <w:t xml:space="preserve">Calendared anti-bullying week </w:t>
      </w:r>
    </w:p>
    <w:p w:rsidRPr="00040959" w:rsidR="008C7485" w:rsidP="00A06D93" w:rsidRDefault="008C7485" w14:paraId="313ED544" w14:textId="77777777">
      <w:pPr>
        <w:pStyle w:val="Pa2"/>
        <w:numPr>
          <w:ilvl w:val="0"/>
          <w:numId w:val="35"/>
        </w:numPr>
        <w:rPr>
          <w:rFonts w:asciiTheme="minorHAnsi" w:hAnsiTheme="minorHAnsi" w:cstheme="minorHAnsi"/>
          <w:color w:val="000000"/>
          <w:sz w:val="22"/>
          <w:szCs w:val="22"/>
        </w:rPr>
      </w:pPr>
      <w:r w:rsidRPr="00040959">
        <w:rPr>
          <w:rFonts w:asciiTheme="minorHAnsi" w:hAnsiTheme="minorHAnsi" w:cstheme="minorHAnsi"/>
          <w:color w:val="000000"/>
          <w:sz w:val="22"/>
          <w:szCs w:val="22"/>
        </w:rPr>
        <w:t xml:space="preserve">Poster and leaflet campaigns – designed and written by pupils </w:t>
      </w:r>
    </w:p>
    <w:p w:rsidRPr="00040959" w:rsidR="008C7485" w:rsidP="00A45C51" w:rsidRDefault="008C7485" w14:paraId="52885F8E" w14:textId="77777777">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Assemblies</w:t>
      </w:r>
      <w:r w:rsidRPr="00040959" w:rsidR="00BB338E">
        <w:rPr>
          <w:rFonts w:asciiTheme="minorHAnsi" w:hAnsiTheme="minorHAnsi" w:cstheme="minorHAnsi"/>
          <w:color w:val="000000"/>
          <w:sz w:val="22"/>
        </w:rPr>
        <w:t xml:space="preserve"> - </w:t>
      </w:r>
      <w:r w:rsidRPr="00040959">
        <w:rPr>
          <w:rFonts w:asciiTheme="minorHAnsi" w:hAnsiTheme="minorHAnsi" w:cstheme="minorHAnsi"/>
          <w:color w:val="000000"/>
          <w:sz w:val="22"/>
        </w:rPr>
        <w:t>both whole school</w:t>
      </w:r>
      <w:r w:rsidRPr="00040959" w:rsidR="008F7998">
        <w:rPr>
          <w:rFonts w:asciiTheme="minorHAnsi" w:hAnsiTheme="minorHAnsi" w:cstheme="minorHAnsi"/>
          <w:color w:val="000000"/>
          <w:sz w:val="22"/>
        </w:rPr>
        <w:t xml:space="preserve"> and class</w:t>
      </w:r>
      <w:r w:rsidRPr="00040959" w:rsidR="008F7998">
        <w:rPr>
          <w:rFonts w:asciiTheme="minorHAnsi" w:hAnsiTheme="minorHAnsi" w:cstheme="minorHAnsi"/>
          <w:color w:val="000000"/>
          <w:sz w:val="22"/>
          <w:szCs w:val="22"/>
        </w:rPr>
        <w:t>/form</w:t>
      </w:r>
      <w:r w:rsidRPr="00040959">
        <w:rPr>
          <w:rFonts w:asciiTheme="minorHAnsi" w:hAnsiTheme="minorHAnsi" w:cstheme="minorHAnsi"/>
          <w:color w:val="000000"/>
          <w:sz w:val="22"/>
        </w:rPr>
        <w:t xml:space="preserve"> that promote a sense of community </w:t>
      </w:r>
    </w:p>
    <w:p w:rsidRPr="00040959" w:rsidR="008C7485" w:rsidP="00A45C51" w:rsidRDefault="008C7485" w14:paraId="54C699DC" w14:textId="77777777">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Class discussions and role plays </w:t>
      </w:r>
      <w:r w:rsidRPr="00040959">
        <w:rPr>
          <w:rFonts w:asciiTheme="minorHAnsi" w:hAnsiTheme="minorHAnsi" w:cstheme="minorHAnsi"/>
          <w:color w:val="000000"/>
          <w:sz w:val="22"/>
          <w:szCs w:val="22"/>
        </w:rPr>
        <w:t xml:space="preserve">in Drama, English and RE </w:t>
      </w:r>
      <w:r w:rsidRPr="00040959">
        <w:rPr>
          <w:rFonts w:asciiTheme="minorHAnsi" w:hAnsiTheme="minorHAnsi" w:cstheme="minorHAnsi"/>
          <w:color w:val="000000"/>
          <w:sz w:val="22"/>
        </w:rPr>
        <w:t>that draw out anti</w:t>
      </w:r>
      <w:r w:rsidRPr="00040959" w:rsidR="008F7998">
        <w:rPr>
          <w:rFonts w:asciiTheme="minorHAnsi" w:hAnsiTheme="minorHAnsi" w:cstheme="minorHAnsi"/>
          <w:color w:val="000000"/>
          <w:sz w:val="22"/>
        </w:rPr>
        <w:t>-b</w:t>
      </w:r>
      <w:r w:rsidRPr="00040959">
        <w:rPr>
          <w:rFonts w:asciiTheme="minorHAnsi" w:hAnsiTheme="minorHAnsi" w:cstheme="minorHAnsi"/>
          <w:color w:val="000000"/>
          <w:sz w:val="22"/>
        </w:rPr>
        <w:t>ullying messages</w:t>
      </w:r>
      <w:r w:rsidRPr="00040959">
        <w:rPr>
          <w:rFonts w:asciiTheme="minorHAnsi" w:hAnsiTheme="minorHAnsi" w:cstheme="minorHAnsi"/>
          <w:color w:val="000000"/>
          <w:sz w:val="22"/>
          <w:szCs w:val="22"/>
        </w:rPr>
        <w:t xml:space="preserve"> </w:t>
      </w:r>
    </w:p>
    <w:p w:rsidRPr="00040959" w:rsidR="008C7485" w:rsidP="00A06D93" w:rsidRDefault="008C7485" w14:paraId="62096D81" w14:textId="77777777">
      <w:pPr>
        <w:pStyle w:val="Pa2"/>
        <w:numPr>
          <w:ilvl w:val="0"/>
          <w:numId w:val="35"/>
        </w:numPr>
        <w:rPr>
          <w:rFonts w:asciiTheme="minorHAnsi" w:hAnsiTheme="minorHAnsi" w:cstheme="minorHAnsi"/>
          <w:color w:val="000000"/>
          <w:sz w:val="22"/>
          <w:szCs w:val="22"/>
        </w:rPr>
      </w:pPr>
      <w:r w:rsidRPr="00040959">
        <w:rPr>
          <w:rFonts w:asciiTheme="minorHAnsi" w:hAnsiTheme="minorHAnsi" w:cstheme="minorHAnsi"/>
          <w:color w:val="000000"/>
          <w:sz w:val="22"/>
          <w:szCs w:val="22"/>
        </w:rPr>
        <w:t xml:space="preserve">Circle time </w:t>
      </w:r>
    </w:p>
    <w:p w:rsidRPr="00040959" w:rsidR="008C7485" w:rsidP="00A06D93" w:rsidRDefault="008C7485" w14:paraId="1EBACCE0" w14:textId="77777777">
      <w:pPr>
        <w:pStyle w:val="Pa2"/>
        <w:numPr>
          <w:ilvl w:val="0"/>
          <w:numId w:val="35"/>
        </w:numPr>
        <w:rPr>
          <w:rFonts w:asciiTheme="minorHAnsi" w:hAnsiTheme="minorHAnsi" w:cstheme="minorHAnsi"/>
          <w:color w:val="000000"/>
          <w:sz w:val="22"/>
          <w:szCs w:val="22"/>
        </w:rPr>
      </w:pPr>
      <w:r w:rsidRPr="00040959">
        <w:rPr>
          <w:rFonts w:asciiTheme="minorHAnsi" w:hAnsiTheme="minorHAnsi" w:cstheme="minorHAnsi"/>
          <w:color w:val="000000"/>
          <w:sz w:val="22"/>
          <w:szCs w:val="22"/>
        </w:rPr>
        <w:t xml:space="preserve">Access to bully boxes </w:t>
      </w:r>
    </w:p>
    <w:p w:rsidRPr="00040959" w:rsidR="008C7485" w:rsidP="00A45C51" w:rsidRDefault="008C7485" w14:paraId="7F526D23" w14:textId="774C2A58">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Acceptable Internet Use </w:t>
      </w:r>
      <w:r w:rsidRPr="00040959" w:rsidR="006F0EC6">
        <w:rPr>
          <w:rFonts w:asciiTheme="minorHAnsi" w:hAnsiTheme="minorHAnsi" w:cstheme="minorHAnsi"/>
          <w:color w:val="000000"/>
          <w:sz w:val="22"/>
        </w:rPr>
        <w:t xml:space="preserve">Agreement is signed by </w:t>
      </w:r>
      <w:r w:rsidRPr="00040959" w:rsidR="00B456F0">
        <w:rPr>
          <w:rFonts w:asciiTheme="minorHAnsi" w:hAnsiTheme="minorHAnsi" w:cstheme="minorHAnsi"/>
          <w:color w:val="000000"/>
          <w:sz w:val="22"/>
        </w:rPr>
        <w:t>all</w:t>
      </w:r>
      <w:r w:rsidRPr="00040959" w:rsidR="00B456F0">
        <w:rPr>
          <w:rFonts w:asciiTheme="minorHAnsi" w:hAnsiTheme="minorHAnsi" w:cstheme="minorHAnsi"/>
          <w:color w:val="000000"/>
          <w:sz w:val="22"/>
          <w:szCs w:val="22"/>
        </w:rPr>
        <w:t>,</w:t>
      </w:r>
      <w:r w:rsidRPr="00040959" w:rsidR="006F0EC6">
        <w:rPr>
          <w:rFonts w:asciiTheme="minorHAnsi" w:hAnsiTheme="minorHAnsi" w:cstheme="minorHAnsi"/>
          <w:color w:val="000000"/>
          <w:sz w:val="22"/>
        </w:rPr>
        <w:t xml:space="preserve"> and online </w:t>
      </w:r>
      <w:r w:rsidRPr="00040959">
        <w:rPr>
          <w:rFonts w:asciiTheme="minorHAnsi" w:hAnsiTheme="minorHAnsi" w:cstheme="minorHAnsi"/>
          <w:color w:val="000000"/>
          <w:sz w:val="22"/>
        </w:rPr>
        <w:t xml:space="preserve">safety </w:t>
      </w:r>
      <w:r w:rsidRPr="00040959" w:rsidR="008F7998">
        <w:rPr>
          <w:rFonts w:asciiTheme="minorHAnsi" w:hAnsiTheme="minorHAnsi" w:cstheme="minorHAnsi"/>
          <w:color w:val="000000"/>
          <w:sz w:val="22"/>
        </w:rPr>
        <w:t xml:space="preserve">is </w:t>
      </w:r>
      <w:r w:rsidRPr="00040959">
        <w:rPr>
          <w:rFonts w:asciiTheme="minorHAnsi" w:hAnsiTheme="minorHAnsi" w:cstheme="minorHAnsi"/>
          <w:color w:val="000000"/>
          <w:sz w:val="22"/>
        </w:rPr>
        <w:t xml:space="preserve">discussed in </w:t>
      </w:r>
      <w:r w:rsidRPr="00040959" w:rsidR="00684B3C">
        <w:rPr>
          <w:rFonts w:asciiTheme="minorHAnsi" w:hAnsiTheme="minorHAnsi" w:cstheme="minorHAnsi"/>
          <w:color w:val="000000"/>
          <w:sz w:val="22"/>
          <w:szCs w:val="22"/>
        </w:rPr>
        <w:t>Computing</w:t>
      </w:r>
      <w:r w:rsidRPr="00040959" w:rsidR="00684B3C">
        <w:rPr>
          <w:rFonts w:asciiTheme="minorHAnsi" w:hAnsiTheme="minorHAnsi" w:cstheme="minorHAnsi"/>
          <w:color w:val="000000"/>
          <w:sz w:val="22"/>
        </w:rPr>
        <w:t xml:space="preserve"> </w:t>
      </w:r>
      <w:r w:rsidRPr="00040959">
        <w:rPr>
          <w:rFonts w:asciiTheme="minorHAnsi" w:hAnsiTheme="minorHAnsi" w:cstheme="minorHAnsi"/>
          <w:color w:val="000000"/>
          <w:sz w:val="22"/>
        </w:rPr>
        <w:t xml:space="preserve">lessons. </w:t>
      </w:r>
    </w:p>
    <w:p w:rsidRPr="00040959" w:rsidR="008C7485" w:rsidP="00070774" w:rsidRDefault="008C7485" w14:paraId="48C56042" w14:textId="77777777">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Adequate staff supervision at lunch and break times  </w:t>
      </w:r>
    </w:p>
    <w:p w:rsidRPr="00040959" w:rsidR="008C7485" w:rsidP="00070774" w:rsidRDefault="008C7485" w14:paraId="570A90DA" w14:textId="76A5D057">
      <w:pPr>
        <w:pStyle w:val="Pa2"/>
        <w:numPr>
          <w:ilvl w:val="0"/>
          <w:numId w:val="35"/>
        </w:numPr>
        <w:rPr>
          <w:rFonts w:asciiTheme="minorHAnsi" w:hAnsiTheme="minorHAnsi" w:cstheme="minorHAnsi"/>
          <w:color w:val="000000"/>
          <w:sz w:val="22"/>
        </w:rPr>
      </w:pPr>
      <w:r w:rsidRPr="00040959">
        <w:rPr>
          <w:rFonts w:asciiTheme="minorHAnsi" w:hAnsiTheme="minorHAnsi" w:cstheme="minorHAnsi"/>
          <w:color w:val="000000"/>
          <w:sz w:val="22"/>
        </w:rPr>
        <w:t xml:space="preserve">Clear and consistently applied </w:t>
      </w:r>
      <w:r w:rsidRPr="00040959" w:rsidR="000F163D">
        <w:rPr>
          <w:rFonts w:asciiTheme="minorHAnsi" w:hAnsiTheme="minorHAnsi" w:cstheme="minorHAnsi"/>
          <w:color w:val="000000"/>
          <w:sz w:val="22"/>
          <w:szCs w:val="22"/>
        </w:rPr>
        <w:t>P</w:t>
      </w:r>
      <w:r w:rsidRPr="00040959">
        <w:rPr>
          <w:rFonts w:asciiTheme="minorHAnsi" w:hAnsiTheme="minorHAnsi" w:cstheme="minorHAnsi"/>
          <w:color w:val="000000"/>
          <w:sz w:val="22"/>
          <w:szCs w:val="22"/>
        </w:rPr>
        <w:t>olicies</w:t>
      </w:r>
      <w:r w:rsidRPr="00040959">
        <w:rPr>
          <w:rFonts w:asciiTheme="minorHAnsi" w:hAnsiTheme="minorHAnsi" w:cstheme="minorHAnsi"/>
          <w:color w:val="000000"/>
          <w:sz w:val="22"/>
        </w:rPr>
        <w:t xml:space="preserve"> for Behaviour and </w:t>
      </w:r>
      <w:r w:rsidRPr="00040959">
        <w:rPr>
          <w:rFonts w:asciiTheme="minorHAnsi" w:hAnsiTheme="minorHAnsi" w:cstheme="minorHAnsi"/>
          <w:color w:val="000000"/>
          <w:sz w:val="22"/>
          <w:szCs w:val="22"/>
        </w:rPr>
        <w:t xml:space="preserve">Uniform </w:t>
      </w:r>
    </w:p>
    <w:p w:rsidRPr="00040959" w:rsidR="002777BC" w:rsidP="00A06D93" w:rsidRDefault="008C7485" w14:paraId="520733E3" w14:textId="77777777">
      <w:pPr>
        <w:pStyle w:val="Pa2"/>
        <w:numPr>
          <w:ilvl w:val="0"/>
          <w:numId w:val="35"/>
        </w:numPr>
        <w:spacing w:after="120"/>
        <w:ind w:left="981" w:hanging="357"/>
        <w:rPr>
          <w:rFonts w:asciiTheme="minorHAnsi" w:hAnsiTheme="minorHAnsi" w:cstheme="minorHAnsi"/>
          <w:color w:val="000000"/>
          <w:sz w:val="22"/>
          <w:szCs w:val="22"/>
        </w:rPr>
      </w:pPr>
      <w:r w:rsidRPr="00040959">
        <w:rPr>
          <w:rFonts w:asciiTheme="minorHAnsi" w:hAnsiTheme="minorHAnsi" w:cstheme="minorHAnsi"/>
          <w:color w:val="000000"/>
          <w:sz w:val="22"/>
          <w:szCs w:val="22"/>
        </w:rPr>
        <w:t>Anti-bullying Ambassadors</w:t>
      </w:r>
    </w:p>
    <w:p w:rsidRPr="00040959" w:rsidR="008C7485" w:rsidP="00070774" w:rsidRDefault="008C7485" w14:paraId="795E659A" w14:textId="101F9555">
      <w:pPr>
        <w:pStyle w:val="Heading2"/>
        <w:numPr>
          <w:ilvl w:val="1"/>
          <w:numId w:val="47"/>
        </w:numPr>
        <w:rPr>
          <w:rFonts w:cstheme="minorHAnsi"/>
        </w:rPr>
      </w:pPr>
      <w:bookmarkStart w:name="_Toc452645612" w:id="359"/>
      <w:bookmarkStart w:name="_Toc70590548" w:id="360"/>
      <w:bookmarkStart w:name="_Toc433807174" w:id="361"/>
      <w:bookmarkStart w:name="_Toc439928227" w:id="362"/>
      <w:bookmarkStart w:name="_Toc439928802" w:id="363"/>
      <w:bookmarkStart w:name="_Toc197596755" w:id="364"/>
      <w:r w:rsidRPr="00040959">
        <w:rPr>
          <w:rFonts w:cstheme="minorHAnsi"/>
        </w:rPr>
        <w:t>S</w:t>
      </w:r>
      <w:r w:rsidRPr="00040959" w:rsidR="002777BC">
        <w:rPr>
          <w:rFonts w:cstheme="minorHAnsi"/>
        </w:rPr>
        <w:t xml:space="preserve">trategies for </w:t>
      </w:r>
      <w:r w:rsidRPr="00040959" w:rsidR="004A21FD">
        <w:rPr>
          <w:rFonts w:cstheme="minorHAnsi"/>
        </w:rPr>
        <w:t>d</w:t>
      </w:r>
      <w:r w:rsidRPr="00040959" w:rsidR="002777BC">
        <w:rPr>
          <w:rFonts w:cstheme="minorHAnsi"/>
        </w:rPr>
        <w:t xml:space="preserve">ealing with the </w:t>
      </w:r>
      <w:bookmarkEnd w:id="359"/>
      <w:bookmarkEnd w:id="360"/>
      <w:r w:rsidRPr="00040959" w:rsidR="004A21FD">
        <w:rPr>
          <w:rFonts w:cstheme="minorHAnsi"/>
        </w:rPr>
        <w:t>b</w:t>
      </w:r>
      <w:r w:rsidRPr="00040959" w:rsidR="002777BC">
        <w:rPr>
          <w:rFonts w:cstheme="minorHAnsi"/>
        </w:rPr>
        <w:t>ully</w:t>
      </w:r>
      <w:bookmarkEnd w:id="361"/>
      <w:bookmarkEnd w:id="362"/>
      <w:bookmarkEnd w:id="363"/>
      <w:bookmarkEnd w:id="364"/>
    </w:p>
    <w:p w:rsidRPr="00040959" w:rsidR="008C7485" w:rsidP="2A6070F1" w:rsidRDefault="008C7485" w14:paraId="356CB27E" w14:textId="2A799488">
      <w:pPr>
        <w:pStyle w:val="Pa2"/>
        <w:numPr>
          <w:ilvl w:val="0"/>
          <w:numId w:val="36"/>
        </w:numPr>
        <w:rPr>
          <w:rFonts w:ascii="Calibri" w:hAnsi="Calibri" w:cs="Calibri" w:asciiTheme="minorAscii" w:hAnsiTheme="minorAscii" w:cstheme="minorAscii"/>
          <w:color w:val="000000"/>
          <w:sz w:val="22"/>
          <w:szCs w:val="22"/>
        </w:rPr>
      </w:pPr>
      <w:r w:rsidRPr="2A6070F1" w:rsidR="008C7485">
        <w:rPr>
          <w:rFonts w:ascii="Calibri" w:hAnsi="Calibri" w:cs="Calibri" w:asciiTheme="minorAscii" w:hAnsiTheme="minorAscii" w:cstheme="minorAscii"/>
          <w:color w:val="000000" w:themeColor="text1" w:themeTint="FF" w:themeShade="FF"/>
          <w:sz w:val="22"/>
          <w:szCs w:val="22"/>
        </w:rPr>
        <w:t>Disciplinary sanction imposed</w:t>
      </w:r>
      <w:r w:rsidRPr="2A6070F1" w:rsidR="008C7485">
        <w:rPr>
          <w:rFonts w:ascii="Calibri" w:hAnsi="Calibri" w:cs="Calibri" w:asciiTheme="minorAscii" w:hAnsiTheme="minorAscii" w:cstheme="minorAscii"/>
          <w:color w:val="000000" w:themeColor="text1" w:themeTint="FF" w:themeShade="FF"/>
          <w:sz w:val="22"/>
          <w:szCs w:val="22"/>
        </w:rPr>
        <w:t xml:space="preserve"> either exclusion or time </w:t>
      </w:r>
      <w:r w:rsidRPr="2A6070F1" w:rsidR="5A92E854">
        <w:rPr>
          <w:rFonts w:ascii="Calibri" w:hAnsi="Calibri" w:cs="Calibri" w:asciiTheme="minorAscii" w:hAnsiTheme="minorAscii" w:cstheme="minorAscii"/>
          <w:color w:val="000000" w:themeColor="text1" w:themeTint="FF" w:themeShade="FF"/>
          <w:sz w:val="22"/>
          <w:szCs w:val="22"/>
        </w:rPr>
        <w:t>out</w:t>
      </w:r>
    </w:p>
    <w:p w:rsidRPr="00040959" w:rsidR="008C7485" w:rsidP="00070774" w:rsidRDefault="008C7485" w14:paraId="260854D5" w14:textId="77777777">
      <w:pPr>
        <w:pStyle w:val="Pa2"/>
        <w:numPr>
          <w:ilvl w:val="0"/>
          <w:numId w:val="36"/>
        </w:numPr>
        <w:rPr>
          <w:rFonts w:asciiTheme="minorHAnsi" w:hAnsiTheme="minorHAnsi" w:cstheme="minorHAnsi"/>
          <w:color w:val="000000"/>
          <w:sz w:val="22"/>
        </w:rPr>
      </w:pPr>
      <w:r w:rsidRPr="00040959">
        <w:rPr>
          <w:rFonts w:asciiTheme="minorHAnsi" w:hAnsiTheme="minorHAnsi" w:cstheme="minorHAnsi"/>
          <w:color w:val="000000"/>
          <w:sz w:val="22"/>
        </w:rPr>
        <w:t xml:space="preserve">Engage promptly with parents to ensure their support and involvement </w:t>
      </w:r>
    </w:p>
    <w:p w:rsidRPr="00040959" w:rsidR="008C7485" w:rsidP="00070774" w:rsidRDefault="008C7485" w14:paraId="28AB26AE" w14:textId="77777777">
      <w:pPr>
        <w:pStyle w:val="Pa2"/>
        <w:numPr>
          <w:ilvl w:val="0"/>
          <w:numId w:val="36"/>
        </w:numPr>
        <w:rPr>
          <w:rFonts w:asciiTheme="minorHAnsi" w:hAnsiTheme="minorHAnsi" w:cstheme="minorHAnsi"/>
          <w:color w:val="000000"/>
          <w:sz w:val="22"/>
        </w:rPr>
      </w:pPr>
      <w:r w:rsidRPr="00040959">
        <w:rPr>
          <w:rFonts w:asciiTheme="minorHAnsi" w:hAnsiTheme="minorHAnsi" w:cstheme="minorHAnsi"/>
          <w:color w:val="000000"/>
          <w:sz w:val="22"/>
        </w:rPr>
        <w:t>Restorative justice approaches taken as appropriate</w:t>
      </w:r>
      <w:r w:rsidRPr="00040959">
        <w:rPr>
          <w:rFonts w:asciiTheme="minorHAnsi" w:hAnsiTheme="minorHAnsi" w:cstheme="minorHAnsi"/>
          <w:color w:val="000000"/>
          <w:sz w:val="22"/>
          <w:szCs w:val="22"/>
        </w:rPr>
        <w:t xml:space="preserve"> </w:t>
      </w:r>
    </w:p>
    <w:p w:rsidRPr="00040959" w:rsidR="008C7485" w:rsidP="00A06D93" w:rsidRDefault="008C7485" w14:paraId="48F796A2" w14:textId="5826DEE1">
      <w:pPr>
        <w:pStyle w:val="Pa2"/>
        <w:numPr>
          <w:ilvl w:val="0"/>
          <w:numId w:val="36"/>
        </w:numPr>
        <w:rPr>
          <w:rFonts w:asciiTheme="minorHAnsi" w:hAnsiTheme="minorHAnsi" w:cstheme="minorHAnsi"/>
          <w:color w:val="000000"/>
          <w:sz w:val="22"/>
          <w:szCs w:val="22"/>
        </w:rPr>
      </w:pPr>
      <w:r w:rsidRPr="00040959">
        <w:rPr>
          <w:rFonts w:asciiTheme="minorHAnsi" w:hAnsiTheme="minorHAnsi" w:cstheme="minorHAnsi"/>
          <w:color w:val="000000"/>
          <w:sz w:val="22"/>
        </w:rPr>
        <w:t>One</w:t>
      </w:r>
      <w:r w:rsidRPr="00040959" w:rsidR="00AA08F4">
        <w:rPr>
          <w:rFonts w:asciiTheme="minorHAnsi" w:hAnsiTheme="minorHAnsi" w:cstheme="minorHAnsi"/>
          <w:color w:val="000000"/>
          <w:sz w:val="22"/>
          <w:szCs w:val="22"/>
        </w:rPr>
        <w:t>-</w:t>
      </w:r>
      <w:r w:rsidRPr="00040959">
        <w:rPr>
          <w:rFonts w:asciiTheme="minorHAnsi" w:hAnsiTheme="minorHAnsi" w:cstheme="minorHAnsi"/>
          <w:color w:val="000000"/>
          <w:sz w:val="22"/>
        </w:rPr>
        <w:t>to</w:t>
      </w:r>
      <w:r w:rsidRPr="00040959" w:rsidR="00AA08F4">
        <w:rPr>
          <w:rFonts w:asciiTheme="minorHAnsi" w:hAnsiTheme="minorHAnsi" w:cstheme="minorHAnsi"/>
          <w:color w:val="000000"/>
          <w:sz w:val="22"/>
          <w:szCs w:val="22"/>
        </w:rPr>
        <w:t>-</w:t>
      </w:r>
      <w:r w:rsidRPr="00040959">
        <w:rPr>
          <w:rFonts w:asciiTheme="minorHAnsi" w:hAnsiTheme="minorHAnsi" w:cstheme="minorHAnsi"/>
          <w:color w:val="000000"/>
          <w:sz w:val="22"/>
        </w:rPr>
        <w:t xml:space="preserve">one </w:t>
      </w:r>
      <w:r w:rsidRPr="00040959">
        <w:rPr>
          <w:rFonts w:asciiTheme="minorHAnsi" w:hAnsiTheme="minorHAnsi" w:cstheme="minorHAnsi"/>
          <w:color w:val="000000"/>
          <w:sz w:val="22"/>
          <w:szCs w:val="22"/>
        </w:rPr>
        <w:t>interview</w:t>
      </w:r>
      <w:r w:rsidRPr="00040959">
        <w:rPr>
          <w:rFonts w:asciiTheme="minorHAnsi" w:hAnsiTheme="minorHAnsi" w:cstheme="minorHAnsi"/>
          <w:color w:val="000000"/>
          <w:sz w:val="22"/>
        </w:rPr>
        <w:t xml:space="preserve"> with staff</w:t>
      </w:r>
      <w:r w:rsidRPr="00040959">
        <w:rPr>
          <w:rFonts w:asciiTheme="minorHAnsi" w:hAnsiTheme="minorHAnsi" w:cstheme="minorHAnsi"/>
          <w:color w:val="000000"/>
          <w:sz w:val="22"/>
          <w:szCs w:val="22"/>
        </w:rPr>
        <w:t xml:space="preserve"> or peer mentors </w:t>
      </w:r>
    </w:p>
    <w:p w:rsidRPr="00040959" w:rsidR="008C7485" w:rsidP="00070774" w:rsidRDefault="008C7485" w14:paraId="5D5AB23F" w14:textId="77777777">
      <w:pPr>
        <w:pStyle w:val="Pa2"/>
        <w:numPr>
          <w:ilvl w:val="0"/>
          <w:numId w:val="36"/>
        </w:numPr>
        <w:rPr>
          <w:rFonts w:asciiTheme="minorHAnsi" w:hAnsiTheme="minorHAnsi" w:cstheme="minorHAnsi"/>
          <w:color w:val="000000"/>
          <w:sz w:val="22"/>
        </w:rPr>
      </w:pPr>
      <w:r w:rsidRPr="00040959">
        <w:rPr>
          <w:rFonts w:asciiTheme="minorHAnsi" w:hAnsiTheme="minorHAnsi" w:cstheme="minorHAnsi"/>
          <w:color w:val="000000"/>
          <w:sz w:val="22"/>
          <w:szCs w:val="22"/>
        </w:rPr>
        <w:t>Counselling offered</w:t>
      </w:r>
      <w:r w:rsidRPr="00040959">
        <w:rPr>
          <w:rFonts w:asciiTheme="minorHAnsi" w:hAnsiTheme="minorHAnsi" w:cstheme="minorHAnsi"/>
          <w:color w:val="000000"/>
          <w:sz w:val="22"/>
        </w:rPr>
        <w:t xml:space="preserve"> </w:t>
      </w:r>
    </w:p>
    <w:p w:rsidRPr="00040959" w:rsidR="008C7485" w:rsidP="00070774" w:rsidRDefault="002777BC" w14:paraId="7B74FC37" w14:textId="77777777">
      <w:pPr>
        <w:pStyle w:val="Pa2"/>
        <w:numPr>
          <w:ilvl w:val="0"/>
          <w:numId w:val="36"/>
        </w:numPr>
        <w:rPr>
          <w:rFonts w:asciiTheme="minorHAnsi" w:hAnsiTheme="minorHAnsi" w:cstheme="minorHAnsi"/>
          <w:color w:val="000000"/>
          <w:sz w:val="22"/>
        </w:rPr>
      </w:pPr>
      <w:r w:rsidRPr="00040959">
        <w:rPr>
          <w:rFonts w:asciiTheme="minorHAnsi" w:hAnsiTheme="minorHAnsi" w:cstheme="minorHAnsi"/>
          <w:color w:val="000000"/>
          <w:sz w:val="22"/>
        </w:rPr>
        <w:t>W</w:t>
      </w:r>
      <w:r w:rsidRPr="00040959" w:rsidR="008C7485">
        <w:rPr>
          <w:rFonts w:asciiTheme="minorHAnsi" w:hAnsiTheme="minorHAnsi" w:cstheme="minorHAnsi"/>
          <w:color w:val="000000"/>
          <w:sz w:val="22"/>
        </w:rPr>
        <w:t xml:space="preserve">ork with the educational psychologist </w:t>
      </w:r>
      <w:r w:rsidRPr="00040959">
        <w:rPr>
          <w:rFonts w:asciiTheme="minorHAnsi" w:hAnsiTheme="minorHAnsi" w:cstheme="minorHAnsi"/>
          <w:color w:val="000000"/>
          <w:sz w:val="22"/>
        </w:rPr>
        <w:t>or other outside agency</w:t>
      </w:r>
    </w:p>
    <w:p w:rsidRPr="00040959" w:rsidR="008C7485" w:rsidP="00070774" w:rsidRDefault="008C7485" w14:paraId="51FCC84F" w14:textId="77777777">
      <w:pPr>
        <w:pStyle w:val="Pa2"/>
        <w:numPr>
          <w:ilvl w:val="0"/>
          <w:numId w:val="36"/>
        </w:numPr>
        <w:spacing w:after="120"/>
        <w:ind w:left="981" w:hanging="357"/>
        <w:rPr>
          <w:rFonts w:asciiTheme="minorHAnsi" w:hAnsiTheme="minorHAnsi" w:cstheme="minorHAnsi"/>
          <w:color w:val="000000"/>
          <w:sz w:val="22"/>
        </w:rPr>
      </w:pPr>
      <w:r w:rsidRPr="00040959">
        <w:rPr>
          <w:rFonts w:asciiTheme="minorHAnsi" w:hAnsiTheme="minorHAnsi" w:cstheme="minorHAnsi"/>
          <w:color w:val="000000"/>
          <w:sz w:val="22"/>
        </w:rPr>
        <w:t xml:space="preserve">Anger management strategies discussed </w:t>
      </w:r>
    </w:p>
    <w:p w:rsidRPr="00040959" w:rsidR="002777BC" w:rsidP="0047357A" w:rsidRDefault="002777BC" w14:paraId="699D6220" w14:textId="1C6CCC48">
      <w:pPr>
        <w:pStyle w:val="Heading2"/>
        <w:numPr>
          <w:ilvl w:val="1"/>
          <w:numId w:val="47"/>
        </w:numPr>
        <w:rPr>
          <w:rFonts w:cstheme="minorHAnsi"/>
        </w:rPr>
      </w:pPr>
      <w:bookmarkStart w:name="_Toc452645613" w:id="365"/>
      <w:bookmarkStart w:name="_Toc70590549" w:id="366"/>
      <w:bookmarkStart w:name="_Toc433807175" w:id="367"/>
      <w:bookmarkStart w:name="_Toc439928228" w:id="368"/>
      <w:bookmarkStart w:name="_Toc439928803" w:id="369"/>
      <w:bookmarkStart w:name="_Toc197596756" w:id="370"/>
      <w:r w:rsidRPr="00040959">
        <w:rPr>
          <w:rFonts w:cstheme="minorHAnsi"/>
        </w:rPr>
        <w:t xml:space="preserve">Strategies to </w:t>
      </w:r>
      <w:r w:rsidRPr="00040959" w:rsidR="004A21FD">
        <w:rPr>
          <w:rFonts w:cstheme="minorHAnsi"/>
        </w:rPr>
        <w:t>s</w:t>
      </w:r>
      <w:r w:rsidRPr="00040959">
        <w:rPr>
          <w:rFonts w:cstheme="minorHAnsi"/>
        </w:rPr>
        <w:t xml:space="preserve">upport a </w:t>
      </w:r>
      <w:bookmarkEnd w:id="365"/>
      <w:bookmarkEnd w:id="366"/>
      <w:r w:rsidRPr="00040959" w:rsidR="004A21FD">
        <w:rPr>
          <w:rFonts w:cstheme="minorHAnsi"/>
        </w:rPr>
        <w:t>v</w:t>
      </w:r>
      <w:r w:rsidRPr="00040959">
        <w:rPr>
          <w:rFonts w:cstheme="minorHAnsi"/>
        </w:rPr>
        <w:t>ictim</w:t>
      </w:r>
      <w:bookmarkEnd w:id="367"/>
      <w:bookmarkEnd w:id="368"/>
      <w:bookmarkEnd w:id="369"/>
      <w:bookmarkEnd w:id="370"/>
    </w:p>
    <w:p w:rsidRPr="00040959" w:rsidR="008C7485" w:rsidP="0047357A" w:rsidRDefault="008C7485" w14:paraId="55CA6740" w14:textId="77777777">
      <w:pPr>
        <w:pStyle w:val="Pa2"/>
        <w:numPr>
          <w:ilvl w:val="0"/>
          <w:numId w:val="37"/>
        </w:numPr>
        <w:rPr>
          <w:rFonts w:asciiTheme="minorHAnsi" w:hAnsiTheme="minorHAnsi" w:cstheme="minorHAnsi"/>
          <w:color w:val="000000"/>
          <w:sz w:val="22"/>
        </w:rPr>
      </w:pPr>
      <w:r w:rsidRPr="00040959">
        <w:rPr>
          <w:rFonts w:asciiTheme="minorHAnsi" w:hAnsiTheme="minorHAnsi" w:cstheme="minorHAnsi"/>
          <w:color w:val="000000"/>
          <w:sz w:val="22"/>
        </w:rPr>
        <w:t xml:space="preserve">Disciplinary sanctions as appropriate applied to the bully </w:t>
      </w:r>
    </w:p>
    <w:p w:rsidRPr="00040959" w:rsidR="008C7485" w:rsidP="0047357A" w:rsidRDefault="008C7485" w14:paraId="50E7E53B" w14:textId="16793BDF">
      <w:pPr>
        <w:pStyle w:val="Pa2"/>
        <w:numPr>
          <w:ilvl w:val="0"/>
          <w:numId w:val="37"/>
        </w:numPr>
        <w:rPr>
          <w:rFonts w:asciiTheme="minorHAnsi" w:hAnsiTheme="minorHAnsi" w:cstheme="minorHAnsi"/>
          <w:color w:val="000000"/>
          <w:sz w:val="22"/>
        </w:rPr>
      </w:pPr>
      <w:r w:rsidRPr="00040959">
        <w:rPr>
          <w:rFonts w:asciiTheme="minorHAnsi" w:hAnsiTheme="minorHAnsi" w:cstheme="minorHAnsi"/>
          <w:color w:val="000000"/>
          <w:sz w:val="22"/>
        </w:rPr>
        <w:t xml:space="preserve">Counselling </w:t>
      </w:r>
      <w:r w:rsidRPr="00040959" w:rsidR="008B2ADA">
        <w:rPr>
          <w:rFonts w:asciiTheme="minorHAnsi" w:hAnsiTheme="minorHAnsi" w:cstheme="minorHAnsi"/>
          <w:color w:val="000000"/>
          <w:sz w:val="22"/>
          <w:szCs w:val="22"/>
        </w:rPr>
        <w:t xml:space="preserve">referral </w:t>
      </w:r>
      <w:r w:rsidRPr="00040959">
        <w:rPr>
          <w:rFonts w:asciiTheme="minorHAnsi" w:hAnsiTheme="minorHAnsi" w:cstheme="minorHAnsi"/>
          <w:color w:val="000000"/>
          <w:sz w:val="22"/>
        </w:rPr>
        <w:t xml:space="preserve">offered </w:t>
      </w:r>
      <w:r w:rsidRPr="00040959" w:rsidR="008B2ADA">
        <w:rPr>
          <w:rFonts w:asciiTheme="minorHAnsi" w:hAnsiTheme="minorHAnsi" w:cstheme="minorHAnsi"/>
          <w:color w:val="000000"/>
          <w:sz w:val="22"/>
          <w:szCs w:val="22"/>
        </w:rPr>
        <w:t>(My Time service, CAMHS)</w:t>
      </w:r>
    </w:p>
    <w:p w:rsidRPr="00040959" w:rsidR="008C7485" w:rsidP="00A06D93" w:rsidRDefault="008C7485" w14:paraId="6B51E03F" w14:textId="77777777">
      <w:pPr>
        <w:pStyle w:val="Pa2"/>
        <w:numPr>
          <w:ilvl w:val="0"/>
          <w:numId w:val="37"/>
        </w:numPr>
        <w:rPr>
          <w:rFonts w:asciiTheme="minorHAnsi" w:hAnsiTheme="minorHAnsi" w:cstheme="minorHAnsi"/>
          <w:color w:val="000000"/>
          <w:sz w:val="22"/>
          <w:szCs w:val="22"/>
        </w:rPr>
      </w:pPr>
      <w:r w:rsidRPr="00040959">
        <w:rPr>
          <w:rFonts w:asciiTheme="minorHAnsi" w:hAnsiTheme="minorHAnsi" w:cstheme="minorHAnsi"/>
          <w:color w:val="000000"/>
          <w:sz w:val="22"/>
          <w:szCs w:val="22"/>
        </w:rPr>
        <w:t xml:space="preserve">Mediation </w:t>
      </w:r>
    </w:p>
    <w:p w:rsidRPr="00040959" w:rsidR="008C7485" w:rsidP="0047357A" w:rsidRDefault="008C7485" w14:paraId="3F14CC98" w14:textId="561F089B">
      <w:pPr>
        <w:pStyle w:val="Pa2"/>
        <w:numPr>
          <w:ilvl w:val="0"/>
          <w:numId w:val="37"/>
        </w:numPr>
        <w:rPr>
          <w:rFonts w:asciiTheme="minorHAnsi" w:hAnsiTheme="minorHAnsi" w:cstheme="minorHAnsi"/>
          <w:color w:val="000000"/>
          <w:sz w:val="22"/>
        </w:rPr>
      </w:pPr>
      <w:r w:rsidRPr="00040959">
        <w:rPr>
          <w:rFonts w:asciiTheme="minorHAnsi" w:hAnsiTheme="minorHAnsi" w:cstheme="minorHAnsi"/>
          <w:color w:val="000000"/>
          <w:sz w:val="22"/>
        </w:rPr>
        <w:t xml:space="preserve">Out of lesson support </w:t>
      </w:r>
      <w:r w:rsidRPr="00040959">
        <w:rPr>
          <w:rFonts w:asciiTheme="minorHAnsi" w:hAnsiTheme="minorHAnsi" w:cstheme="minorHAnsi"/>
          <w:color w:val="000000"/>
          <w:sz w:val="22"/>
          <w:szCs w:val="22"/>
        </w:rPr>
        <w:t>passes issued</w:t>
      </w:r>
      <w:r w:rsidRPr="00040959">
        <w:rPr>
          <w:rFonts w:asciiTheme="minorHAnsi" w:hAnsiTheme="minorHAnsi" w:cstheme="minorHAnsi"/>
          <w:color w:val="000000"/>
          <w:sz w:val="22"/>
        </w:rPr>
        <w:t xml:space="preserve"> </w:t>
      </w:r>
    </w:p>
    <w:p w:rsidRPr="00040959" w:rsidR="008C7485" w:rsidP="0047357A" w:rsidRDefault="008C7485" w14:paraId="1BF9B8DD" w14:textId="77777777">
      <w:pPr>
        <w:pStyle w:val="Pa2"/>
        <w:numPr>
          <w:ilvl w:val="0"/>
          <w:numId w:val="37"/>
        </w:numPr>
        <w:rPr>
          <w:rFonts w:asciiTheme="minorHAnsi" w:hAnsiTheme="minorHAnsi" w:cstheme="minorHAnsi"/>
          <w:color w:val="000000"/>
          <w:sz w:val="22"/>
        </w:rPr>
      </w:pPr>
      <w:r w:rsidRPr="00040959">
        <w:rPr>
          <w:rFonts w:asciiTheme="minorHAnsi" w:hAnsiTheme="minorHAnsi" w:cstheme="minorHAnsi"/>
          <w:color w:val="000000"/>
          <w:sz w:val="22"/>
        </w:rPr>
        <w:t xml:space="preserve">Short term modification of school timetable </w:t>
      </w:r>
    </w:p>
    <w:p w:rsidRPr="00040959" w:rsidR="008C7485" w:rsidP="00A06D93" w:rsidRDefault="008C7485" w14:paraId="5635C15D" w14:textId="50543C05">
      <w:pPr>
        <w:pStyle w:val="Pa2"/>
        <w:numPr>
          <w:ilvl w:val="0"/>
          <w:numId w:val="37"/>
        </w:numPr>
        <w:rPr>
          <w:rFonts w:asciiTheme="minorHAnsi" w:hAnsiTheme="minorHAnsi" w:cstheme="minorHAnsi"/>
          <w:color w:val="000000"/>
          <w:sz w:val="22"/>
          <w:szCs w:val="22"/>
        </w:rPr>
      </w:pPr>
      <w:r w:rsidRPr="00040959">
        <w:rPr>
          <w:rFonts w:asciiTheme="minorHAnsi" w:hAnsiTheme="minorHAnsi" w:cstheme="minorHAnsi"/>
          <w:color w:val="000000"/>
          <w:sz w:val="22"/>
        </w:rPr>
        <w:t>One</w:t>
      </w:r>
      <w:r w:rsidRPr="00040959" w:rsidR="00AA08F4">
        <w:rPr>
          <w:rFonts w:asciiTheme="minorHAnsi" w:hAnsiTheme="minorHAnsi" w:cstheme="minorHAnsi"/>
          <w:color w:val="000000"/>
          <w:sz w:val="22"/>
          <w:szCs w:val="22"/>
        </w:rPr>
        <w:t>-</w:t>
      </w:r>
      <w:r w:rsidRPr="00040959">
        <w:rPr>
          <w:rFonts w:asciiTheme="minorHAnsi" w:hAnsiTheme="minorHAnsi" w:cstheme="minorHAnsi"/>
          <w:color w:val="000000"/>
          <w:sz w:val="22"/>
        </w:rPr>
        <w:t>to</w:t>
      </w:r>
      <w:r w:rsidRPr="00040959" w:rsidR="00AA08F4">
        <w:rPr>
          <w:rFonts w:asciiTheme="minorHAnsi" w:hAnsiTheme="minorHAnsi" w:cstheme="minorHAnsi"/>
          <w:color w:val="000000"/>
          <w:sz w:val="22"/>
          <w:szCs w:val="22"/>
        </w:rPr>
        <w:t>-</w:t>
      </w:r>
      <w:r w:rsidRPr="00040959">
        <w:rPr>
          <w:rFonts w:asciiTheme="minorHAnsi" w:hAnsiTheme="minorHAnsi" w:cstheme="minorHAnsi"/>
          <w:color w:val="000000"/>
          <w:sz w:val="22"/>
        </w:rPr>
        <w:t>one parental interview</w:t>
      </w:r>
      <w:r w:rsidRPr="00040959" w:rsidR="00577FA6">
        <w:rPr>
          <w:rFonts w:asciiTheme="minorHAnsi" w:hAnsiTheme="minorHAnsi" w:cstheme="minorHAnsi"/>
          <w:color w:val="000000"/>
          <w:sz w:val="22"/>
        </w:rPr>
        <w:t>,</w:t>
      </w:r>
      <w:r w:rsidRPr="00040959">
        <w:rPr>
          <w:rFonts w:asciiTheme="minorHAnsi" w:hAnsiTheme="minorHAnsi" w:cstheme="minorHAnsi"/>
          <w:color w:val="000000"/>
          <w:sz w:val="22"/>
        </w:rPr>
        <w:t xml:space="preserve"> parental support and involvement</w:t>
      </w:r>
      <w:r w:rsidRPr="00040959">
        <w:rPr>
          <w:rFonts w:asciiTheme="minorHAnsi" w:hAnsiTheme="minorHAnsi" w:cstheme="minorHAnsi"/>
          <w:color w:val="000000"/>
          <w:sz w:val="22"/>
          <w:szCs w:val="22"/>
        </w:rPr>
        <w:t xml:space="preserve"> </w:t>
      </w:r>
    </w:p>
    <w:p w:rsidRPr="00040959" w:rsidR="008C7485" w:rsidP="0047357A" w:rsidRDefault="008C7485" w14:paraId="6747E6C6" w14:textId="77777777">
      <w:pPr>
        <w:pStyle w:val="Pa2"/>
        <w:numPr>
          <w:ilvl w:val="0"/>
          <w:numId w:val="37"/>
        </w:numPr>
        <w:rPr>
          <w:rFonts w:asciiTheme="minorHAnsi" w:hAnsiTheme="minorHAnsi" w:cstheme="minorHAnsi"/>
          <w:color w:val="000000"/>
          <w:sz w:val="22"/>
        </w:rPr>
      </w:pPr>
      <w:r w:rsidRPr="00040959">
        <w:rPr>
          <w:rFonts w:asciiTheme="minorHAnsi" w:hAnsiTheme="minorHAnsi" w:cstheme="minorHAnsi"/>
          <w:color w:val="000000"/>
          <w:sz w:val="22"/>
          <w:szCs w:val="22"/>
        </w:rPr>
        <w:t>Private diaries given</w:t>
      </w:r>
      <w:r w:rsidRPr="00040959">
        <w:rPr>
          <w:rFonts w:asciiTheme="minorHAnsi" w:hAnsiTheme="minorHAnsi" w:cstheme="minorHAnsi"/>
          <w:color w:val="000000"/>
          <w:sz w:val="22"/>
        </w:rPr>
        <w:t xml:space="preserve"> </w:t>
      </w:r>
    </w:p>
    <w:p w:rsidRPr="00040959" w:rsidR="008C7485" w:rsidP="0047357A" w:rsidRDefault="008C7485" w14:paraId="4C6D198A" w14:textId="77777777">
      <w:pPr>
        <w:pStyle w:val="ListParagraph"/>
        <w:numPr>
          <w:ilvl w:val="0"/>
          <w:numId w:val="37"/>
        </w:numPr>
        <w:rPr>
          <w:rFonts w:cstheme="minorHAnsi"/>
        </w:rPr>
      </w:pPr>
      <w:r w:rsidRPr="00040959">
        <w:rPr>
          <w:rFonts w:cstheme="minorHAnsi"/>
          <w:color w:val="000000"/>
        </w:rPr>
        <w:t>Self</w:t>
      </w:r>
      <w:r w:rsidRPr="00040959" w:rsidR="002777BC">
        <w:rPr>
          <w:rFonts w:cstheme="minorHAnsi"/>
          <w:color w:val="000000"/>
        </w:rPr>
        <w:t>-</w:t>
      </w:r>
      <w:r w:rsidRPr="00040959">
        <w:rPr>
          <w:rFonts w:cstheme="minorHAnsi"/>
          <w:color w:val="000000"/>
        </w:rPr>
        <w:t>assertive strategies discussed</w:t>
      </w:r>
    </w:p>
    <w:p w:rsidRPr="00040959" w:rsidR="00A4602B" w:rsidP="0071555A" w:rsidRDefault="00C329F1" w14:paraId="10799449" w14:textId="2474D70A">
      <w:pPr>
        <w:pStyle w:val="Heading1"/>
        <w:rPr>
          <w:rFonts w:asciiTheme="minorHAnsi" w:hAnsiTheme="minorHAnsi" w:cstheme="minorHAnsi"/>
        </w:rPr>
      </w:pPr>
      <w:bookmarkStart w:name="_Hlk115352800" w:id="371"/>
      <w:bookmarkStart w:name="_Toc197596757" w:id="372"/>
      <w:r w:rsidRPr="00040959">
        <w:rPr>
          <w:rFonts w:asciiTheme="minorHAnsi" w:hAnsiTheme="minorHAnsi" w:cstheme="minorHAnsi"/>
        </w:rPr>
        <w:t>Suspected Criminal Behaviour</w:t>
      </w:r>
      <w:r w:rsidRPr="00040959" w:rsidR="009D5E85">
        <w:rPr>
          <w:rFonts w:asciiTheme="minorHAnsi" w:hAnsiTheme="minorHAnsi" w:cstheme="minorHAnsi"/>
        </w:rPr>
        <w:t xml:space="preserve"> </w:t>
      </w:r>
      <w:r w:rsidRPr="00040959" w:rsidR="005C2979">
        <w:rPr>
          <w:rFonts w:asciiTheme="minorHAnsi" w:hAnsiTheme="minorHAnsi" w:cstheme="minorHAnsi"/>
        </w:rPr>
        <w:t>including the possession/use of drugs</w:t>
      </w:r>
      <w:bookmarkEnd w:id="372"/>
    </w:p>
    <w:p w:rsidRPr="00040959" w:rsidR="00B20AB5" w:rsidP="0047357A" w:rsidRDefault="00C329F1" w14:paraId="294E51F9" w14:textId="22E18935">
      <w:pPr>
        <w:spacing w:after="120"/>
        <w:ind w:left="624"/>
        <w:rPr>
          <w:rFonts w:cstheme="minorHAnsi"/>
        </w:rPr>
      </w:pPr>
      <w:bookmarkStart w:name="_Toc433807177" w:id="373"/>
      <w:bookmarkStart w:name="_Toc439928230" w:id="374"/>
      <w:bookmarkStart w:name="_Toc439928805" w:id="375"/>
      <w:bookmarkStart w:name="_Toc452645615" w:id="376"/>
      <w:bookmarkStart w:name="_Toc70590551" w:id="377"/>
      <w:r w:rsidRPr="00040959">
        <w:rPr>
          <w:rFonts w:cstheme="minorHAnsi"/>
        </w:rPr>
        <w:t xml:space="preserve">In cases </w:t>
      </w:r>
      <w:r w:rsidRPr="00040959" w:rsidR="00B20AB5">
        <w:rPr>
          <w:rFonts w:cstheme="minorHAnsi"/>
        </w:rPr>
        <w:t xml:space="preserve">when a member of staff or the Head teacher suspects criminal behaviour including the use of or possession of </w:t>
      </w:r>
      <w:r w:rsidRPr="00040959" w:rsidR="005C2979">
        <w:rPr>
          <w:rFonts w:cstheme="minorHAnsi"/>
        </w:rPr>
        <w:t xml:space="preserve">volatile substances or illegal </w:t>
      </w:r>
      <w:r w:rsidRPr="00040959" w:rsidR="00B20AB5">
        <w:rPr>
          <w:rFonts w:cstheme="minorHAnsi"/>
        </w:rPr>
        <w:t xml:space="preserve">drugs, the school will make an initial assessment of whether an incident should be reported to the Police </w:t>
      </w:r>
      <w:r w:rsidRPr="00040959" w:rsidR="002E50B1">
        <w:rPr>
          <w:rFonts w:cstheme="minorHAnsi"/>
        </w:rPr>
        <w:t>only</w:t>
      </w:r>
      <w:r w:rsidRPr="00040959" w:rsidR="005C2979">
        <w:rPr>
          <w:rFonts w:cstheme="minorHAnsi"/>
        </w:rPr>
        <w:t xml:space="preserve"> by gathering enough in</w:t>
      </w:r>
      <w:r w:rsidRPr="00040959" w:rsidR="00B20AB5">
        <w:rPr>
          <w:rFonts w:cstheme="minorHAnsi"/>
        </w:rPr>
        <w:t xml:space="preserve">formation to establish the facts of the case. These initial investigations will be fully documented, and every effort will be made to preserve any relevant evidence. </w:t>
      </w:r>
    </w:p>
    <w:p w:rsidRPr="00040959" w:rsidR="002E50B1" w:rsidP="0047357A" w:rsidRDefault="00B20AB5" w14:paraId="1AA71A72" w14:textId="77777777">
      <w:pPr>
        <w:spacing w:after="120"/>
        <w:ind w:left="624"/>
        <w:rPr>
          <w:rFonts w:cstheme="minorHAnsi"/>
        </w:rPr>
      </w:pPr>
      <w:r w:rsidRPr="00040959">
        <w:rPr>
          <w:rFonts w:cstheme="minorHAnsi"/>
        </w:rPr>
        <w:t>Once a decision is made to report the incident to Police</w:t>
      </w:r>
      <w:r w:rsidRPr="00040959" w:rsidR="002E50B1">
        <w:rPr>
          <w:rFonts w:cstheme="minorHAnsi"/>
        </w:rPr>
        <w:t>,</w:t>
      </w:r>
      <w:r w:rsidRPr="00040959">
        <w:rPr>
          <w:rFonts w:cstheme="minorHAnsi"/>
        </w:rPr>
        <w:t xml:space="preserve"> </w:t>
      </w:r>
      <w:r w:rsidRPr="00040959" w:rsidR="002E50B1">
        <w:rPr>
          <w:rFonts w:cstheme="minorHAnsi"/>
        </w:rPr>
        <w:t xml:space="preserve">we will </w:t>
      </w:r>
      <w:r w:rsidRPr="00040959">
        <w:rPr>
          <w:rFonts w:cstheme="minorHAnsi"/>
        </w:rPr>
        <w:t xml:space="preserve">ensure any further action they take does not interfere with any Police action taken. However, </w:t>
      </w:r>
      <w:r w:rsidRPr="00040959" w:rsidR="002E50B1">
        <w:rPr>
          <w:rFonts w:cstheme="minorHAnsi"/>
        </w:rPr>
        <w:t>we</w:t>
      </w:r>
      <w:r w:rsidRPr="00040959">
        <w:rPr>
          <w:rFonts w:cstheme="minorHAnsi"/>
        </w:rPr>
        <w:t xml:space="preserve"> retain the discretion to continue investigations and enforce </w:t>
      </w:r>
      <w:r w:rsidRPr="00040959" w:rsidR="002E50B1">
        <w:rPr>
          <w:rFonts w:cstheme="minorHAnsi"/>
        </w:rPr>
        <w:t>our</w:t>
      </w:r>
      <w:r w:rsidRPr="00040959">
        <w:rPr>
          <w:rFonts w:cstheme="minorHAnsi"/>
        </w:rPr>
        <w:t xml:space="preserve"> own sanctions so long as it does not conflict with </w:t>
      </w:r>
      <w:r w:rsidRPr="00040959" w:rsidR="002E50B1">
        <w:rPr>
          <w:rFonts w:cstheme="minorHAnsi"/>
        </w:rPr>
        <w:t>P</w:t>
      </w:r>
      <w:r w:rsidRPr="00040959">
        <w:rPr>
          <w:rFonts w:cstheme="minorHAnsi"/>
        </w:rPr>
        <w:t>olice action.</w:t>
      </w:r>
    </w:p>
    <w:p w:rsidRPr="00040959" w:rsidR="002E50B1" w:rsidP="0047357A" w:rsidRDefault="00B20AB5" w14:paraId="79BACDD2" w14:textId="0993D697">
      <w:pPr>
        <w:spacing w:after="120"/>
        <w:ind w:left="624"/>
        <w:rPr>
          <w:rFonts w:cstheme="minorHAnsi"/>
        </w:rPr>
      </w:pPr>
      <w:r w:rsidRPr="00040959">
        <w:rPr>
          <w:rFonts w:cstheme="minorHAnsi"/>
        </w:rPr>
        <w:t xml:space="preserve">When making a report to the </w:t>
      </w:r>
      <w:r w:rsidRPr="00040959" w:rsidR="002E50B1">
        <w:rPr>
          <w:rFonts w:cstheme="minorHAnsi"/>
        </w:rPr>
        <w:t>P</w:t>
      </w:r>
      <w:r w:rsidRPr="00040959">
        <w:rPr>
          <w:rFonts w:cstheme="minorHAnsi"/>
        </w:rPr>
        <w:t xml:space="preserve">olice, it will often be appropriate to make in tandem a report to </w:t>
      </w:r>
      <w:r w:rsidRPr="00040959" w:rsidR="002E50B1">
        <w:rPr>
          <w:rFonts w:cstheme="minorHAnsi"/>
        </w:rPr>
        <w:t>LA C</w:t>
      </w:r>
      <w:r w:rsidRPr="00040959">
        <w:rPr>
          <w:rFonts w:cstheme="minorHAnsi"/>
        </w:rPr>
        <w:t xml:space="preserve">hildren’s </w:t>
      </w:r>
      <w:r w:rsidRPr="00040959" w:rsidR="002E50B1">
        <w:rPr>
          <w:rFonts w:cstheme="minorHAnsi"/>
        </w:rPr>
        <w:t>S</w:t>
      </w:r>
      <w:r w:rsidRPr="00040959">
        <w:rPr>
          <w:rFonts w:cstheme="minorHAnsi"/>
        </w:rPr>
        <w:t xml:space="preserve">ocial </w:t>
      </w:r>
      <w:r w:rsidRPr="00040959" w:rsidR="002E50B1">
        <w:rPr>
          <w:rFonts w:cstheme="minorHAnsi"/>
        </w:rPr>
        <w:t>C</w:t>
      </w:r>
      <w:r w:rsidRPr="00040959">
        <w:rPr>
          <w:rFonts w:cstheme="minorHAnsi"/>
        </w:rPr>
        <w:t xml:space="preserve">are. </w:t>
      </w:r>
      <w:r w:rsidRPr="00040959" w:rsidR="002E50B1">
        <w:rPr>
          <w:rFonts w:cstheme="minorHAnsi"/>
        </w:rPr>
        <w:t xml:space="preserve"> </w:t>
      </w:r>
      <w:r w:rsidRPr="00040959">
        <w:rPr>
          <w:rFonts w:cstheme="minorHAnsi"/>
        </w:rPr>
        <w:t xml:space="preserve">As set out in </w:t>
      </w:r>
      <w:hyperlink w:history="1" r:id="rId48">
        <w:r w:rsidRPr="00040959" w:rsidR="002E50B1">
          <w:rPr>
            <w:rStyle w:val="Hyperlink"/>
            <w:rFonts w:cstheme="minorHAnsi"/>
          </w:rPr>
          <w:t>Keeping Children Safe in Education</w:t>
        </w:r>
      </w:hyperlink>
      <w:r w:rsidRPr="00040959">
        <w:rPr>
          <w:rFonts w:cstheme="minorHAnsi"/>
        </w:rPr>
        <w:t xml:space="preserve">, it would be expected in most cases that the </w:t>
      </w:r>
      <w:r w:rsidRPr="00040959" w:rsidR="002E50B1">
        <w:rPr>
          <w:rFonts w:cstheme="minorHAnsi"/>
        </w:rPr>
        <w:t xml:space="preserve">DSL </w:t>
      </w:r>
      <w:r w:rsidRPr="00040959">
        <w:rPr>
          <w:rFonts w:cstheme="minorHAnsi"/>
        </w:rPr>
        <w:t xml:space="preserve">(or deputy) would take the lead. </w:t>
      </w:r>
    </w:p>
    <w:p w:rsidRPr="00040959" w:rsidR="00C329F1" w:rsidP="0047357A" w:rsidRDefault="00B20AB5" w14:paraId="190D4B2A" w14:textId="722CBABC">
      <w:pPr>
        <w:ind w:left="624"/>
        <w:rPr>
          <w:rFonts w:cstheme="minorHAnsi"/>
        </w:rPr>
      </w:pPr>
      <w:r w:rsidRPr="00040959">
        <w:rPr>
          <w:rFonts w:cstheme="minorHAnsi"/>
        </w:rPr>
        <w:t>Reports of child</w:t>
      </w:r>
      <w:r w:rsidRPr="00040959" w:rsidR="002E50B1">
        <w:rPr>
          <w:rFonts w:cstheme="minorHAnsi"/>
        </w:rPr>
        <w:t xml:space="preserve"> </w:t>
      </w:r>
      <w:r w:rsidRPr="00040959">
        <w:rPr>
          <w:rFonts w:cstheme="minorHAnsi"/>
        </w:rPr>
        <w:t>on</w:t>
      </w:r>
      <w:r w:rsidRPr="00040959" w:rsidR="002E50B1">
        <w:rPr>
          <w:rFonts w:cstheme="minorHAnsi"/>
        </w:rPr>
        <w:t xml:space="preserve"> </w:t>
      </w:r>
      <w:r w:rsidRPr="00040959">
        <w:rPr>
          <w:rFonts w:cstheme="minorHAnsi"/>
        </w:rPr>
        <w:t xml:space="preserve">child sexual violence and abuse can be especially difficult to manage and Part 5 of </w:t>
      </w:r>
      <w:hyperlink w:history="1" r:id="rId49">
        <w:r w:rsidRPr="00040959" w:rsidR="002E50B1">
          <w:rPr>
            <w:rStyle w:val="Hyperlink"/>
            <w:rFonts w:cstheme="minorHAnsi"/>
          </w:rPr>
          <w:t>Keeping Children Safe in Education</w:t>
        </w:r>
      </w:hyperlink>
      <w:r w:rsidRPr="00040959">
        <w:rPr>
          <w:rFonts w:cstheme="minorHAnsi"/>
        </w:rPr>
        <w:t xml:space="preserve"> provides </w:t>
      </w:r>
      <w:r w:rsidRPr="00040959" w:rsidR="002E50B1">
        <w:rPr>
          <w:rFonts w:cstheme="minorHAnsi"/>
        </w:rPr>
        <w:t xml:space="preserve">additional </w:t>
      </w:r>
      <w:r w:rsidRPr="00040959">
        <w:rPr>
          <w:rFonts w:cstheme="minorHAnsi"/>
        </w:rPr>
        <w:t>guidance.</w:t>
      </w:r>
    </w:p>
    <w:p w:rsidRPr="00040959" w:rsidR="00C9428F" w:rsidP="0047357A" w:rsidRDefault="00C9428F" w14:paraId="5D147AFA" w14:textId="2BEA27EB">
      <w:pPr>
        <w:pStyle w:val="Heading2"/>
        <w:numPr>
          <w:ilvl w:val="1"/>
          <w:numId w:val="66"/>
        </w:numPr>
        <w:rPr>
          <w:rFonts w:cstheme="minorHAnsi"/>
        </w:rPr>
      </w:pPr>
      <w:bookmarkStart w:name="_Toc433807188" w:id="378"/>
      <w:bookmarkStart w:name="_Toc439928241" w:id="379"/>
      <w:bookmarkStart w:name="_Toc439928816" w:id="380"/>
      <w:bookmarkStart w:name="_Toc452645626" w:id="381"/>
      <w:bookmarkStart w:name="_Toc70590562" w:id="382"/>
      <w:bookmarkStart w:name="_Toc197596758" w:id="383"/>
      <w:bookmarkEnd w:id="373"/>
      <w:bookmarkEnd w:id="374"/>
      <w:bookmarkEnd w:id="375"/>
      <w:bookmarkEnd w:id="376"/>
      <w:bookmarkEnd w:id="377"/>
      <w:r w:rsidRPr="00040959">
        <w:rPr>
          <w:rFonts w:cstheme="minorHAnsi"/>
        </w:rPr>
        <w:t xml:space="preserve">When to contact the </w:t>
      </w:r>
      <w:r w:rsidRPr="00040959" w:rsidR="00A56B52">
        <w:rPr>
          <w:rFonts w:cstheme="minorHAnsi"/>
        </w:rPr>
        <w:t>P</w:t>
      </w:r>
      <w:r w:rsidRPr="00040959">
        <w:rPr>
          <w:rFonts w:cstheme="minorHAnsi"/>
        </w:rPr>
        <w:t>olice</w:t>
      </w:r>
      <w:r w:rsidRPr="00040959" w:rsidR="00A86389">
        <w:rPr>
          <w:rFonts w:cstheme="minorHAnsi"/>
        </w:rPr>
        <w:t>/</w:t>
      </w:r>
      <w:bookmarkEnd w:id="378"/>
      <w:bookmarkEnd w:id="379"/>
      <w:bookmarkEnd w:id="380"/>
      <w:bookmarkEnd w:id="381"/>
      <w:bookmarkEnd w:id="382"/>
      <w:r w:rsidRPr="00040959" w:rsidR="00D32CDC">
        <w:rPr>
          <w:rFonts w:cstheme="minorHAnsi"/>
        </w:rPr>
        <w:t>sanctions</w:t>
      </w:r>
      <w:bookmarkEnd w:id="383"/>
    </w:p>
    <w:p w:rsidRPr="00040959" w:rsidR="00A86389" w:rsidP="0047357A" w:rsidRDefault="00A86389" w14:paraId="75BEA7D4" w14:textId="22B0FB13">
      <w:pPr>
        <w:pStyle w:val="Default"/>
        <w:spacing w:after="120"/>
        <w:ind w:left="624"/>
        <w:rPr>
          <w:rFonts w:asciiTheme="minorHAnsi" w:hAnsiTheme="minorHAnsi" w:cstheme="minorHAnsi"/>
          <w:sz w:val="22"/>
        </w:rPr>
      </w:pPr>
      <w:bookmarkStart w:name="_Toc452645627" w:id="384"/>
      <w:bookmarkStart w:name="_Toc70590563" w:id="385"/>
      <w:r w:rsidRPr="00040959">
        <w:rPr>
          <w:rFonts w:asciiTheme="minorHAnsi" w:hAnsiTheme="minorHAnsi" w:cstheme="minorHAnsi"/>
          <w:sz w:val="22"/>
        </w:rPr>
        <w:t>The</w:t>
      </w:r>
      <w:r w:rsidRPr="00040959">
        <w:rPr>
          <w:rFonts w:asciiTheme="minorHAnsi" w:hAnsiTheme="minorHAnsi" w:cstheme="minorHAnsi"/>
          <w:sz w:val="22"/>
          <w:szCs w:val="22"/>
        </w:rPr>
        <w:t xml:space="preserve"> </w:t>
      </w:r>
      <w:r w:rsidRPr="00040959" w:rsidR="00A56B52">
        <w:rPr>
          <w:rFonts w:asciiTheme="minorHAnsi" w:hAnsiTheme="minorHAnsi" w:cstheme="minorHAnsi"/>
          <w:sz w:val="22"/>
        </w:rPr>
        <w:t>P</w:t>
      </w:r>
      <w:r w:rsidRPr="00040959">
        <w:rPr>
          <w:rFonts w:asciiTheme="minorHAnsi" w:hAnsiTheme="minorHAnsi" w:cstheme="minorHAnsi"/>
          <w:sz w:val="22"/>
        </w:rPr>
        <w:t>olice will always be contacted in situations where controlled drugs are found</w:t>
      </w:r>
      <w:r w:rsidRPr="00040959" w:rsidR="00F4678A">
        <w:rPr>
          <w:rFonts w:asciiTheme="minorHAnsi" w:hAnsiTheme="minorHAnsi" w:cstheme="minorHAnsi"/>
          <w:sz w:val="22"/>
        </w:rPr>
        <w:t xml:space="preserve"> unless there is good reason not to do so</w:t>
      </w:r>
      <w:r w:rsidRPr="00040959">
        <w:rPr>
          <w:rFonts w:asciiTheme="minorHAnsi" w:hAnsiTheme="minorHAnsi" w:cstheme="minorHAnsi"/>
          <w:sz w:val="22"/>
        </w:rPr>
        <w:t>.</w:t>
      </w:r>
      <w:r w:rsidRPr="00040959" w:rsidR="00F4678A">
        <w:rPr>
          <w:rFonts w:asciiTheme="minorHAnsi" w:hAnsiTheme="minorHAnsi" w:cstheme="minorHAnsi"/>
          <w:sz w:val="22"/>
        </w:rPr>
        <w:t xml:space="preserve"> </w:t>
      </w:r>
      <w:r w:rsidRPr="00040959" w:rsidR="00F4678A">
        <w:rPr>
          <w:rFonts w:asciiTheme="minorHAnsi" w:hAnsiTheme="minorHAnsi" w:cstheme="minorHAnsi"/>
          <w:sz w:val="22"/>
          <w:szCs w:val="22"/>
        </w:rPr>
        <w:t xml:space="preserve"> </w:t>
      </w:r>
      <w:r w:rsidRPr="00040959" w:rsidR="00F4678A">
        <w:rPr>
          <w:rFonts w:asciiTheme="minorHAnsi" w:hAnsiTheme="minorHAnsi" w:cstheme="minorHAnsi"/>
          <w:sz w:val="22"/>
        </w:rPr>
        <w:t>In these cases, the member of staff must safely dispose of the drugs.</w:t>
      </w:r>
      <w:r w:rsidRPr="00040959" w:rsidR="00F4678A">
        <w:rPr>
          <w:rFonts w:asciiTheme="minorHAnsi" w:hAnsiTheme="minorHAnsi" w:cstheme="minorHAnsi"/>
          <w:sz w:val="22"/>
          <w:szCs w:val="22"/>
        </w:rPr>
        <w:t xml:space="preserve"> </w:t>
      </w:r>
      <w:r w:rsidRPr="00040959" w:rsidR="00F4678A">
        <w:rPr>
          <w:rFonts w:asciiTheme="minorHAnsi" w:hAnsiTheme="minorHAnsi" w:cstheme="minorHAnsi"/>
          <w:sz w:val="22"/>
        </w:rPr>
        <w:t xml:space="preserve"> In determining whether there is a good reason to dispose of controlled drugs, the member of staff should take account of all relevant circumstances and use their professional judgement to determine whether they can safely dispose of the controlled drug. When staff are unsure as to the legal status of a substance and have reason to believe it may be a controlled drug, they should treat it as such. </w:t>
      </w:r>
      <w:r w:rsidRPr="00040959" w:rsidR="00F4678A">
        <w:rPr>
          <w:rFonts w:asciiTheme="minorHAnsi" w:hAnsiTheme="minorHAnsi" w:cstheme="minorHAnsi"/>
          <w:sz w:val="22"/>
          <w:szCs w:val="22"/>
        </w:rPr>
        <w:t xml:space="preserve"> </w:t>
      </w:r>
      <w:r w:rsidRPr="00040959" w:rsidR="00F4678A">
        <w:rPr>
          <w:rFonts w:asciiTheme="minorHAnsi" w:hAnsiTheme="minorHAnsi" w:cstheme="minorHAnsi"/>
          <w:sz w:val="22"/>
        </w:rPr>
        <w:t xml:space="preserve">If the member of staff is in doubt about the safe disposal of controlled drugs, they should deliver them to the police. Other substances which are not </w:t>
      </w:r>
      <w:r w:rsidRPr="00040959" w:rsidR="00F4678A">
        <w:rPr>
          <w:rFonts w:asciiTheme="minorHAnsi" w:hAnsiTheme="minorHAnsi" w:cstheme="minorHAnsi"/>
          <w:sz w:val="22"/>
        </w:rPr>
        <w:lastRenderedPageBreak/>
        <w:t>believed to be controlled should also be delivered to the Police, or disposed of as above, if the member of staff believes they could be harmful.</w:t>
      </w:r>
      <w:r w:rsidRPr="00040959">
        <w:rPr>
          <w:rFonts w:asciiTheme="minorHAnsi" w:hAnsiTheme="minorHAnsi" w:cstheme="minorHAnsi"/>
          <w:sz w:val="22"/>
        </w:rPr>
        <w:t xml:space="preserve"> </w:t>
      </w:r>
      <w:r w:rsidRPr="00040959">
        <w:rPr>
          <w:rFonts w:asciiTheme="minorHAnsi" w:hAnsiTheme="minorHAnsi" w:cstheme="minorHAnsi"/>
          <w:sz w:val="22"/>
          <w:szCs w:val="22"/>
        </w:rPr>
        <w:t xml:space="preserve"> </w:t>
      </w:r>
      <w:r w:rsidRPr="00040959">
        <w:rPr>
          <w:rFonts w:asciiTheme="minorHAnsi" w:hAnsiTheme="minorHAnsi" w:cstheme="minorHAnsi"/>
          <w:sz w:val="22"/>
        </w:rPr>
        <w:t xml:space="preserve">Any decisions made on the appropriate </w:t>
      </w:r>
      <w:r w:rsidRPr="00040959" w:rsidR="005C2979">
        <w:rPr>
          <w:rFonts w:asciiTheme="minorHAnsi" w:hAnsiTheme="minorHAnsi" w:cstheme="minorHAnsi"/>
          <w:sz w:val="22"/>
        </w:rPr>
        <w:t>sanctions to impose will consider the advice of the Police.</w:t>
      </w:r>
      <w:r w:rsidRPr="00040959" w:rsidR="00994BE0">
        <w:rPr>
          <w:rFonts w:asciiTheme="minorHAnsi" w:hAnsiTheme="minorHAnsi" w:cstheme="minorHAnsi"/>
          <w:sz w:val="22"/>
          <w:szCs w:val="22"/>
        </w:rPr>
        <w:t xml:space="preserve"> </w:t>
      </w:r>
      <w:r w:rsidRPr="00040959" w:rsidR="00994BE0">
        <w:rPr>
          <w:rFonts w:asciiTheme="minorHAnsi" w:hAnsiTheme="minorHAnsi" w:cstheme="minorHAnsi"/>
          <w:sz w:val="22"/>
        </w:rPr>
        <w:t xml:space="preserve"> </w:t>
      </w:r>
      <w:bookmarkStart w:name="_Hlk52192086" w:id="386"/>
      <w:bookmarkStart w:name="_Hlk52272799" w:id="387"/>
      <w:r w:rsidRPr="00040959" w:rsidR="00994BE0">
        <w:rPr>
          <w:rFonts w:asciiTheme="minorHAnsi" w:hAnsiTheme="minorHAnsi" w:cstheme="minorHAnsi"/>
          <w:sz w:val="22"/>
        </w:rPr>
        <w:t xml:space="preserve">Further advice on this subject can be found in the NPCC guidance document </w:t>
      </w:r>
      <w:hyperlink w:history="1" r:id="rId50">
        <w:r w:rsidRPr="00040959" w:rsidR="00994BE0">
          <w:rPr>
            <w:rStyle w:val="Hyperlink"/>
            <w:rFonts w:asciiTheme="minorHAnsi" w:hAnsiTheme="minorHAnsi" w:cstheme="minorHAnsi"/>
            <w:sz w:val="22"/>
            <w:szCs w:val="22"/>
          </w:rPr>
          <w:t>When to call the Police – Guidance for schools and colleges</w:t>
        </w:r>
      </w:hyperlink>
      <w:bookmarkEnd w:id="386"/>
      <w:r w:rsidRPr="00040959" w:rsidR="003D77FA">
        <w:rPr>
          <w:rFonts w:asciiTheme="minorHAnsi" w:hAnsiTheme="minorHAnsi" w:cstheme="minorHAnsi"/>
          <w:sz w:val="22"/>
        </w:rPr>
        <w:t>.</w:t>
      </w:r>
      <w:bookmarkEnd w:id="387"/>
    </w:p>
    <w:p w:rsidRPr="00040959" w:rsidR="0016315A" w:rsidP="0047357A" w:rsidRDefault="0016315A" w14:paraId="2DA99006" w14:textId="4A8EDD62">
      <w:pPr>
        <w:pStyle w:val="Default"/>
        <w:spacing w:after="120"/>
        <w:ind w:left="624"/>
        <w:rPr>
          <w:rFonts w:asciiTheme="minorHAnsi" w:hAnsiTheme="minorHAnsi" w:cstheme="minorHAnsi"/>
          <w:sz w:val="22"/>
        </w:rPr>
      </w:pPr>
      <w:r w:rsidRPr="00040959">
        <w:rPr>
          <w:rFonts w:asciiTheme="minorHAnsi" w:hAnsiTheme="minorHAnsi" w:cstheme="minorHAnsi"/>
          <w:sz w:val="22"/>
        </w:rPr>
        <w:t xml:space="preserve">If other substances are found which are not believed to be controlled drugs, </w:t>
      </w:r>
      <w:r w:rsidRPr="00040959" w:rsidR="001D4419">
        <w:rPr>
          <w:rFonts w:asciiTheme="minorHAnsi" w:hAnsiTheme="minorHAnsi" w:cstheme="minorHAnsi"/>
          <w:sz w:val="22"/>
        </w:rPr>
        <w:t xml:space="preserve">but the member of staff believes they could be harmful, </w:t>
      </w:r>
      <w:r w:rsidRPr="00040959">
        <w:rPr>
          <w:rFonts w:asciiTheme="minorHAnsi" w:hAnsiTheme="minorHAnsi" w:cstheme="minorHAnsi"/>
          <w:sz w:val="22"/>
        </w:rPr>
        <w:t xml:space="preserve">these will be confiscated and disposed of in accordance with the school’s procedures. </w:t>
      </w:r>
      <w:r w:rsidRPr="00040959">
        <w:rPr>
          <w:rFonts w:asciiTheme="minorHAnsi" w:hAnsiTheme="minorHAnsi" w:cstheme="minorHAnsi"/>
          <w:sz w:val="22"/>
          <w:szCs w:val="22"/>
        </w:rPr>
        <w:t xml:space="preserve"> </w:t>
      </w:r>
      <w:r w:rsidRPr="00040959">
        <w:rPr>
          <w:rFonts w:asciiTheme="minorHAnsi" w:hAnsiTheme="minorHAnsi" w:cstheme="minorHAnsi"/>
          <w:sz w:val="22"/>
        </w:rPr>
        <w:t xml:space="preserve">This would include, for example, so called ‘legal highs’.  </w:t>
      </w:r>
    </w:p>
    <w:p w:rsidRPr="00040959" w:rsidR="00C9428F" w:rsidP="0047357A" w:rsidRDefault="0016315A" w14:paraId="5D070048" w14:textId="294B0BE0">
      <w:pPr>
        <w:autoSpaceDE w:val="0"/>
        <w:autoSpaceDN w:val="0"/>
        <w:adjustRightInd w:val="0"/>
        <w:spacing w:after="120"/>
        <w:ind w:left="624"/>
        <w:rPr>
          <w:rFonts w:eastAsia="Calibri" w:cstheme="minorHAnsi"/>
          <w:color w:val="222222"/>
        </w:rPr>
      </w:pPr>
      <w:r w:rsidRPr="00040959">
        <w:rPr>
          <w:rFonts w:eastAsia="Calibri" w:cstheme="minorHAnsi"/>
          <w:color w:val="222222"/>
        </w:rPr>
        <w:t>I</w:t>
      </w:r>
      <w:r w:rsidRPr="00040959" w:rsidR="00C9428F">
        <w:rPr>
          <w:rFonts w:eastAsia="Calibri" w:cstheme="minorHAnsi"/>
          <w:color w:val="222222"/>
        </w:rPr>
        <w:t>n the event of a drug-related incident in the school, the school would co-operate with the</w:t>
      </w:r>
      <w:r w:rsidRPr="00040959">
        <w:rPr>
          <w:rFonts w:eastAsia="Calibri" w:cstheme="minorHAnsi"/>
          <w:color w:val="222222"/>
        </w:rPr>
        <w:t xml:space="preserve"> </w:t>
      </w:r>
      <w:r w:rsidRPr="00040959" w:rsidR="00A56B52">
        <w:rPr>
          <w:rFonts w:eastAsia="Calibri" w:cstheme="minorHAnsi"/>
          <w:color w:val="222222"/>
        </w:rPr>
        <w:t>P</w:t>
      </w:r>
      <w:r w:rsidRPr="00040959" w:rsidR="00C9428F">
        <w:rPr>
          <w:rFonts w:eastAsia="Calibri" w:cstheme="minorHAnsi"/>
          <w:color w:val="222222"/>
        </w:rPr>
        <w:t>olice should they wish to search the premises.</w:t>
      </w:r>
      <w:r w:rsidRPr="00040959" w:rsidR="00D32CDC">
        <w:rPr>
          <w:rFonts w:eastAsia="Calibri" w:cstheme="minorHAnsi"/>
          <w:color w:val="222222"/>
        </w:rPr>
        <w:t xml:space="preserve"> </w:t>
      </w:r>
      <w:r w:rsidRPr="00040959" w:rsidR="00D32CDC">
        <w:rPr>
          <w:rFonts w:eastAsia="Calibri" w:cstheme="minorHAnsi"/>
          <w:color w:val="222222"/>
          <w:szCs w:val="22"/>
        </w:rPr>
        <w:t xml:space="preserve"> </w:t>
      </w:r>
      <w:r w:rsidRPr="00040959" w:rsidR="00D32CDC">
        <w:rPr>
          <w:rFonts w:eastAsia="Calibri" w:cstheme="minorHAnsi"/>
          <w:color w:val="222222"/>
        </w:rPr>
        <w:t xml:space="preserve">Under no circumstances will individual pupils be searched on the school premises </w:t>
      </w:r>
      <w:r w:rsidRPr="00040959" w:rsidR="009A6D68">
        <w:rPr>
          <w:rFonts w:eastAsia="Calibri" w:cstheme="minorHAnsi"/>
          <w:color w:val="222222"/>
        </w:rPr>
        <w:t xml:space="preserve">by anyone other than school staff </w:t>
      </w:r>
      <w:r w:rsidRPr="00040959" w:rsidR="00D32CDC">
        <w:rPr>
          <w:rFonts w:eastAsia="Calibri" w:cstheme="minorHAnsi"/>
          <w:color w:val="222222"/>
        </w:rPr>
        <w:t>unless they are accompanied by a parent or appropriate adult designated by the Head teacher.</w:t>
      </w:r>
    </w:p>
    <w:p w:rsidRPr="00040959" w:rsidR="00715D75" w:rsidP="0047357A" w:rsidRDefault="00715D75" w14:paraId="70A2BCA5" w14:textId="79229ED6">
      <w:pPr>
        <w:autoSpaceDE w:val="0"/>
        <w:autoSpaceDN w:val="0"/>
        <w:adjustRightInd w:val="0"/>
        <w:ind w:left="624"/>
        <w:rPr>
          <w:rFonts w:eastAsia="Calibri" w:cstheme="minorHAnsi"/>
          <w:color w:val="222222"/>
        </w:rPr>
      </w:pPr>
      <w:r w:rsidRPr="00040959">
        <w:rPr>
          <w:rFonts w:eastAsia="Calibri" w:cstheme="minorHAnsi"/>
          <w:color w:val="222222"/>
        </w:rPr>
        <w:t xml:space="preserve">As a result of a drug-related incident, the pupil(s) concerned will be subject to </w:t>
      </w:r>
      <w:r w:rsidRPr="00040959" w:rsidR="00833A6D">
        <w:rPr>
          <w:rFonts w:eastAsia="Calibri" w:cstheme="minorHAnsi"/>
          <w:color w:val="222222"/>
        </w:rPr>
        <w:t>sanctions</w:t>
      </w:r>
      <w:r w:rsidRPr="00040959">
        <w:rPr>
          <w:rFonts w:eastAsia="Calibri" w:cstheme="minorHAnsi"/>
          <w:color w:val="222222"/>
        </w:rPr>
        <w:t xml:space="preserve">. </w:t>
      </w:r>
      <w:r w:rsidRPr="00040959">
        <w:rPr>
          <w:rFonts w:eastAsia="Calibri" w:cstheme="minorHAnsi"/>
          <w:color w:val="222222"/>
          <w:szCs w:val="22"/>
        </w:rPr>
        <w:t xml:space="preserve"> </w:t>
      </w:r>
      <w:r w:rsidRPr="00040959">
        <w:rPr>
          <w:rFonts w:eastAsia="Calibri" w:cstheme="minorHAnsi"/>
          <w:color w:val="222222"/>
        </w:rPr>
        <w:t>This action may result in a fixed term exclusion and in the most serious of cases would result in permanent exclusion.</w:t>
      </w:r>
      <w:bookmarkEnd w:id="371"/>
    </w:p>
    <w:p w:rsidRPr="00040959" w:rsidR="0016315A" w:rsidP="0047357A" w:rsidRDefault="0016315A" w14:paraId="2E2BF4C3" w14:textId="5CF893A8">
      <w:pPr>
        <w:pStyle w:val="Heading2"/>
        <w:numPr>
          <w:ilvl w:val="1"/>
          <w:numId w:val="47"/>
        </w:numPr>
        <w:rPr>
          <w:rFonts w:cstheme="minorHAnsi"/>
        </w:rPr>
      </w:pPr>
      <w:bookmarkStart w:name="_Toc433807189" w:id="388"/>
      <w:bookmarkStart w:name="_Toc439928242" w:id="389"/>
      <w:bookmarkStart w:name="_Toc439928817" w:id="390"/>
      <w:bookmarkStart w:name="_Toc197596759" w:id="391"/>
      <w:r w:rsidRPr="00040959">
        <w:rPr>
          <w:rFonts w:cstheme="minorHAnsi"/>
        </w:rPr>
        <w:t xml:space="preserve">Procedures for dealing with </w:t>
      </w:r>
      <w:r w:rsidRPr="00040959" w:rsidR="00B85BA0">
        <w:rPr>
          <w:rFonts w:cstheme="minorHAnsi"/>
          <w:highlight w:val="yellow"/>
          <w:lang w:eastAsia="en-GB"/>
        </w:rPr>
        <w:t>alcohol or</w:t>
      </w:r>
      <w:r w:rsidRPr="00040959" w:rsidR="00B85BA0">
        <w:rPr>
          <w:rFonts w:cstheme="minorHAnsi"/>
          <w:lang w:eastAsia="en-GB"/>
        </w:rPr>
        <w:t xml:space="preserve"> </w:t>
      </w:r>
      <w:r w:rsidRPr="00040959">
        <w:rPr>
          <w:rFonts w:cstheme="minorHAnsi"/>
        </w:rPr>
        <w:t>drug-related incidents involving adults</w:t>
      </w:r>
      <w:bookmarkEnd w:id="384"/>
      <w:bookmarkEnd w:id="385"/>
      <w:bookmarkEnd w:id="388"/>
      <w:bookmarkEnd w:id="389"/>
      <w:bookmarkEnd w:id="390"/>
      <w:bookmarkEnd w:id="391"/>
    </w:p>
    <w:p w:rsidRPr="00040959" w:rsidR="000E1DFF" w:rsidP="0047357A" w:rsidRDefault="0016315A" w14:paraId="6759A931" w14:textId="557A943F">
      <w:pPr>
        <w:spacing w:after="120"/>
        <w:ind w:left="624"/>
        <w:rPr>
          <w:rFonts w:cstheme="minorHAnsi"/>
        </w:rPr>
      </w:pPr>
      <w:r w:rsidRPr="00040959">
        <w:rPr>
          <w:rFonts w:cstheme="minorHAnsi"/>
        </w:rPr>
        <w:t xml:space="preserve">The following examples are situations </w:t>
      </w:r>
      <w:r w:rsidRPr="00040959" w:rsidR="000E1DFF">
        <w:rPr>
          <w:rFonts w:cstheme="minorHAnsi"/>
        </w:rPr>
        <w:t xml:space="preserve">where </w:t>
      </w:r>
      <w:r w:rsidRPr="00040959">
        <w:rPr>
          <w:rFonts w:cstheme="minorHAnsi"/>
        </w:rPr>
        <w:t xml:space="preserve">concerns about </w:t>
      </w:r>
      <w:r w:rsidRPr="00040959" w:rsidR="00B85BA0">
        <w:rPr>
          <w:rFonts w:cstheme="minorHAnsi"/>
          <w:highlight w:val="yellow"/>
          <w:lang w:eastAsia="en-GB"/>
        </w:rPr>
        <w:t>alcohol</w:t>
      </w:r>
      <w:r w:rsidRPr="00040959" w:rsidR="00B85BA0">
        <w:rPr>
          <w:rFonts w:cstheme="minorHAnsi"/>
          <w:lang w:eastAsia="en-GB"/>
        </w:rPr>
        <w:t>/</w:t>
      </w:r>
      <w:r w:rsidRPr="00040959">
        <w:rPr>
          <w:rFonts w:cstheme="minorHAnsi"/>
        </w:rPr>
        <w:t>drug misu</w:t>
      </w:r>
      <w:r w:rsidRPr="00040959" w:rsidR="000E1DFF">
        <w:rPr>
          <w:rFonts w:cstheme="minorHAnsi"/>
        </w:rPr>
        <w:t>se or related behaviour involve</w:t>
      </w:r>
      <w:r w:rsidRPr="00040959">
        <w:rPr>
          <w:rFonts w:cstheme="minorHAnsi"/>
        </w:rPr>
        <w:t xml:space="preserve"> a parent or other adult rather than pupils</w:t>
      </w:r>
      <w:r w:rsidRPr="00040959" w:rsidR="000E1DFF">
        <w:rPr>
          <w:rFonts w:cstheme="minorHAnsi"/>
        </w:rPr>
        <w:t>:</w:t>
      </w:r>
    </w:p>
    <w:p w:rsidRPr="00040959" w:rsidR="000E1DFF" w:rsidP="0047357A" w:rsidRDefault="000E1DFF" w14:paraId="75BC9A29" w14:textId="77777777">
      <w:pPr>
        <w:pStyle w:val="ListParagraph"/>
        <w:numPr>
          <w:ilvl w:val="0"/>
          <w:numId w:val="38"/>
        </w:numPr>
        <w:rPr>
          <w:rFonts w:cstheme="minorHAnsi"/>
        </w:rPr>
      </w:pPr>
      <w:r w:rsidRPr="00040959">
        <w:rPr>
          <w:rFonts w:cstheme="minorHAnsi"/>
        </w:rPr>
        <w:t>Adults may attend school premises under the influence of alcohol or drugs.</w:t>
      </w:r>
    </w:p>
    <w:p w:rsidRPr="00040959" w:rsidR="000E1DFF" w:rsidP="0047357A" w:rsidRDefault="000E1DFF" w14:paraId="5F72FD2C" w14:textId="77777777">
      <w:pPr>
        <w:pStyle w:val="ListParagraph"/>
        <w:numPr>
          <w:ilvl w:val="0"/>
          <w:numId w:val="38"/>
        </w:numPr>
        <w:rPr>
          <w:rFonts w:cstheme="minorHAnsi"/>
        </w:rPr>
      </w:pPr>
      <w:r w:rsidRPr="00040959">
        <w:rPr>
          <w:rFonts w:cstheme="minorHAnsi"/>
        </w:rPr>
        <w:t>A parent or adult may attempt to remove a child from school premises during or at the end of the school day whilst under the influence of alcohol or drugs.</w:t>
      </w:r>
    </w:p>
    <w:p w:rsidRPr="00040959" w:rsidR="000E1DFF" w:rsidP="0047357A" w:rsidRDefault="000E1DFF" w14:paraId="59675893" w14:textId="77777777">
      <w:pPr>
        <w:pStyle w:val="ListParagraph"/>
        <w:numPr>
          <w:ilvl w:val="0"/>
          <w:numId w:val="38"/>
        </w:numPr>
        <w:rPr>
          <w:rFonts w:cstheme="minorHAnsi"/>
        </w:rPr>
      </w:pPr>
      <w:r w:rsidRPr="00040959">
        <w:rPr>
          <w:rFonts w:cstheme="minorHAnsi"/>
        </w:rPr>
        <w:t>An adult may behave aggressively, intimidate or threaten staff or assault school staff or pupils whilst appearing to be under the influence of alcohol or drugs.</w:t>
      </w:r>
    </w:p>
    <w:p w:rsidRPr="00040959" w:rsidR="000E1DFF" w:rsidP="0047357A" w:rsidRDefault="000E1DFF" w14:paraId="6CBDE634" w14:textId="77777777">
      <w:pPr>
        <w:pStyle w:val="ListParagraph"/>
        <w:numPr>
          <w:ilvl w:val="0"/>
          <w:numId w:val="38"/>
        </w:numPr>
        <w:rPr>
          <w:rFonts w:cstheme="minorHAnsi"/>
        </w:rPr>
      </w:pPr>
      <w:r w:rsidRPr="00040959">
        <w:rPr>
          <w:rFonts w:cstheme="minorHAnsi"/>
        </w:rPr>
        <w:t>School staff may be concerned that a parent or family member’s drug misuse may put the child at risk.</w:t>
      </w:r>
    </w:p>
    <w:p w:rsidRPr="00040959" w:rsidR="0016315A" w:rsidP="0047357A" w:rsidRDefault="000E1DFF" w14:paraId="4C353AD2" w14:textId="77777777">
      <w:pPr>
        <w:pStyle w:val="ListParagraph"/>
        <w:numPr>
          <w:ilvl w:val="0"/>
          <w:numId w:val="38"/>
        </w:numPr>
        <w:spacing w:after="120"/>
        <w:ind w:hanging="357"/>
        <w:rPr>
          <w:rFonts w:cstheme="minorHAnsi"/>
        </w:rPr>
      </w:pPr>
      <w:r w:rsidRPr="00040959">
        <w:rPr>
          <w:rFonts w:cstheme="minorHAnsi"/>
        </w:rPr>
        <w:t>An adult may be involving pupils in drug misuse or the supply of drugs to pupils.</w:t>
      </w:r>
      <w:r w:rsidRPr="00040959" w:rsidR="0016315A">
        <w:rPr>
          <w:rFonts w:cstheme="minorHAnsi"/>
        </w:rPr>
        <w:t xml:space="preserve"> </w:t>
      </w:r>
    </w:p>
    <w:p w:rsidRPr="00040959" w:rsidR="000E1DFF" w:rsidP="0047357A" w:rsidRDefault="000E1DFF" w14:paraId="311E73B7" w14:textId="0E0881B2">
      <w:pPr>
        <w:spacing w:after="120"/>
        <w:ind w:left="624"/>
        <w:rPr>
          <w:rFonts w:cstheme="minorHAnsi"/>
        </w:rPr>
      </w:pPr>
      <w:r w:rsidRPr="00040959">
        <w:rPr>
          <w:rFonts w:cstheme="minorHAnsi"/>
        </w:rPr>
        <w:t>These examples are not exhaustive and</w:t>
      </w:r>
      <w:r w:rsidRPr="00040959" w:rsidR="00AE41F7">
        <w:rPr>
          <w:rFonts w:cstheme="minorHAnsi"/>
          <w:lang w:eastAsia="en-GB"/>
        </w:rPr>
        <w:t>,</w:t>
      </w:r>
      <w:r w:rsidRPr="00040959">
        <w:rPr>
          <w:rFonts w:cstheme="minorHAnsi"/>
        </w:rPr>
        <w:t xml:space="preserve"> in each case, the Head teacher will </w:t>
      </w:r>
      <w:r w:rsidRPr="00040959" w:rsidR="00463321">
        <w:rPr>
          <w:rFonts w:cstheme="minorHAnsi"/>
          <w:lang w:eastAsia="en-GB"/>
        </w:rPr>
        <w:t>consider</w:t>
      </w:r>
      <w:r w:rsidRPr="00040959">
        <w:rPr>
          <w:rFonts w:cstheme="minorHAnsi"/>
        </w:rPr>
        <w:t xml:space="preserve"> the safety of the whole school community including staff when determining the appropriate course of action.</w:t>
      </w:r>
    </w:p>
    <w:p w:rsidRPr="00040959" w:rsidR="000E1DFF" w:rsidP="0047357A" w:rsidRDefault="000E1DFF" w14:paraId="7849FCC2" w14:textId="1CB13E1C">
      <w:pPr>
        <w:spacing w:after="120"/>
        <w:ind w:left="624"/>
        <w:rPr>
          <w:rFonts w:cstheme="minorHAnsi"/>
        </w:rPr>
      </w:pPr>
      <w:r w:rsidRPr="00040959">
        <w:rPr>
          <w:rFonts w:cstheme="minorHAnsi"/>
        </w:rPr>
        <w:t xml:space="preserve">Where, in the opinion of school staff, it is thought that an adult is unable to provide appropriate care and supervision of a child because they are under the influence of drugs or alcohol, they will first attempt the contact an alternative adult carer for the child before contacting the LA Social Care Services and, if necessary, the </w:t>
      </w:r>
      <w:r w:rsidRPr="00040959" w:rsidR="0099589D">
        <w:rPr>
          <w:rFonts w:cstheme="minorHAnsi"/>
          <w:lang w:eastAsia="en-GB"/>
        </w:rPr>
        <w:t>P</w:t>
      </w:r>
      <w:r w:rsidRPr="00040959">
        <w:rPr>
          <w:rFonts w:cstheme="minorHAnsi"/>
          <w:lang w:eastAsia="en-GB"/>
        </w:rPr>
        <w:t>olice</w:t>
      </w:r>
      <w:r w:rsidRPr="00040959">
        <w:rPr>
          <w:rFonts w:cstheme="minorHAnsi"/>
        </w:rPr>
        <w:t>.</w:t>
      </w:r>
    </w:p>
    <w:p w:rsidRPr="00040959" w:rsidR="000E1DFF" w:rsidP="0047357A" w:rsidRDefault="000E1DFF" w14:paraId="4972910B" w14:textId="63CC823B">
      <w:pPr>
        <w:spacing w:after="120"/>
        <w:ind w:left="624"/>
        <w:rPr>
          <w:rFonts w:cstheme="minorHAnsi"/>
        </w:rPr>
      </w:pPr>
      <w:r w:rsidRPr="00040959">
        <w:rPr>
          <w:rFonts w:cstheme="minorHAnsi"/>
        </w:rPr>
        <w:t xml:space="preserve">Where there are concerns over the safety of the child, school staff will attempt to persuade the adult not to leave the premises with the child until appropriate assistance arrives. </w:t>
      </w:r>
      <w:r w:rsidRPr="00040959">
        <w:rPr>
          <w:rFonts w:cstheme="minorHAnsi"/>
          <w:lang w:eastAsia="en-GB"/>
        </w:rPr>
        <w:t xml:space="preserve"> </w:t>
      </w:r>
      <w:r w:rsidRPr="00040959">
        <w:rPr>
          <w:rFonts w:cstheme="minorHAnsi"/>
        </w:rPr>
        <w:t xml:space="preserve">If the adult insists on leaving the school, staff will immediately contact the </w:t>
      </w:r>
      <w:r w:rsidRPr="00040959" w:rsidR="0099589D">
        <w:rPr>
          <w:rFonts w:cstheme="minorHAnsi"/>
          <w:lang w:eastAsia="en-GB"/>
        </w:rPr>
        <w:t>P</w:t>
      </w:r>
      <w:r w:rsidRPr="00040959">
        <w:rPr>
          <w:rFonts w:cstheme="minorHAnsi"/>
          <w:lang w:eastAsia="en-GB"/>
        </w:rPr>
        <w:t xml:space="preserve">olice. </w:t>
      </w:r>
      <w:r w:rsidRPr="00040959">
        <w:rPr>
          <w:rFonts w:cstheme="minorHAnsi"/>
        </w:rPr>
        <w:t xml:space="preserve"> This will also be the case if an adult becomes threatening or aggressive.</w:t>
      </w:r>
    </w:p>
    <w:p w:rsidRPr="00040959" w:rsidR="000E1DFF" w:rsidP="0047357A" w:rsidRDefault="000E1DFF" w14:paraId="4B33227F" w14:textId="6FE163B9">
      <w:pPr>
        <w:ind w:left="624"/>
        <w:rPr>
          <w:rFonts w:cstheme="minorHAnsi"/>
        </w:rPr>
      </w:pPr>
      <w:r w:rsidRPr="00040959">
        <w:rPr>
          <w:rFonts w:cstheme="minorHAnsi"/>
        </w:rPr>
        <w:t>If school staff have concerns about an adult or adults supplying drugs on or near school premises, or to any of the</w:t>
      </w:r>
      <w:r w:rsidRPr="00040959" w:rsidR="00715D75">
        <w:rPr>
          <w:rFonts w:cstheme="minorHAnsi"/>
        </w:rPr>
        <w:t xml:space="preserve"> pupils </w:t>
      </w:r>
      <w:r w:rsidRPr="00040959" w:rsidR="00B456F0">
        <w:rPr>
          <w:rFonts w:cstheme="minorHAnsi"/>
          <w:lang w:eastAsia="en-GB"/>
        </w:rPr>
        <w:t>outside</w:t>
      </w:r>
      <w:r w:rsidRPr="00040959" w:rsidR="00715D75">
        <w:rPr>
          <w:rFonts w:cstheme="minorHAnsi"/>
        </w:rPr>
        <w:t xml:space="preserve"> school premises, the Head teacher or other member of staff will consult with the </w:t>
      </w:r>
      <w:r w:rsidRPr="00040959" w:rsidR="0099589D">
        <w:rPr>
          <w:rFonts w:cstheme="minorHAnsi"/>
          <w:lang w:eastAsia="en-GB"/>
        </w:rPr>
        <w:t>P</w:t>
      </w:r>
      <w:r w:rsidRPr="00040959" w:rsidR="00715D75">
        <w:rPr>
          <w:rFonts w:cstheme="minorHAnsi"/>
          <w:lang w:eastAsia="en-GB"/>
        </w:rPr>
        <w:t>olice</w:t>
      </w:r>
      <w:r w:rsidRPr="00040959" w:rsidR="00715D75">
        <w:rPr>
          <w:rFonts w:cstheme="minorHAnsi"/>
        </w:rPr>
        <w:t>.</w:t>
      </w:r>
    </w:p>
    <w:p w:rsidRPr="00040959" w:rsidR="00595248" w:rsidP="0047357A" w:rsidRDefault="00595248" w14:paraId="40C75BA3" w14:textId="77777777">
      <w:pPr>
        <w:pStyle w:val="Heading1"/>
        <w:rPr>
          <w:rFonts w:asciiTheme="minorHAnsi" w:hAnsiTheme="minorHAnsi" w:cstheme="minorHAnsi"/>
        </w:rPr>
      </w:pPr>
      <w:bookmarkStart w:name="_Toc433807165" w:id="392"/>
      <w:bookmarkStart w:name="_Toc439928218" w:id="393"/>
      <w:bookmarkStart w:name="_Toc439928793" w:id="394"/>
      <w:bookmarkStart w:name="_Toc90545413" w:id="395"/>
      <w:bookmarkStart w:name="_Hlk115352872" w:id="396"/>
      <w:bookmarkStart w:name="_Toc433807190" w:id="397"/>
      <w:bookmarkStart w:name="_Toc439928243" w:id="398"/>
      <w:bookmarkStart w:name="_Toc439928818" w:id="399"/>
      <w:bookmarkStart w:name="_Toc452645628" w:id="400"/>
      <w:bookmarkStart w:name="_Toc70590564" w:id="401"/>
      <w:bookmarkStart w:name="_Toc197596760" w:id="402"/>
      <w:r w:rsidRPr="00040959">
        <w:rPr>
          <w:rFonts w:asciiTheme="minorHAnsi" w:hAnsiTheme="minorHAnsi" w:cstheme="minorHAnsi"/>
        </w:rPr>
        <w:t>Allegations of abuse/concerns against staff and other adults working in the school</w:t>
      </w:r>
      <w:bookmarkEnd w:id="392"/>
      <w:bookmarkEnd w:id="393"/>
      <w:bookmarkEnd w:id="394"/>
      <w:r w:rsidRPr="00040959">
        <w:rPr>
          <w:rFonts w:asciiTheme="minorHAnsi" w:hAnsiTheme="minorHAnsi" w:cstheme="minorHAnsi"/>
        </w:rPr>
        <w:t xml:space="preserve"> (including volunteers, contractors and supply staff)</w:t>
      </w:r>
      <w:bookmarkEnd w:id="395"/>
      <w:bookmarkEnd w:id="402"/>
    </w:p>
    <w:p w:rsidRPr="00040959" w:rsidR="00595248" w:rsidP="0047357A" w:rsidRDefault="00595248" w14:paraId="3B1352FC" w14:textId="77777777">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All children and adults have a fundamental right to be protected from harm. </w:t>
      </w:r>
      <w:r w:rsidRPr="00040959">
        <w:rPr>
          <w:rFonts w:eastAsia="Calibri" w:cstheme="minorHAnsi"/>
          <w:color w:val="000000"/>
          <w:szCs w:val="22"/>
        </w:rPr>
        <w:t xml:space="preserve"> </w:t>
      </w:r>
      <w:r w:rsidRPr="00040959">
        <w:rPr>
          <w:rFonts w:eastAsia="Calibri" w:cstheme="minorHAnsi"/>
          <w:color w:val="000000"/>
        </w:rPr>
        <w:t>All allegations of abuse will be taken seriously.</w:t>
      </w:r>
      <w:r w:rsidRPr="00040959">
        <w:rPr>
          <w:rFonts w:eastAsia="Calibri" w:cstheme="minorHAnsi"/>
          <w:color w:val="000000"/>
          <w:szCs w:val="22"/>
        </w:rPr>
        <w:t xml:space="preserve"> </w:t>
      </w:r>
      <w:r w:rsidRPr="00040959">
        <w:rPr>
          <w:rFonts w:eastAsia="Calibri" w:cstheme="minorHAnsi"/>
          <w:color w:val="000000"/>
        </w:rPr>
        <w:t xml:space="preserve"> (For more information, refer to the School Allegations procedure which forms part of the Child Protection Policy and procedures).</w:t>
      </w:r>
    </w:p>
    <w:p w:rsidRPr="00040959" w:rsidR="00595248" w:rsidP="0047357A" w:rsidRDefault="00595248" w14:paraId="271A0190" w14:textId="5732BABF">
      <w:pPr>
        <w:autoSpaceDE w:val="0"/>
        <w:autoSpaceDN w:val="0"/>
        <w:adjustRightInd w:val="0"/>
        <w:spacing w:after="120"/>
        <w:ind w:left="624"/>
        <w:rPr>
          <w:rFonts w:eastAsia="Calibri" w:cstheme="minorHAnsi"/>
          <w:color w:val="000000"/>
        </w:rPr>
      </w:pPr>
      <w:bookmarkStart w:name="_Hlk53500865" w:id="403"/>
      <w:r w:rsidRPr="00040959">
        <w:rPr>
          <w:rFonts w:eastAsia="Calibri" w:cstheme="minorHAnsi"/>
          <w:color w:val="000000"/>
        </w:rPr>
        <w:t>To fulfil its commitment to the welfare of children, this School has a procedure for dealing with allegations of abuse/concerns against members of staff, supply staff, volunteers, contractors and other children.</w:t>
      </w:r>
    </w:p>
    <w:p w:rsidRPr="00040959" w:rsidR="00595248" w:rsidP="0047357A" w:rsidRDefault="00595248" w14:paraId="2BBAB400" w14:textId="77777777">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The procedure aims to ensure that all allegations are dealt with fairly, consistently, and quickly and in a way that provides protection for the child, whilst supporting the person who is the subject of the allegation. </w:t>
      </w:r>
      <w:r w:rsidRPr="00040959">
        <w:rPr>
          <w:rFonts w:eastAsia="Calibri" w:cstheme="minorHAnsi"/>
          <w:color w:val="000000"/>
          <w:szCs w:val="22"/>
        </w:rPr>
        <w:t xml:space="preserve"> </w:t>
      </w:r>
      <w:bookmarkStart w:name="_Hlk52190955" w:id="404"/>
      <w:r w:rsidRPr="00040959">
        <w:rPr>
          <w:rFonts w:eastAsia="Calibri" w:cstheme="minorHAnsi"/>
          <w:color w:val="000000"/>
        </w:rPr>
        <w:t xml:space="preserve">Where an allegation is made against supply staff employed by an Agency, the school will take the lead and will collect the facts when an allegation is made. </w:t>
      </w:r>
      <w:r w:rsidRPr="00040959">
        <w:rPr>
          <w:rFonts w:eastAsia="Calibri" w:cstheme="minorHAnsi"/>
          <w:color w:val="000000"/>
          <w:szCs w:val="22"/>
        </w:rPr>
        <w:t xml:space="preserve"> </w:t>
      </w:r>
      <w:r w:rsidRPr="00040959">
        <w:rPr>
          <w:rFonts w:eastAsia="Calibri" w:cstheme="minorHAnsi"/>
          <w:color w:val="000000"/>
        </w:rPr>
        <w:t>In such cases, we will involve the Agency in any further investigations and follow-up procedures.</w:t>
      </w:r>
      <w:bookmarkEnd w:id="403"/>
      <w:bookmarkEnd w:id="404"/>
    </w:p>
    <w:p w:rsidRPr="00040959" w:rsidR="00595248" w:rsidP="0047357A" w:rsidRDefault="00595248" w14:paraId="349830CD" w14:textId="3B6C9C0A">
      <w:pPr>
        <w:autoSpaceDE w:val="0"/>
        <w:autoSpaceDN w:val="0"/>
        <w:adjustRightInd w:val="0"/>
        <w:spacing w:after="120"/>
        <w:ind w:left="624"/>
        <w:rPr>
          <w:rFonts w:eastAsia="Calibri" w:cstheme="minorHAnsi"/>
          <w:color w:val="000000"/>
        </w:rPr>
      </w:pPr>
      <w:r w:rsidRPr="00040959">
        <w:rPr>
          <w:rFonts w:eastAsia="Calibri" w:cstheme="minorHAnsi"/>
          <w:color w:val="000000"/>
        </w:rPr>
        <w:lastRenderedPageBreak/>
        <w:t>If a member of staff ha</w:t>
      </w:r>
      <w:r w:rsidRPr="00040959" w:rsidR="00647DEC">
        <w:rPr>
          <w:rFonts w:eastAsia="Calibri" w:cstheme="minorHAnsi"/>
          <w:color w:val="000000"/>
        </w:rPr>
        <w:t>s</w:t>
      </w:r>
      <w:r w:rsidRPr="00040959">
        <w:rPr>
          <w:rFonts w:eastAsia="Calibri" w:cstheme="minorHAnsi"/>
          <w:color w:val="000000"/>
        </w:rPr>
        <w:t xml:space="preserve"> a general concern about malpractice within the school, reference can also be made to the school’s Whistleblowing procedures and procedures for reporting low-level concerns about another adult who works with children in the school. </w:t>
      </w:r>
      <w:r w:rsidRPr="00040959">
        <w:rPr>
          <w:rFonts w:eastAsia="Calibri" w:cstheme="minorHAnsi"/>
          <w:color w:val="000000"/>
          <w:szCs w:val="22"/>
        </w:rPr>
        <w:t xml:space="preserve"> </w:t>
      </w:r>
      <w:r w:rsidRPr="00040959">
        <w:rPr>
          <w:rFonts w:eastAsia="Calibri" w:cstheme="minorHAnsi"/>
          <w:color w:val="000000"/>
        </w:rPr>
        <w:t>Further information on how to report low-level concerns is outlined in the school’s Code of Conduct for staff and other adults.</w:t>
      </w:r>
    </w:p>
    <w:p w:rsidRPr="00040959" w:rsidR="00647DEC" w:rsidP="0047357A" w:rsidRDefault="00647DEC" w14:paraId="50AB0C4A" w14:textId="5E6F5008">
      <w:pPr>
        <w:autoSpaceDE w:val="0"/>
        <w:autoSpaceDN w:val="0"/>
        <w:adjustRightInd w:val="0"/>
        <w:spacing w:after="120"/>
        <w:ind w:left="624"/>
        <w:rPr>
          <w:rFonts w:eastAsia="Calibri" w:cstheme="minorHAnsi"/>
          <w:color w:val="000000"/>
        </w:rPr>
      </w:pPr>
      <w:r w:rsidRPr="00040959">
        <w:rPr>
          <w:rFonts w:eastAsia="Calibri" w:cstheme="minorHAnsi"/>
          <w:color w:val="000000"/>
        </w:rPr>
        <w:t>If an allegation is shown to be deliberately invented or malicious, the school will consider whether any disciplinary action is appropriate against the individual who made it in line with this Policy and procedures.</w:t>
      </w:r>
    </w:p>
    <w:p w:rsidRPr="00040959" w:rsidR="00595248" w:rsidP="0047357A" w:rsidRDefault="00595248" w14:paraId="2CFB53B7" w14:textId="69F156AE">
      <w:pPr>
        <w:ind w:left="624"/>
        <w:rPr>
          <w:rFonts w:cstheme="minorHAnsi"/>
        </w:rPr>
      </w:pPr>
      <w:bookmarkStart w:name="_Hlk52191341" w:id="405"/>
      <w:r w:rsidRPr="00040959">
        <w:rPr>
          <w:rFonts w:eastAsia="Calibri" w:cstheme="minorHAnsi"/>
        </w:rPr>
        <w:t xml:space="preserve">The procedure complies with the framework for managing cases of allegations of abuse/low-level concerns against people who work with children, as set out in </w:t>
      </w:r>
      <w:r w:rsidRPr="00040959" w:rsidR="00E41FA7">
        <w:rPr>
          <w:rFonts w:eastAsia="Calibri" w:cstheme="minorHAnsi"/>
        </w:rPr>
        <w:t xml:space="preserve">Part four of </w:t>
      </w:r>
      <w:r w:rsidRPr="00040959">
        <w:rPr>
          <w:rFonts w:eastAsia="Calibri" w:cstheme="minorHAnsi"/>
        </w:rPr>
        <w:t xml:space="preserve">the </w:t>
      </w:r>
      <w:bookmarkStart w:name="_Hlk52272368" w:id="406"/>
      <w:r w:rsidRPr="00040959">
        <w:rPr>
          <w:rFonts w:eastAsia="Calibri" w:cstheme="minorHAnsi"/>
        </w:rPr>
        <w:t xml:space="preserve">DfE statutory guidance </w:t>
      </w:r>
      <w:hyperlink w:history="1" r:id="rId51">
        <w:r w:rsidRPr="00040959">
          <w:rPr>
            <w:rStyle w:val="Hyperlink"/>
            <w:rFonts w:eastAsia="Calibri" w:cstheme="minorHAnsi"/>
            <w:szCs w:val="22"/>
          </w:rPr>
          <w:t>Keeping Children Safe in Education</w:t>
        </w:r>
      </w:hyperlink>
      <w:r w:rsidRPr="00040959">
        <w:rPr>
          <w:rFonts w:eastAsia="Calibri" w:cstheme="minorHAnsi"/>
        </w:rPr>
        <w:t xml:space="preserve"> and the Cumbria </w:t>
      </w:r>
      <w:bookmarkStart w:name="_Hlk20305208" w:id="407"/>
      <w:bookmarkStart w:name="_Hlk15631137" w:id="408"/>
      <w:r w:rsidRPr="00040959">
        <w:rPr>
          <w:rFonts w:eastAsia="Calibri" w:cstheme="minorHAnsi"/>
        </w:rPr>
        <w:t>Safeguarding Children Partnership (</w:t>
      </w:r>
      <w:r w:rsidRPr="00040959" w:rsidR="00E41FA7">
        <w:rPr>
          <w:rFonts w:eastAsia="Calibri" w:cstheme="minorHAnsi"/>
        </w:rPr>
        <w:t>C</w:t>
      </w:r>
      <w:r w:rsidRPr="00040959">
        <w:rPr>
          <w:rFonts w:eastAsia="Calibri" w:cstheme="minorHAnsi"/>
        </w:rPr>
        <w:t>SCP)</w:t>
      </w:r>
      <w:bookmarkEnd w:id="407"/>
      <w:r w:rsidRPr="00040959">
        <w:rPr>
          <w:rFonts w:eastAsia="Calibri" w:cstheme="minorHAnsi"/>
        </w:rPr>
        <w:t xml:space="preserve"> </w:t>
      </w:r>
      <w:bookmarkEnd w:id="408"/>
      <w:r w:rsidRPr="00040959" w:rsidR="00E41FA7">
        <w:rPr>
          <w:rFonts w:eastAsia="Calibri" w:cstheme="minorHAnsi"/>
        </w:rPr>
        <w:fldChar w:fldCharType="begin"/>
      </w:r>
      <w:r w:rsidRPr="00040959" w:rsidR="00471A62">
        <w:rPr>
          <w:rFonts w:eastAsia="Calibri" w:cstheme="minorHAnsi"/>
        </w:rPr>
        <w:instrText>HYPERLINK "https://cumbriascp.trixonline.co.uk/chapter/allegations-against-staff-or-volunteers"</w:instrText>
      </w:r>
      <w:r w:rsidRPr="00040959" w:rsidR="00E41FA7">
        <w:rPr>
          <w:rFonts w:eastAsia="Calibri" w:cstheme="minorHAnsi"/>
        </w:rPr>
      </w:r>
      <w:r w:rsidRPr="00040959" w:rsidR="00E41FA7">
        <w:rPr>
          <w:rFonts w:eastAsia="Calibri" w:cstheme="minorHAnsi"/>
        </w:rPr>
        <w:fldChar w:fldCharType="separate"/>
      </w:r>
      <w:r w:rsidRPr="00040959">
        <w:rPr>
          <w:rStyle w:val="Hyperlink"/>
          <w:rFonts w:eastAsia="Calibri" w:cstheme="minorHAnsi"/>
        </w:rPr>
        <w:t>Core procedures</w:t>
      </w:r>
      <w:r w:rsidRPr="00040959" w:rsidR="00E41FA7">
        <w:rPr>
          <w:rFonts w:eastAsia="Calibri" w:cstheme="minorHAnsi"/>
        </w:rPr>
        <w:fldChar w:fldCharType="end"/>
      </w:r>
      <w:r w:rsidRPr="00040959">
        <w:rPr>
          <w:rFonts w:eastAsia="Calibri" w:cstheme="minorHAnsi"/>
        </w:rPr>
        <w:t>.</w:t>
      </w:r>
      <w:bookmarkEnd w:id="396"/>
      <w:bookmarkEnd w:id="405"/>
      <w:bookmarkEnd w:id="406"/>
    </w:p>
    <w:p w:rsidRPr="00040959" w:rsidR="00037028" w:rsidP="0047357A" w:rsidRDefault="00CD41C8" w14:paraId="03BF3144" w14:textId="3A8F23D7">
      <w:pPr>
        <w:pStyle w:val="Heading1"/>
        <w:rPr>
          <w:rFonts w:asciiTheme="minorHAnsi" w:hAnsiTheme="minorHAnsi" w:cstheme="minorHAnsi"/>
        </w:rPr>
      </w:pPr>
      <w:bookmarkStart w:name="_Toc197596761" w:id="409"/>
      <w:r w:rsidRPr="00040959">
        <w:rPr>
          <w:rFonts w:asciiTheme="minorHAnsi" w:hAnsiTheme="minorHAnsi" w:cstheme="minorHAnsi"/>
        </w:rPr>
        <w:t xml:space="preserve">Behaviour of </w:t>
      </w:r>
      <w:r w:rsidRPr="00040959">
        <w:rPr>
          <w:rFonts w:asciiTheme="minorHAnsi" w:hAnsiTheme="minorHAnsi" w:cstheme="minorHAnsi"/>
          <w:lang w:eastAsia="en-GB"/>
        </w:rPr>
        <w:t>parents</w:t>
      </w:r>
      <w:r w:rsidRPr="00040959">
        <w:rPr>
          <w:rFonts w:asciiTheme="minorHAnsi" w:hAnsiTheme="minorHAnsi" w:cstheme="minorHAnsi"/>
        </w:rPr>
        <w:t xml:space="preserve"> and </w:t>
      </w:r>
      <w:r w:rsidRPr="00040959">
        <w:rPr>
          <w:rFonts w:asciiTheme="minorHAnsi" w:hAnsiTheme="minorHAnsi" w:cstheme="minorHAnsi"/>
          <w:lang w:eastAsia="en-GB"/>
        </w:rPr>
        <w:t>other v</w:t>
      </w:r>
      <w:r w:rsidRPr="00040959" w:rsidR="00037028">
        <w:rPr>
          <w:rFonts w:asciiTheme="minorHAnsi" w:hAnsiTheme="minorHAnsi" w:cstheme="minorHAnsi"/>
          <w:lang w:eastAsia="en-GB"/>
        </w:rPr>
        <w:t>isitors</w:t>
      </w:r>
      <w:r w:rsidRPr="00040959" w:rsidR="00037028">
        <w:rPr>
          <w:rFonts w:asciiTheme="minorHAnsi" w:hAnsiTheme="minorHAnsi" w:cstheme="minorHAnsi"/>
        </w:rPr>
        <w:t xml:space="preserve"> to the </w:t>
      </w:r>
      <w:bookmarkEnd w:id="397"/>
      <w:bookmarkEnd w:id="398"/>
      <w:bookmarkEnd w:id="399"/>
      <w:bookmarkEnd w:id="400"/>
      <w:bookmarkEnd w:id="401"/>
      <w:r w:rsidRPr="00040959" w:rsidR="00B456F0">
        <w:rPr>
          <w:rFonts w:asciiTheme="minorHAnsi" w:hAnsiTheme="minorHAnsi" w:cstheme="minorHAnsi"/>
          <w:lang w:eastAsia="en-GB"/>
        </w:rPr>
        <w:t>school</w:t>
      </w:r>
      <w:bookmarkEnd w:id="409"/>
    </w:p>
    <w:p w:rsidRPr="00040959" w:rsidR="002777BC" w:rsidP="0047357A" w:rsidRDefault="00966852" w14:paraId="58D1A9FC" w14:textId="4B3CC1A4">
      <w:pPr>
        <w:autoSpaceDE w:val="0"/>
        <w:autoSpaceDN w:val="0"/>
        <w:adjustRightInd w:val="0"/>
        <w:spacing w:after="120"/>
        <w:ind w:left="624"/>
        <w:rPr>
          <w:rFonts w:eastAsia="Calibri" w:cstheme="minorHAnsi"/>
          <w:color w:val="000000"/>
        </w:rPr>
      </w:pPr>
      <w:r w:rsidRPr="00040959">
        <w:rPr>
          <w:rFonts w:eastAsia="Calibri" w:cstheme="minorHAnsi"/>
          <w:color w:val="000000"/>
        </w:rPr>
        <w:t>The</w:t>
      </w:r>
      <w:r w:rsidRPr="00040959" w:rsidR="00037028">
        <w:rPr>
          <w:rFonts w:eastAsia="Calibri" w:cstheme="minorHAnsi"/>
          <w:color w:val="000000"/>
        </w:rPr>
        <w:t xml:space="preserve"> </w:t>
      </w:r>
      <w:r w:rsidRPr="00040959" w:rsidR="00B456F0">
        <w:rPr>
          <w:rFonts w:eastAsia="Calibri" w:cstheme="minorHAnsi"/>
          <w:color w:val="000000"/>
          <w:szCs w:val="22"/>
        </w:rPr>
        <w:t>school</w:t>
      </w:r>
      <w:r w:rsidRPr="00040959" w:rsidR="00037028">
        <w:rPr>
          <w:rFonts w:eastAsia="Calibri" w:cstheme="minorHAnsi"/>
          <w:color w:val="000000"/>
        </w:rPr>
        <w:t xml:space="preserve"> encourages close links with parents and the community. </w:t>
      </w:r>
      <w:r w:rsidRPr="00040959" w:rsidR="00EE1AAE">
        <w:rPr>
          <w:rFonts w:eastAsia="Calibri" w:cstheme="minorHAnsi"/>
          <w:color w:val="000000"/>
          <w:szCs w:val="22"/>
        </w:rPr>
        <w:t xml:space="preserve"> </w:t>
      </w:r>
      <w:r w:rsidRPr="00040959" w:rsidR="00037028">
        <w:rPr>
          <w:rFonts w:eastAsia="Calibri" w:cstheme="minorHAnsi"/>
          <w:color w:val="000000"/>
        </w:rPr>
        <w:t xml:space="preserve">We believe that pupils benefit when the relationship between home and school is a positive one. </w:t>
      </w:r>
      <w:r w:rsidRPr="00040959" w:rsidR="00D765CF">
        <w:rPr>
          <w:rFonts w:eastAsia="Calibri" w:cstheme="minorHAnsi"/>
          <w:color w:val="000000"/>
          <w:szCs w:val="22"/>
        </w:rPr>
        <w:t xml:space="preserve"> </w:t>
      </w:r>
      <w:r w:rsidRPr="00040959" w:rsidR="00AE41F7">
        <w:rPr>
          <w:rFonts w:eastAsia="Calibri" w:cstheme="minorHAnsi"/>
          <w:color w:val="000000"/>
          <w:szCs w:val="22"/>
        </w:rPr>
        <w:t>Most</w:t>
      </w:r>
      <w:r w:rsidRPr="00040959" w:rsidR="00037028">
        <w:rPr>
          <w:rFonts w:eastAsia="Calibri" w:cstheme="minorHAnsi"/>
          <w:color w:val="000000"/>
        </w:rPr>
        <w:t xml:space="preserve"> parents and others visiting our school are keen to work with us and are supportive of the school.</w:t>
      </w:r>
      <w:r w:rsidRPr="00040959" w:rsidR="00037028">
        <w:rPr>
          <w:rFonts w:eastAsia="Calibri" w:cstheme="minorHAnsi"/>
          <w:color w:val="000000"/>
          <w:szCs w:val="22"/>
        </w:rPr>
        <w:t xml:space="preserve"> </w:t>
      </w:r>
      <w:r w:rsidRPr="00040959" w:rsidR="00317BD6">
        <w:rPr>
          <w:rFonts w:eastAsia="Calibri" w:cstheme="minorHAnsi"/>
          <w:color w:val="000000"/>
        </w:rPr>
        <w:t xml:space="preserve"> </w:t>
      </w:r>
      <w:r w:rsidRPr="00040959" w:rsidR="00037028">
        <w:rPr>
          <w:rFonts w:eastAsia="Calibri" w:cstheme="minorHAnsi"/>
          <w:color w:val="000000"/>
        </w:rPr>
        <w:t xml:space="preserve">However, on the rare occasions when a negative attitude towards the school is expressed, this can result in aggression, threatening behaviour, </w:t>
      </w:r>
      <w:r w:rsidRPr="00040959" w:rsidR="00D765CF">
        <w:rPr>
          <w:rFonts w:eastAsia="Calibri" w:cstheme="minorHAnsi"/>
          <w:color w:val="000000"/>
        </w:rPr>
        <w:t xml:space="preserve">written, </w:t>
      </w:r>
      <w:r w:rsidRPr="00040959" w:rsidR="00037028">
        <w:rPr>
          <w:rFonts w:eastAsia="Calibri" w:cstheme="minorHAnsi"/>
          <w:color w:val="000000"/>
        </w:rPr>
        <w:t>verbal and</w:t>
      </w:r>
      <w:r w:rsidRPr="00040959" w:rsidR="00D765CF">
        <w:rPr>
          <w:rFonts w:eastAsia="Calibri" w:cstheme="minorHAnsi"/>
          <w:color w:val="000000"/>
        </w:rPr>
        <w:t>/</w:t>
      </w:r>
      <w:r w:rsidRPr="00040959" w:rsidR="00037028">
        <w:rPr>
          <w:rFonts w:eastAsia="Calibri" w:cstheme="minorHAnsi"/>
          <w:color w:val="000000"/>
        </w:rPr>
        <w:t>or physical abuse towards a member of the school community.</w:t>
      </w:r>
    </w:p>
    <w:p w:rsidRPr="00040959" w:rsidR="000A79B3" w:rsidP="0047357A" w:rsidRDefault="000A79B3" w14:paraId="7E730FCB" w14:textId="24998D85">
      <w:pPr>
        <w:autoSpaceDE w:val="0"/>
        <w:autoSpaceDN w:val="0"/>
        <w:adjustRightInd w:val="0"/>
        <w:spacing w:after="120"/>
        <w:ind w:left="624"/>
        <w:rPr>
          <w:rFonts w:eastAsia="Calibri" w:cstheme="minorHAnsi"/>
          <w:color w:val="000000"/>
        </w:rPr>
      </w:pPr>
      <w:bookmarkStart w:name="_Hlk53501126" w:id="410"/>
      <w:bookmarkStart w:name="_Hlk15631248" w:id="411"/>
      <w:r w:rsidRPr="00040959">
        <w:rPr>
          <w:rFonts w:eastAsia="Calibri" w:cstheme="minorHAnsi"/>
          <w:color w:val="000000"/>
        </w:rPr>
        <w:t xml:space="preserve">Violence, threatening behaviour and abuse against school staff or other members of the school community will not be tolerated. </w:t>
      </w:r>
      <w:r w:rsidRPr="00040959">
        <w:rPr>
          <w:rFonts w:eastAsia="Calibri" w:cstheme="minorHAnsi"/>
          <w:color w:val="000000"/>
          <w:szCs w:val="22"/>
        </w:rPr>
        <w:t xml:space="preserve">  </w:t>
      </w:r>
      <w:r w:rsidRPr="00040959">
        <w:rPr>
          <w:rFonts w:eastAsia="Calibri" w:cstheme="minorHAnsi"/>
          <w:color w:val="000000"/>
        </w:rPr>
        <w:t xml:space="preserve">When formulating our procedures, reference was made to </w:t>
      </w:r>
      <w:r w:rsidRPr="00040959" w:rsidR="002E2CDC">
        <w:rPr>
          <w:rFonts w:eastAsia="Calibri" w:cstheme="minorHAnsi"/>
          <w:color w:val="000000"/>
        </w:rPr>
        <w:t xml:space="preserve">the DfES document </w:t>
      </w:r>
      <w:hyperlink w:history="1" r:id="rId52">
        <w:r w:rsidRPr="00040959" w:rsidR="002E2CDC">
          <w:rPr>
            <w:rStyle w:val="Hyperlink"/>
            <w:rFonts w:eastAsia="Calibri" w:cstheme="minorHAnsi"/>
            <w:szCs w:val="22"/>
          </w:rPr>
          <w:t>A Legal toolkit for schools – Tackling abuse, threats and violence towards members of the school community</w:t>
        </w:r>
      </w:hyperlink>
      <w:r w:rsidRPr="00040959" w:rsidR="004554CE">
        <w:rPr>
          <w:rFonts w:eastAsia="Calibri" w:cstheme="minorHAnsi"/>
          <w:color w:val="000000"/>
        </w:rPr>
        <w:t xml:space="preserve"> </w:t>
      </w:r>
      <w:bookmarkStart w:name="_Hlk496888854" w:id="412"/>
      <w:r w:rsidRPr="00040959" w:rsidR="004554CE">
        <w:rPr>
          <w:rFonts w:eastAsia="Calibri" w:cstheme="minorHAnsi"/>
          <w:color w:val="000000"/>
        </w:rPr>
        <w:t xml:space="preserve">and DfE non-statutory guidance </w:t>
      </w:r>
      <w:bookmarkStart w:name="_Hlk18922738" w:id="413"/>
      <w:r w:rsidRPr="00040959" w:rsidR="00302F63">
        <w:rPr>
          <w:rFonts w:cstheme="minorHAnsi"/>
        </w:rPr>
        <w:fldChar w:fldCharType="begin"/>
      </w:r>
      <w:r w:rsidRPr="00040959" w:rsidR="00302F63">
        <w:rPr>
          <w:rFonts w:cstheme="minorHAnsi"/>
        </w:rPr>
        <w:instrText xml:space="preserve"> HYPERLINK "https://www.gov.uk/government/publications/controlling-access-to-school-premises" </w:instrText>
      </w:r>
      <w:r w:rsidRPr="00040959" w:rsidR="00302F63">
        <w:rPr>
          <w:rFonts w:cstheme="minorHAnsi"/>
        </w:rPr>
      </w:r>
      <w:r w:rsidRPr="00040959" w:rsidR="00302F63">
        <w:rPr>
          <w:rFonts w:cstheme="minorHAnsi"/>
        </w:rPr>
        <w:fldChar w:fldCharType="separate"/>
      </w:r>
      <w:r w:rsidRPr="00040959" w:rsidR="00AE41F7">
        <w:rPr>
          <w:rStyle w:val="Hyperlink"/>
          <w:rFonts w:eastAsia="Calibri" w:cstheme="minorHAnsi"/>
          <w:szCs w:val="22"/>
        </w:rPr>
        <w:t>Controlling access to school premises</w:t>
      </w:r>
      <w:r w:rsidRPr="00040959" w:rsidR="00302F63">
        <w:rPr>
          <w:rStyle w:val="Hyperlink"/>
          <w:rFonts w:eastAsia="Calibri" w:cstheme="minorHAnsi"/>
          <w:szCs w:val="22"/>
        </w:rPr>
        <w:fldChar w:fldCharType="end"/>
      </w:r>
      <w:bookmarkEnd w:id="412"/>
      <w:r w:rsidRPr="00040959" w:rsidR="004B2C6E">
        <w:rPr>
          <w:rFonts w:eastAsia="Calibri" w:cstheme="minorHAnsi"/>
          <w:color w:val="000000"/>
          <w:szCs w:val="22"/>
        </w:rPr>
        <w:t>.</w:t>
      </w:r>
      <w:bookmarkEnd w:id="413"/>
      <w:r w:rsidRPr="00040959" w:rsidR="002E2CDC">
        <w:rPr>
          <w:rFonts w:eastAsia="Calibri" w:cstheme="minorHAnsi"/>
          <w:color w:val="000000"/>
          <w:szCs w:val="22"/>
        </w:rPr>
        <w:t xml:space="preserve"> </w:t>
      </w:r>
      <w:r w:rsidRPr="00040959" w:rsidR="002E2CDC">
        <w:rPr>
          <w:rFonts w:eastAsia="Calibri" w:cstheme="minorHAnsi"/>
          <w:color w:val="000000"/>
        </w:rPr>
        <w:t xml:space="preserve"> A poster indicating that such negative behaviour is not acceptable is displayed in the school reception area.</w:t>
      </w:r>
      <w:bookmarkEnd w:id="410"/>
    </w:p>
    <w:bookmarkEnd w:id="411"/>
    <w:p w:rsidRPr="00040959" w:rsidR="00D765CF" w:rsidP="0047357A" w:rsidRDefault="00037028" w14:paraId="1F31EA7D" w14:textId="77777777">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Our school expects and requires staff to behave professionally in these difficult situations, and to attempt to defuse the situation where possible, seeking the involvement as appropriate of other colleagues. </w:t>
      </w:r>
      <w:r w:rsidRPr="00040959" w:rsidR="006A5EBD">
        <w:rPr>
          <w:rFonts w:eastAsia="Calibri" w:cstheme="minorHAnsi"/>
          <w:color w:val="000000"/>
          <w:szCs w:val="22"/>
        </w:rPr>
        <w:t xml:space="preserve"> </w:t>
      </w:r>
      <w:r w:rsidRPr="00040959">
        <w:rPr>
          <w:rFonts w:eastAsia="Calibri" w:cstheme="minorHAnsi"/>
          <w:color w:val="000000"/>
        </w:rPr>
        <w:t>However, all member</w:t>
      </w:r>
      <w:r w:rsidRPr="00040959" w:rsidR="00D765CF">
        <w:rPr>
          <w:rFonts w:eastAsia="Calibri" w:cstheme="minorHAnsi"/>
          <w:color w:val="000000"/>
        </w:rPr>
        <w:t>s</w:t>
      </w:r>
      <w:r w:rsidRPr="00040959">
        <w:rPr>
          <w:rFonts w:eastAsia="Calibri" w:cstheme="minorHAnsi"/>
          <w:color w:val="000000"/>
        </w:rPr>
        <w:t xml:space="preserve"> of the school community</w:t>
      </w:r>
      <w:r w:rsidRPr="00040959" w:rsidR="00D765CF">
        <w:rPr>
          <w:rFonts w:eastAsia="Calibri" w:cstheme="minorHAnsi"/>
          <w:color w:val="000000"/>
        </w:rPr>
        <w:t xml:space="preserve"> (including other parents and visitors)</w:t>
      </w:r>
      <w:r w:rsidRPr="00040959">
        <w:rPr>
          <w:rFonts w:eastAsia="Calibri" w:cstheme="minorHAnsi"/>
          <w:color w:val="000000"/>
        </w:rPr>
        <w:t xml:space="preserve"> have the right to </w:t>
      </w:r>
      <w:r w:rsidRPr="00040959" w:rsidR="00D765CF">
        <w:rPr>
          <w:rFonts w:eastAsia="Calibri" w:cstheme="minorHAnsi"/>
          <w:color w:val="000000"/>
        </w:rPr>
        <w:t xml:space="preserve">visit and </w:t>
      </w:r>
      <w:r w:rsidRPr="00040959">
        <w:rPr>
          <w:rFonts w:eastAsia="Calibri" w:cstheme="minorHAnsi"/>
          <w:color w:val="000000"/>
        </w:rPr>
        <w:t>work without fear of violence and abuse, and the right in an ex</w:t>
      </w:r>
      <w:r w:rsidRPr="00040959" w:rsidR="00F566F6">
        <w:rPr>
          <w:rFonts w:eastAsia="Calibri" w:cstheme="minorHAnsi"/>
          <w:color w:val="000000"/>
        </w:rPr>
        <w:t>treme case, of appropriate self-</w:t>
      </w:r>
      <w:r w:rsidRPr="00040959">
        <w:rPr>
          <w:rFonts w:eastAsia="Calibri" w:cstheme="minorHAnsi"/>
          <w:color w:val="000000"/>
        </w:rPr>
        <w:t>defence.</w:t>
      </w:r>
    </w:p>
    <w:p w:rsidRPr="00040959" w:rsidR="00D765CF" w:rsidP="0047357A" w:rsidRDefault="00037028" w14:paraId="58FD8E1B" w14:textId="77777777">
      <w:pPr>
        <w:autoSpaceDE w:val="0"/>
        <w:autoSpaceDN w:val="0"/>
        <w:adjustRightInd w:val="0"/>
        <w:ind w:left="624"/>
        <w:rPr>
          <w:rFonts w:eastAsia="Calibri" w:cstheme="minorHAnsi"/>
          <w:color w:val="000000"/>
        </w:rPr>
      </w:pPr>
      <w:r w:rsidRPr="00040959">
        <w:rPr>
          <w:rFonts w:eastAsia="Calibri" w:cstheme="minorHAnsi"/>
          <w:color w:val="000000"/>
        </w:rPr>
        <w:t xml:space="preserve">We expect parents and other visitors to behave in a reasonable way towards other members of the school community. </w:t>
      </w:r>
      <w:r w:rsidRPr="00040959" w:rsidR="006A5EBD">
        <w:rPr>
          <w:rFonts w:eastAsia="Calibri" w:cstheme="minorHAnsi"/>
          <w:color w:val="000000"/>
          <w:szCs w:val="22"/>
        </w:rPr>
        <w:t xml:space="preserve"> </w:t>
      </w:r>
      <w:r w:rsidRPr="00040959">
        <w:rPr>
          <w:rFonts w:eastAsia="Calibri" w:cstheme="minorHAnsi"/>
          <w:color w:val="000000"/>
        </w:rPr>
        <w:t>Th</w:t>
      </w:r>
      <w:r w:rsidRPr="00040959" w:rsidR="00577FA6">
        <w:rPr>
          <w:rFonts w:eastAsia="Calibri" w:cstheme="minorHAnsi"/>
          <w:color w:val="000000"/>
        </w:rPr>
        <w:t>e</w:t>
      </w:r>
      <w:r w:rsidRPr="00040959">
        <w:rPr>
          <w:rFonts w:eastAsia="Calibri" w:cstheme="minorHAnsi"/>
          <w:color w:val="000000"/>
        </w:rPr>
        <w:t xml:space="preserve"> </w:t>
      </w:r>
      <w:r w:rsidRPr="00040959" w:rsidR="00D765CF">
        <w:rPr>
          <w:rFonts w:eastAsia="Calibri" w:cstheme="minorHAnsi"/>
          <w:color w:val="000000"/>
        </w:rPr>
        <w:t xml:space="preserve">following </w:t>
      </w:r>
      <w:r w:rsidRPr="00040959">
        <w:rPr>
          <w:rFonts w:eastAsia="Calibri" w:cstheme="minorHAnsi"/>
          <w:color w:val="000000"/>
        </w:rPr>
        <w:t xml:space="preserve">outlines the steps that will be taken where </w:t>
      </w:r>
      <w:r w:rsidRPr="00040959" w:rsidR="00D765CF">
        <w:rPr>
          <w:rFonts w:eastAsia="Calibri" w:cstheme="minorHAnsi"/>
          <w:color w:val="000000"/>
        </w:rPr>
        <w:t>p</w:t>
      </w:r>
      <w:r w:rsidRPr="00040959">
        <w:rPr>
          <w:rFonts w:eastAsia="Calibri" w:cstheme="minorHAnsi"/>
          <w:color w:val="000000"/>
        </w:rPr>
        <w:t>arent</w:t>
      </w:r>
      <w:r w:rsidRPr="00040959" w:rsidR="00D765CF">
        <w:rPr>
          <w:rFonts w:eastAsia="Calibri" w:cstheme="minorHAnsi"/>
          <w:color w:val="000000"/>
        </w:rPr>
        <w:t xml:space="preserve"> or </w:t>
      </w:r>
      <w:r w:rsidRPr="00040959">
        <w:rPr>
          <w:rFonts w:eastAsia="Calibri" w:cstheme="minorHAnsi"/>
          <w:color w:val="000000"/>
        </w:rPr>
        <w:t>visitor behaviour is unacceptable.</w:t>
      </w:r>
    </w:p>
    <w:p w:rsidRPr="00040959" w:rsidR="00D765CF" w:rsidP="0071555A" w:rsidRDefault="00037028" w14:paraId="124193B4" w14:textId="77777777">
      <w:pPr>
        <w:pStyle w:val="Heading2"/>
        <w:numPr>
          <w:ilvl w:val="1"/>
          <w:numId w:val="48"/>
        </w:numPr>
        <w:rPr>
          <w:rFonts w:cstheme="minorHAnsi"/>
        </w:rPr>
      </w:pPr>
      <w:bookmarkStart w:name="_Toc433807191" w:id="414"/>
      <w:bookmarkStart w:name="_Toc439928244" w:id="415"/>
      <w:bookmarkStart w:name="_Toc439928819" w:id="416"/>
      <w:bookmarkStart w:name="_Toc452645629" w:id="417"/>
      <w:bookmarkStart w:name="_Toc70590565" w:id="418"/>
      <w:bookmarkStart w:name="_Toc197596762" w:id="419"/>
      <w:r w:rsidRPr="00040959">
        <w:rPr>
          <w:rFonts w:cstheme="minorHAnsi"/>
        </w:rPr>
        <w:t>Types of behaviour that are considered serious and unacceptable</w:t>
      </w:r>
      <w:bookmarkEnd w:id="414"/>
      <w:bookmarkEnd w:id="415"/>
      <w:bookmarkEnd w:id="416"/>
      <w:bookmarkEnd w:id="417"/>
      <w:bookmarkEnd w:id="418"/>
      <w:bookmarkEnd w:id="419"/>
    </w:p>
    <w:p w:rsidRPr="00040959" w:rsidR="00037028" w:rsidP="00E42E94" w:rsidRDefault="00D765CF" w14:paraId="78CC1776" w14:textId="77777777">
      <w:pPr>
        <w:spacing w:after="120"/>
        <w:ind w:left="624"/>
        <w:rPr>
          <w:rFonts w:eastAsia="Calibri" w:cstheme="minorHAnsi"/>
        </w:rPr>
      </w:pPr>
      <w:r w:rsidRPr="00040959">
        <w:rPr>
          <w:rFonts w:eastAsia="Calibri" w:cstheme="minorHAnsi"/>
        </w:rPr>
        <w:t xml:space="preserve">The following list outlines the types of behaviour that are considered serious and unacceptable </w:t>
      </w:r>
      <w:r w:rsidRPr="00040959" w:rsidR="00037028">
        <w:rPr>
          <w:rFonts w:eastAsia="Calibri" w:cstheme="minorHAnsi"/>
        </w:rPr>
        <w:t>and will not be tolerated towards any member of the school community</w:t>
      </w:r>
      <w:r w:rsidRPr="00040959">
        <w:rPr>
          <w:rFonts w:eastAsia="Calibri" w:cstheme="minorHAnsi"/>
        </w:rPr>
        <w:t>.  This is not an exhaustive list but seeks to provide illustrations of such behaviour</w:t>
      </w:r>
      <w:r w:rsidRPr="00040959" w:rsidR="00037028">
        <w:rPr>
          <w:rFonts w:eastAsia="Calibri" w:cstheme="minorHAnsi"/>
        </w:rPr>
        <w:t xml:space="preserve">: </w:t>
      </w:r>
    </w:p>
    <w:p w:rsidRPr="00040959" w:rsidR="00037028" w:rsidP="00E42E94" w:rsidRDefault="00037028" w14:paraId="48ACF71D" w14:textId="5CEAC0C1">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Shouting, either in person or over the telephone</w:t>
      </w:r>
    </w:p>
    <w:p w:rsidRPr="00040959" w:rsidR="00037028" w:rsidP="00E42E94" w:rsidRDefault="00037028" w14:paraId="2E90E715" w14:textId="19AD6358">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Speaking in an aggressive/threatening tone</w:t>
      </w:r>
    </w:p>
    <w:p w:rsidRPr="00040959" w:rsidR="00037028" w:rsidP="00E42E94" w:rsidRDefault="00037028" w14:paraId="07FDD86A" w14:textId="2C66DE61">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Physical</w:t>
      </w:r>
      <w:r w:rsidRPr="00040959" w:rsidR="00D765CF">
        <w:rPr>
          <w:rFonts w:eastAsia="Calibri" w:cstheme="minorHAnsi"/>
          <w:color w:val="000000"/>
        </w:rPr>
        <w:t xml:space="preserve"> intimidation </w:t>
      </w:r>
      <w:r w:rsidRPr="00040959" w:rsidR="00B456F0">
        <w:rPr>
          <w:rFonts w:eastAsia="Calibri" w:cstheme="minorHAnsi"/>
          <w:color w:val="000000"/>
        </w:rPr>
        <w:t>e.g</w:t>
      </w:r>
      <w:r w:rsidRPr="00040959" w:rsidR="00B456F0">
        <w:rPr>
          <w:rFonts w:eastAsia="Calibri" w:cstheme="minorHAnsi"/>
          <w:color w:val="000000"/>
          <w:szCs w:val="22"/>
        </w:rPr>
        <w:t>.,</w:t>
      </w:r>
      <w:r w:rsidRPr="00040959">
        <w:rPr>
          <w:rFonts w:eastAsia="Calibri" w:cstheme="minorHAnsi"/>
          <w:color w:val="000000"/>
        </w:rPr>
        <w:t xml:space="preserve"> standing very close to her/him</w:t>
      </w:r>
    </w:p>
    <w:p w:rsidRPr="00040959" w:rsidR="00037028" w:rsidP="00E42E94" w:rsidRDefault="00037028" w14:paraId="30640E6F" w14:textId="79C46760">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The use of aggressive hand gestures/exaggerated movements</w:t>
      </w:r>
    </w:p>
    <w:p w:rsidRPr="00040959" w:rsidR="00037028" w:rsidP="00E42E94" w:rsidRDefault="00037028" w14:paraId="098A8D72" w14:textId="5ABB8209">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Physical threats</w:t>
      </w:r>
    </w:p>
    <w:p w:rsidRPr="00040959" w:rsidR="00BD5BB9" w:rsidP="00A06D93" w:rsidRDefault="00BD5BB9" w14:paraId="585D11F5" w14:textId="55CF435D">
      <w:pPr>
        <w:pStyle w:val="ListParagraph"/>
        <w:numPr>
          <w:ilvl w:val="0"/>
          <w:numId w:val="39"/>
        </w:numPr>
        <w:autoSpaceDE w:val="0"/>
        <w:autoSpaceDN w:val="0"/>
        <w:adjustRightInd w:val="0"/>
        <w:spacing w:after="45"/>
        <w:rPr>
          <w:rFonts w:eastAsia="Calibri" w:cstheme="minorHAnsi"/>
          <w:color w:val="000000"/>
          <w:szCs w:val="22"/>
          <w:highlight w:val="yellow"/>
        </w:rPr>
      </w:pPr>
      <w:r w:rsidRPr="00040959">
        <w:rPr>
          <w:rFonts w:eastAsia="Calibri" w:cstheme="minorHAnsi"/>
          <w:color w:val="000000"/>
          <w:szCs w:val="22"/>
          <w:highlight w:val="yellow"/>
        </w:rPr>
        <w:t>Physical/verbal abuse against either a pupil or adult</w:t>
      </w:r>
    </w:p>
    <w:p w:rsidRPr="00040959" w:rsidR="00037028" w:rsidP="00E42E94" w:rsidRDefault="00037028" w14:paraId="23610F14" w14:textId="001B42F2">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Shaking or holding a fist towards another person</w:t>
      </w:r>
    </w:p>
    <w:p w:rsidRPr="00040959" w:rsidR="00037028" w:rsidP="00E42E94" w:rsidRDefault="00037028" w14:paraId="5D8C42BD" w14:textId="71E20118">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Swearing</w:t>
      </w:r>
    </w:p>
    <w:p w:rsidRPr="00040959" w:rsidR="00037028" w:rsidP="00E42E94" w:rsidRDefault="00037028" w14:paraId="68E929A5" w14:textId="5A344898">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Pushing</w:t>
      </w:r>
    </w:p>
    <w:p w:rsidRPr="00040959" w:rsidR="00037028" w:rsidP="00E42E94" w:rsidRDefault="00037028" w14:paraId="275DA6C9" w14:textId="0CF1FE14">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Spitting</w:t>
      </w:r>
    </w:p>
    <w:p w:rsidRPr="00040959" w:rsidR="00D765CF" w:rsidP="00E42E94" w:rsidRDefault="00037028" w14:paraId="4ED4249E" w14:textId="1C1F5C8C">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Racist</w:t>
      </w:r>
      <w:r w:rsidRPr="00040959" w:rsidR="002D72F0">
        <w:rPr>
          <w:rFonts w:eastAsia="Calibri" w:cstheme="minorHAnsi"/>
          <w:color w:val="000000"/>
          <w:szCs w:val="22"/>
        </w:rPr>
        <w:t>,</w:t>
      </w:r>
      <w:r w:rsidRPr="00040959" w:rsidR="002D72F0">
        <w:rPr>
          <w:rFonts w:eastAsia="Calibri" w:cstheme="minorHAnsi"/>
          <w:color w:val="000000"/>
        </w:rPr>
        <w:t xml:space="preserve"> </w:t>
      </w:r>
      <w:r w:rsidRPr="00040959">
        <w:rPr>
          <w:rFonts w:eastAsia="Calibri" w:cstheme="minorHAnsi"/>
          <w:color w:val="000000"/>
        </w:rPr>
        <w:t>sexist</w:t>
      </w:r>
      <w:r w:rsidRPr="00040959" w:rsidR="002D72F0">
        <w:rPr>
          <w:rFonts w:eastAsia="Calibri" w:cstheme="minorHAnsi"/>
          <w:color w:val="000000"/>
        </w:rPr>
        <w:t>, defamatory or other derogatory</w:t>
      </w:r>
      <w:r w:rsidRPr="00040959">
        <w:rPr>
          <w:rFonts w:eastAsia="Calibri" w:cstheme="minorHAnsi"/>
          <w:color w:val="000000"/>
        </w:rPr>
        <w:t xml:space="preserve"> comments</w:t>
      </w:r>
      <w:r w:rsidRPr="00040959" w:rsidR="00BD5BB9">
        <w:rPr>
          <w:rFonts w:eastAsia="Calibri" w:cstheme="minorHAnsi"/>
          <w:color w:val="000000"/>
          <w:szCs w:val="22"/>
        </w:rPr>
        <w:t xml:space="preserve"> </w:t>
      </w:r>
      <w:r w:rsidRPr="00040959" w:rsidR="00BD5BB9">
        <w:rPr>
          <w:rFonts w:eastAsia="Calibri" w:cstheme="minorHAnsi"/>
          <w:color w:val="000000"/>
          <w:szCs w:val="22"/>
          <w:highlight w:val="yellow"/>
        </w:rPr>
        <w:t>or abuse</w:t>
      </w:r>
    </w:p>
    <w:p w:rsidRPr="00040959" w:rsidR="002D72F0" w:rsidP="00E42E94" w:rsidRDefault="002D72F0" w14:paraId="2E0117ED" w14:textId="62F25232">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All types of sexual violence and sexual harassment as outlined above</w:t>
      </w:r>
    </w:p>
    <w:p w:rsidRPr="00040959" w:rsidR="00D765CF" w:rsidP="00E42E94" w:rsidRDefault="00C81491" w14:paraId="3B8D92B2" w14:textId="77777777">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Sending inappropriate or abusive e-mails to school staff or to the general school e-mail address</w:t>
      </w:r>
    </w:p>
    <w:p w:rsidRPr="00040959" w:rsidR="00037028" w:rsidP="00E42E94" w:rsidRDefault="00D765CF" w14:paraId="41419393" w14:textId="7A2E25CC">
      <w:pPr>
        <w:pStyle w:val="ListParagraph"/>
        <w:numPr>
          <w:ilvl w:val="0"/>
          <w:numId w:val="39"/>
        </w:numPr>
        <w:autoSpaceDE w:val="0"/>
        <w:autoSpaceDN w:val="0"/>
        <w:adjustRightInd w:val="0"/>
        <w:spacing w:after="45"/>
        <w:rPr>
          <w:rFonts w:eastAsia="Calibri" w:cstheme="minorHAnsi"/>
          <w:color w:val="000000"/>
        </w:rPr>
      </w:pPr>
      <w:r w:rsidRPr="00040959">
        <w:rPr>
          <w:rFonts w:eastAsia="Calibri" w:cstheme="minorHAnsi"/>
          <w:color w:val="000000"/>
        </w:rPr>
        <w:t xml:space="preserve">Publishing or posting derogatory or inappropriate comments </w:t>
      </w:r>
      <w:r w:rsidRPr="00040959" w:rsidR="00C81491">
        <w:rPr>
          <w:rFonts w:eastAsia="Calibri" w:cstheme="minorHAnsi"/>
          <w:color w:val="000000"/>
        </w:rPr>
        <w:t xml:space="preserve">which relate to the school, its pupils or staff/volunteers </w:t>
      </w:r>
      <w:r w:rsidRPr="00040959">
        <w:rPr>
          <w:rFonts w:eastAsia="Calibri" w:cstheme="minorHAnsi"/>
          <w:color w:val="000000"/>
        </w:rPr>
        <w:t>on a social networking site</w:t>
      </w:r>
    </w:p>
    <w:p w:rsidRPr="00040959" w:rsidR="00037028" w:rsidP="00AB58E8" w:rsidRDefault="00037028" w14:paraId="0BC7513C" w14:textId="0A0C5F0B">
      <w:pPr>
        <w:pStyle w:val="ListParagraph"/>
        <w:numPr>
          <w:ilvl w:val="0"/>
          <w:numId w:val="39"/>
        </w:numPr>
        <w:autoSpaceDE w:val="0"/>
        <w:autoSpaceDN w:val="0"/>
        <w:adjustRightInd w:val="0"/>
        <w:spacing w:after="120"/>
        <w:ind w:hanging="357"/>
        <w:contextualSpacing w:val="0"/>
        <w:rPr>
          <w:rFonts w:eastAsia="Calibri" w:cstheme="minorHAnsi"/>
          <w:color w:val="000000"/>
        </w:rPr>
      </w:pPr>
      <w:r w:rsidRPr="00040959">
        <w:rPr>
          <w:rFonts w:eastAsia="Calibri" w:cstheme="minorHAnsi"/>
          <w:color w:val="000000"/>
        </w:rPr>
        <w:t>Breaking t</w:t>
      </w:r>
      <w:r w:rsidRPr="00040959" w:rsidR="00D96BE7">
        <w:rPr>
          <w:rFonts w:eastAsia="Calibri" w:cstheme="minorHAnsi"/>
          <w:color w:val="000000"/>
        </w:rPr>
        <w:t>he school’s security procedures</w:t>
      </w:r>
    </w:p>
    <w:p w:rsidRPr="00040959" w:rsidR="00037028" w:rsidP="00AB58E8" w:rsidRDefault="00037028" w14:paraId="788434AC" w14:textId="0773961A">
      <w:pPr>
        <w:ind w:firstLine="624"/>
        <w:rPr>
          <w:rFonts w:eastAsia="Calibri" w:cstheme="minorHAnsi"/>
          <w:color w:val="000000"/>
        </w:rPr>
      </w:pPr>
      <w:r w:rsidRPr="00040959">
        <w:rPr>
          <w:rFonts w:eastAsia="Calibri" w:cstheme="minorHAnsi"/>
          <w:color w:val="000000"/>
        </w:rPr>
        <w:t xml:space="preserve">Unacceptable behaviour may result in the Police </w:t>
      </w:r>
      <w:r w:rsidRPr="00040959" w:rsidR="00D96BE7">
        <w:rPr>
          <w:rFonts w:eastAsia="Calibri" w:cstheme="minorHAnsi"/>
          <w:color w:val="000000"/>
        </w:rPr>
        <w:t>being informed of the incident.</w:t>
      </w:r>
    </w:p>
    <w:p w:rsidRPr="00040959" w:rsidR="00C81491" w:rsidP="00AB58E8" w:rsidRDefault="00C81491" w14:paraId="02E5AE70" w14:textId="78C9D173">
      <w:pPr>
        <w:pStyle w:val="Heading2"/>
        <w:numPr>
          <w:ilvl w:val="1"/>
          <w:numId w:val="47"/>
        </w:numPr>
        <w:rPr>
          <w:rFonts w:cstheme="minorHAnsi"/>
        </w:rPr>
      </w:pPr>
      <w:bookmarkStart w:name="_Toc452645630" w:id="420"/>
      <w:bookmarkStart w:name="_Toc70590566" w:id="421"/>
      <w:bookmarkStart w:name="_Toc433807192" w:id="422"/>
      <w:bookmarkStart w:name="_Toc439928245" w:id="423"/>
      <w:bookmarkStart w:name="_Toc439928820" w:id="424"/>
      <w:bookmarkStart w:name="_Toc197596763" w:id="425"/>
      <w:r w:rsidRPr="00040959">
        <w:rPr>
          <w:rFonts w:cstheme="minorHAnsi"/>
        </w:rPr>
        <w:t xml:space="preserve">Procedures for </w:t>
      </w:r>
      <w:r w:rsidRPr="00040959" w:rsidR="004A21FD">
        <w:rPr>
          <w:rFonts w:cstheme="minorHAnsi"/>
        </w:rPr>
        <w:t>d</w:t>
      </w:r>
      <w:r w:rsidRPr="00040959">
        <w:rPr>
          <w:rFonts w:cstheme="minorHAnsi"/>
        </w:rPr>
        <w:t xml:space="preserve">ealing with </w:t>
      </w:r>
      <w:bookmarkEnd w:id="420"/>
      <w:bookmarkEnd w:id="421"/>
      <w:r w:rsidRPr="00040959" w:rsidR="004A21FD">
        <w:rPr>
          <w:rFonts w:cstheme="minorHAnsi"/>
        </w:rPr>
        <w:t>u</w:t>
      </w:r>
      <w:r w:rsidRPr="00040959">
        <w:rPr>
          <w:rFonts w:cstheme="minorHAnsi"/>
        </w:rPr>
        <w:t xml:space="preserve">nacceptable </w:t>
      </w:r>
      <w:r w:rsidRPr="00040959" w:rsidR="004A21FD">
        <w:rPr>
          <w:rFonts w:cstheme="minorHAnsi"/>
        </w:rPr>
        <w:t>b</w:t>
      </w:r>
      <w:r w:rsidRPr="00040959">
        <w:rPr>
          <w:rFonts w:cstheme="minorHAnsi"/>
        </w:rPr>
        <w:t>ehaviour</w:t>
      </w:r>
      <w:bookmarkEnd w:id="422"/>
      <w:bookmarkEnd w:id="423"/>
      <w:bookmarkEnd w:id="424"/>
      <w:bookmarkEnd w:id="425"/>
    </w:p>
    <w:p w:rsidRPr="00040959" w:rsidR="00C81491" w:rsidP="004D1343" w:rsidRDefault="00C81491" w14:paraId="4061AD38" w14:textId="5CB6C08B">
      <w:pPr>
        <w:autoSpaceDE w:val="0"/>
        <w:autoSpaceDN w:val="0"/>
        <w:adjustRightInd w:val="0"/>
        <w:spacing w:after="120"/>
        <w:ind w:left="624"/>
        <w:rPr>
          <w:rFonts w:eastAsia="Calibri" w:cstheme="minorHAnsi"/>
          <w:color w:val="000000"/>
        </w:rPr>
      </w:pPr>
      <w:r w:rsidRPr="00040959">
        <w:rPr>
          <w:rFonts w:eastAsia="Calibri" w:cstheme="minorHAnsi"/>
          <w:color w:val="000000"/>
        </w:rPr>
        <w:lastRenderedPageBreak/>
        <w:t xml:space="preserve">When a parent or member of the public behaves in an unacceptable way during a telephone conversation, staff at the school have the right to terminate the call. </w:t>
      </w:r>
      <w:r w:rsidRPr="00040959">
        <w:rPr>
          <w:rFonts w:eastAsia="Calibri" w:cstheme="minorHAnsi"/>
          <w:color w:val="000000"/>
          <w:szCs w:val="22"/>
        </w:rPr>
        <w:t xml:space="preserve"> </w:t>
      </w:r>
      <w:r w:rsidRPr="00040959">
        <w:rPr>
          <w:rFonts w:eastAsia="Calibri" w:cstheme="minorHAnsi"/>
          <w:color w:val="000000"/>
        </w:rPr>
        <w:t xml:space="preserve">The incident will be reported by staff to </w:t>
      </w:r>
      <w:r w:rsidRPr="00040959" w:rsidR="002F7384">
        <w:rPr>
          <w:rFonts w:eastAsia="Calibri" w:cstheme="minorHAnsi"/>
          <w:color w:val="000000"/>
          <w:szCs w:val="22"/>
        </w:rPr>
        <w:t xml:space="preserve">a </w:t>
      </w:r>
      <w:r w:rsidRPr="00040959" w:rsidR="002F7384">
        <w:rPr>
          <w:rFonts w:eastAsia="Calibri" w:cstheme="minorHAnsi"/>
          <w:color w:val="000000"/>
          <w:szCs w:val="22"/>
          <w:highlight w:val="yellow"/>
        </w:rPr>
        <w:t>senior leader</w:t>
      </w:r>
      <w:r w:rsidRPr="00040959">
        <w:rPr>
          <w:rFonts w:eastAsia="Calibri" w:cstheme="minorHAnsi"/>
          <w:color w:val="000000"/>
          <w:szCs w:val="22"/>
          <w:highlight w:val="yellow"/>
        </w:rPr>
        <w:t>.</w:t>
      </w:r>
      <w:r w:rsidRPr="00040959">
        <w:rPr>
          <w:rFonts w:eastAsia="Calibri" w:cstheme="minorHAnsi"/>
          <w:color w:val="000000"/>
          <w:szCs w:val="22"/>
        </w:rPr>
        <w:t xml:space="preserve"> </w:t>
      </w:r>
      <w:r w:rsidRPr="00040959" w:rsidR="00033F4A">
        <w:rPr>
          <w:rFonts w:eastAsia="Calibri" w:cstheme="minorHAnsi"/>
          <w:color w:val="000000"/>
        </w:rPr>
        <w:t xml:space="preserve"> </w:t>
      </w:r>
      <w:r w:rsidRPr="00040959">
        <w:rPr>
          <w:rFonts w:eastAsia="Calibri" w:cstheme="minorHAnsi"/>
          <w:color w:val="000000"/>
        </w:rPr>
        <w:t xml:space="preserve">The school reserves the right to take any necessary actions to ensure that members of the school community are not subjected to verbal abuse. The school may warn the aggressor, </w:t>
      </w:r>
      <w:r w:rsidRPr="00040959" w:rsidR="00473931">
        <w:rPr>
          <w:rFonts w:eastAsia="Calibri" w:cstheme="minorHAnsi"/>
          <w:color w:val="000000"/>
        </w:rPr>
        <w:t xml:space="preserve">temporarily or permanently </w:t>
      </w:r>
      <w:r w:rsidRPr="00040959">
        <w:rPr>
          <w:rFonts w:eastAsia="Calibri" w:cstheme="minorHAnsi"/>
          <w:color w:val="000000"/>
        </w:rPr>
        <w:t>ban them from the school</w:t>
      </w:r>
      <w:r w:rsidRPr="00040959" w:rsidR="00473931">
        <w:rPr>
          <w:rFonts w:eastAsia="Calibri" w:cstheme="minorHAnsi"/>
          <w:color w:val="000000"/>
        </w:rPr>
        <w:t xml:space="preserve"> site</w:t>
      </w:r>
      <w:r w:rsidRPr="00040959" w:rsidR="00D96BE7">
        <w:rPr>
          <w:rFonts w:eastAsia="Calibri" w:cstheme="minorHAnsi"/>
          <w:color w:val="000000"/>
        </w:rPr>
        <w:t xml:space="preserve">, and/or contact the </w:t>
      </w:r>
      <w:r w:rsidRPr="00040959" w:rsidR="00440708">
        <w:rPr>
          <w:rFonts w:eastAsia="Calibri" w:cstheme="minorHAnsi"/>
          <w:color w:val="000000"/>
          <w:szCs w:val="22"/>
        </w:rPr>
        <w:t>P</w:t>
      </w:r>
      <w:r w:rsidRPr="00040959" w:rsidR="00D96BE7">
        <w:rPr>
          <w:rFonts w:eastAsia="Calibri" w:cstheme="minorHAnsi"/>
          <w:color w:val="000000"/>
          <w:szCs w:val="22"/>
        </w:rPr>
        <w:t>olice.</w:t>
      </w:r>
    </w:p>
    <w:p w:rsidRPr="00040959" w:rsidR="00C81491" w:rsidP="004D1343" w:rsidRDefault="00C81491" w14:paraId="7E3F0F77" w14:textId="1FE4DFF0">
      <w:pPr>
        <w:autoSpaceDE w:val="0"/>
        <w:autoSpaceDN w:val="0"/>
        <w:adjustRightInd w:val="0"/>
        <w:spacing w:after="120"/>
        <w:ind w:left="624"/>
        <w:rPr>
          <w:rFonts w:eastAsia="Calibri" w:cstheme="minorHAnsi"/>
          <w:color w:val="000000"/>
        </w:rPr>
      </w:pPr>
      <w:r w:rsidRPr="00040959">
        <w:rPr>
          <w:rFonts w:eastAsia="Calibri" w:cstheme="minorHAnsi"/>
          <w:color w:val="000000"/>
        </w:rPr>
        <w:t>When any parent or visitor behaves in an unacceptable way in person towards a member of the school staff a member of the Senior Management Team will seek to resolve the situation through discussion and mediation.</w:t>
      </w:r>
      <w:r w:rsidRPr="00040959" w:rsidR="00033F4A">
        <w:rPr>
          <w:rFonts w:eastAsia="Calibri" w:cstheme="minorHAnsi"/>
          <w:color w:val="000000"/>
        </w:rPr>
        <w:t xml:space="preserve"> </w:t>
      </w:r>
      <w:r w:rsidRPr="00040959">
        <w:rPr>
          <w:rFonts w:eastAsia="Calibri" w:cstheme="minorHAnsi"/>
          <w:color w:val="000000"/>
          <w:szCs w:val="22"/>
        </w:rPr>
        <w:t xml:space="preserve"> </w:t>
      </w:r>
      <w:r w:rsidRPr="00040959">
        <w:rPr>
          <w:rFonts w:eastAsia="Calibri" w:cstheme="minorHAnsi"/>
          <w:color w:val="000000"/>
        </w:rPr>
        <w:t>If necessary, the school’s complaints procedure should be followed.</w:t>
      </w:r>
      <w:r w:rsidRPr="00040959">
        <w:rPr>
          <w:rFonts w:eastAsia="Calibri" w:cstheme="minorHAnsi"/>
          <w:color w:val="000000"/>
          <w:szCs w:val="22"/>
        </w:rPr>
        <w:t xml:space="preserve"> </w:t>
      </w:r>
      <w:r w:rsidRPr="00040959" w:rsidR="008679CF">
        <w:rPr>
          <w:rFonts w:eastAsia="Calibri" w:cstheme="minorHAnsi"/>
          <w:color w:val="000000"/>
        </w:rPr>
        <w:t xml:space="preserve"> </w:t>
      </w:r>
      <w:r w:rsidRPr="00040959">
        <w:rPr>
          <w:rFonts w:eastAsia="Calibri" w:cstheme="minorHAnsi"/>
          <w:color w:val="000000"/>
        </w:rPr>
        <w:t xml:space="preserve">Where all procedures have been exhausted, and aggression or intimidation continues, or where there is an extreme act of violence, the discussion will be </w:t>
      </w:r>
      <w:r w:rsidRPr="00040959" w:rsidR="00AE41F7">
        <w:rPr>
          <w:rFonts w:eastAsia="Calibri" w:cstheme="minorHAnsi"/>
          <w:color w:val="000000"/>
        </w:rPr>
        <w:t>terminated</w:t>
      </w:r>
      <w:r w:rsidRPr="00040959" w:rsidR="00AE41F7">
        <w:rPr>
          <w:rFonts w:eastAsia="Calibri" w:cstheme="minorHAnsi"/>
          <w:color w:val="000000"/>
          <w:szCs w:val="22"/>
        </w:rPr>
        <w:t>,</w:t>
      </w:r>
      <w:r w:rsidRPr="00040959">
        <w:rPr>
          <w:rFonts w:eastAsia="Calibri" w:cstheme="minorHAnsi"/>
          <w:color w:val="000000"/>
        </w:rPr>
        <w:t xml:space="preserve"> and the visitor will be asked to leave the school immediately. </w:t>
      </w:r>
      <w:r w:rsidRPr="00040959" w:rsidR="00473931">
        <w:rPr>
          <w:rFonts w:eastAsia="Calibri" w:cstheme="minorHAnsi"/>
          <w:color w:val="000000"/>
          <w:szCs w:val="22"/>
        </w:rPr>
        <w:t xml:space="preserve"> </w:t>
      </w:r>
      <w:r w:rsidRPr="00040959" w:rsidR="004354DF">
        <w:rPr>
          <w:rFonts w:cstheme="minorHAnsi"/>
        </w:rPr>
        <w:t xml:space="preserve">It is an offence under </w:t>
      </w:r>
      <w:r w:rsidRPr="00040959" w:rsidR="001E2D31">
        <w:rPr>
          <w:rFonts w:cstheme="minorHAnsi"/>
          <w:szCs w:val="22"/>
        </w:rPr>
        <w:t>Section</w:t>
      </w:r>
      <w:r w:rsidRPr="00040959" w:rsidR="001E2D31">
        <w:rPr>
          <w:rFonts w:cstheme="minorHAnsi"/>
        </w:rPr>
        <w:t xml:space="preserve"> 547 of the Education Act </w:t>
      </w:r>
      <w:r w:rsidRPr="00040959" w:rsidR="001E2D31">
        <w:rPr>
          <w:rFonts w:cstheme="minorHAnsi"/>
          <w:szCs w:val="22"/>
        </w:rPr>
        <w:t xml:space="preserve">1996 </w:t>
      </w:r>
      <w:r w:rsidRPr="00040959" w:rsidR="001E2D31">
        <w:rPr>
          <w:rFonts w:cstheme="minorHAnsi"/>
          <w:szCs w:val="22"/>
          <w:highlight w:val="yellow"/>
        </w:rPr>
        <w:t xml:space="preserve">(as amended by </w:t>
      </w:r>
      <w:r w:rsidRPr="00040959" w:rsidR="009156E2">
        <w:rPr>
          <w:rFonts w:cstheme="minorHAnsi"/>
          <w:szCs w:val="22"/>
          <w:highlight w:val="yellow"/>
        </w:rPr>
        <w:t>Section 206 (schedule 20) of the Education Act 2002</w:t>
      </w:r>
      <w:r w:rsidRPr="00040959" w:rsidR="001E2D31">
        <w:rPr>
          <w:rFonts w:cstheme="minorHAnsi"/>
          <w:szCs w:val="22"/>
          <w:highlight w:val="yellow"/>
        </w:rPr>
        <w:t>)</w:t>
      </w:r>
      <w:r w:rsidRPr="00040959" w:rsidR="009156E2">
        <w:rPr>
          <w:rFonts w:cstheme="minorHAnsi"/>
        </w:rPr>
        <w:t xml:space="preserve"> </w:t>
      </w:r>
      <w:r w:rsidRPr="00040959" w:rsidR="00D37F2B">
        <w:rPr>
          <w:rFonts w:cstheme="minorHAnsi"/>
        </w:rPr>
        <w:t>for any person (including a parent</w:t>
      </w:r>
      <w:r w:rsidRPr="00040959" w:rsidR="001E2D31">
        <w:rPr>
          <w:rFonts w:cstheme="minorHAnsi"/>
          <w:szCs w:val="22"/>
        </w:rPr>
        <w:t>/carer</w:t>
      </w:r>
      <w:r w:rsidRPr="00040959" w:rsidR="00D37F2B">
        <w:rPr>
          <w:rFonts w:cstheme="minorHAnsi"/>
        </w:rPr>
        <w:t xml:space="preserve">) to cause a nuisance or disturbance on school premises. </w:t>
      </w:r>
      <w:r w:rsidRPr="00040959">
        <w:rPr>
          <w:rFonts w:eastAsia="Calibri" w:cstheme="minorHAnsi"/>
          <w:color w:val="000000"/>
        </w:rPr>
        <w:t xml:space="preserve">The </w:t>
      </w:r>
      <w:r w:rsidRPr="00040959" w:rsidR="00F728F1">
        <w:rPr>
          <w:rFonts w:eastAsia="Calibri" w:cstheme="minorHAnsi"/>
          <w:color w:val="000000"/>
          <w:szCs w:val="22"/>
        </w:rPr>
        <w:t>P</w:t>
      </w:r>
      <w:r w:rsidRPr="00040959">
        <w:rPr>
          <w:rFonts w:eastAsia="Calibri" w:cstheme="minorHAnsi"/>
          <w:color w:val="000000"/>
          <w:szCs w:val="22"/>
        </w:rPr>
        <w:t>olice</w:t>
      </w:r>
      <w:r w:rsidRPr="00040959">
        <w:rPr>
          <w:rFonts w:eastAsia="Calibri" w:cstheme="minorHAnsi"/>
          <w:color w:val="000000"/>
        </w:rPr>
        <w:t xml:space="preserve"> will be called if necessary. The perpetrator may also be banned from the school premises for </w:t>
      </w:r>
      <w:r w:rsidRPr="00040959" w:rsidR="00463321">
        <w:rPr>
          <w:rFonts w:eastAsia="Calibri" w:cstheme="minorHAnsi"/>
          <w:color w:val="000000"/>
        </w:rPr>
        <w:t>a period</w:t>
      </w:r>
      <w:r w:rsidRPr="00040959">
        <w:rPr>
          <w:rFonts w:eastAsia="Calibri" w:cstheme="minorHAnsi"/>
          <w:color w:val="000000"/>
        </w:rPr>
        <w:t>, which wil</w:t>
      </w:r>
      <w:r w:rsidRPr="00040959" w:rsidR="00D96BE7">
        <w:rPr>
          <w:rFonts w:eastAsia="Calibri" w:cstheme="minorHAnsi"/>
          <w:color w:val="000000"/>
        </w:rPr>
        <w:t>l be determined by the school.</w:t>
      </w:r>
    </w:p>
    <w:p w:rsidRPr="00040959" w:rsidR="00C81491" w:rsidP="004D1343" w:rsidRDefault="00C81491" w14:paraId="54413C12" w14:textId="77777777">
      <w:pPr>
        <w:autoSpaceDE w:val="0"/>
        <w:autoSpaceDN w:val="0"/>
        <w:adjustRightInd w:val="0"/>
        <w:spacing w:after="120"/>
        <w:ind w:firstLine="624"/>
        <w:rPr>
          <w:rFonts w:eastAsia="Calibri" w:cstheme="minorHAnsi"/>
          <w:color w:val="000000"/>
        </w:rPr>
      </w:pPr>
      <w:r w:rsidRPr="00040959">
        <w:rPr>
          <w:rFonts w:eastAsia="Calibri" w:cstheme="minorHAnsi"/>
          <w:color w:val="000000"/>
        </w:rPr>
        <w:t xml:space="preserve">Prior to </w:t>
      </w:r>
      <w:r w:rsidRPr="00040959" w:rsidR="00BB03D6">
        <w:rPr>
          <w:rFonts w:eastAsia="Calibri" w:cstheme="minorHAnsi"/>
          <w:color w:val="000000"/>
        </w:rPr>
        <w:t xml:space="preserve">a ban being imposed, </w:t>
      </w:r>
      <w:r w:rsidRPr="00040959">
        <w:rPr>
          <w:rFonts w:eastAsia="Calibri" w:cstheme="minorHAnsi"/>
          <w:color w:val="000000"/>
        </w:rPr>
        <w:t xml:space="preserve">the following steps will be taken: </w:t>
      </w:r>
    </w:p>
    <w:p w:rsidRPr="00040959" w:rsidR="00C81491" w:rsidP="004D1343" w:rsidRDefault="00C81491" w14:paraId="65AA517C" w14:textId="77777777">
      <w:pPr>
        <w:pStyle w:val="ListParagraph"/>
        <w:numPr>
          <w:ilvl w:val="0"/>
          <w:numId w:val="40"/>
        </w:numPr>
        <w:autoSpaceDE w:val="0"/>
        <w:autoSpaceDN w:val="0"/>
        <w:adjustRightInd w:val="0"/>
        <w:rPr>
          <w:rFonts w:eastAsia="Calibri" w:cstheme="minorHAnsi"/>
          <w:color w:val="000000"/>
        </w:rPr>
      </w:pPr>
      <w:r w:rsidRPr="00040959">
        <w:rPr>
          <w:rFonts w:eastAsia="Calibri" w:cstheme="minorHAnsi"/>
          <w:color w:val="000000"/>
        </w:rPr>
        <w:t xml:space="preserve">Depending on the severity of the incident, the </w:t>
      </w:r>
      <w:r w:rsidRPr="00040959" w:rsidR="00D00BA5">
        <w:rPr>
          <w:rFonts w:eastAsia="Calibri" w:cstheme="minorHAnsi"/>
          <w:color w:val="000000"/>
        </w:rPr>
        <w:t xml:space="preserve">individual </w:t>
      </w:r>
      <w:r w:rsidRPr="00040959">
        <w:rPr>
          <w:rFonts w:eastAsia="Calibri" w:cstheme="minorHAnsi"/>
          <w:color w:val="000000"/>
        </w:rPr>
        <w:t>may first be issued with a written warning</w:t>
      </w:r>
      <w:r w:rsidRPr="00040959" w:rsidR="00D37F2B">
        <w:rPr>
          <w:rFonts w:eastAsia="Calibri" w:cstheme="minorHAnsi"/>
          <w:color w:val="000000"/>
        </w:rPr>
        <w:t xml:space="preserve"> stating that if a similar incident occurs, the individual concerned will be banned </w:t>
      </w:r>
      <w:r w:rsidRPr="00040959" w:rsidR="00473931">
        <w:rPr>
          <w:rFonts w:eastAsia="Calibri" w:cstheme="minorHAnsi"/>
          <w:color w:val="000000"/>
        </w:rPr>
        <w:t xml:space="preserve">(temporarily or permanently) </w:t>
      </w:r>
      <w:r w:rsidRPr="00040959" w:rsidR="00D37F2B">
        <w:rPr>
          <w:rFonts w:eastAsia="Calibri" w:cstheme="minorHAnsi"/>
          <w:color w:val="000000"/>
        </w:rPr>
        <w:t>from the school premises.</w:t>
      </w:r>
    </w:p>
    <w:p w:rsidRPr="00040959" w:rsidR="00C81491" w:rsidP="004D1343" w:rsidRDefault="00D37F2B" w14:paraId="5204DECF" w14:textId="1CECBBD3">
      <w:pPr>
        <w:pStyle w:val="ListParagraph"/>
        <w:numPr>
          <w:ilvl w:val="0"/>
          <w:numId w:val="40"/>
        </w:numPr>
        <w:autoSpaceDE w:val="0"/>
        <w:autoSpaceDN w:val="0"/>
        <w:adjustRightInd w:val="0"/>
        <w:spacing w:after="45"/>
        <w:rPr>
          <w:rFonts w:eastAsia="Calibri" w:cstheme="minorHAnsi"/>
          <w:color w:val="000000"/>
        </w:rPr>
      </w:pPr>
      <w:r w:rsidRPr="00040959">
        <w:rPr>
          <w:rFonts w:eastAsia="Calibri" w:cstheme="minorHAnsi"/>
          <w:color w:val="000000"/>
        </w:rPr>
        <w:t>In more serious cases, t</w:t>
      </w:r>
      <w:r w:rsidRPr="00040959" w:rsidR="00C81491">
        <w:rPr>
          <w:rFonts w:eastAsia="Calibri" w:cstheme="minorHAnsi"/>
          <w:color w:val="000000"/>
        </w:rPr>
        <w:t xml:space="preserve">he </w:t>
      </w:r>
      <w:r w:rsidRPr="00040959" w:rsidR="00D00BA5">
        <w:rPr>
          <w:rFonts w:eastAsia="Calibri" w:cstheme="minorHAnsi"/>
          <w:color w:val="000000"/>
        </w:rPr>
        <w:t xml:space="preserve">individual </w:t>
      </w:r>
      <w:r w:rsidRPr="00040959" w:rsidR="00C81491">
        <w:rPr>
          <w:rFonts w:eastAsia="Calibri" w:cstheme="minorHAnsi"/>
          <w:color w:val="000000"/>
        </w:rPr>
        <w:t>will be informed, in writing, that she/he is banned from the premises</w:t>
      </w:r>
      <w:r w:rsidRPr="00040959">
        <w:rPr>
          <w:rFonts w:eastAsia="Calibri" w:cstheme="minorHAnsi"/>
          <w:color w:val="000000"/>
        </w:rPr>
        <w:t xml:space="preserve"> temporarily</w:t>
      </w:r>
      <w:r w:rsidRPr="00040959" w:rsidR="00C81491">
        <w:rPr>
          <w:rFonts w:eastAsia="Calibri" w:cstheme="minorHAnsi"/>
          <w:color w:val="000000"/>
        </w:rPr>
        <w:t>, subject to review, and what will</w:t>
      </w:r>
      <w:r w:rsidRPr="00040959" w:rsidR="00D96BE7">
        <w:rPr>
          <w:rFonts w:eastAsia="Calibri" w:cstheme="minorHAnsi"/>
          <w:color w:val="000000"/>
        </w:rPr>
        <w:t xml:space="preserve"> happen if the ban is breached.</w:t>
      </w:r>
    </w:p>
    <w:p w:rsidRPr="00040959" w:rsidR="00D37F2B" w:rsidP="004D1343" w:rsidRDefault="00D37F2B" w14:paraId="1FE48018" w14:textId="56C6EAA6">
      <w:pPr>
        <w:pStyle w:val="ListParagraph"/>
        <w:numPr>
          <w:ilvl w:val="0"/>
          <w:numId w:val="40"/>
        </w:numPr>
        <w:autoSpaceDE w:val="0"/>
        <w:autoSpaceDN w:val="0"/>
        <w:adjustRightInd w:val="0"/>
        <w:spacing w:after="45"/>
        <w:rPr>
          <w:rFonts w:eastAsia="Calibri" w:cstheme="minorHAnsi"/>
          <w:color w:val="000000"/>
        </w:rPr>
      </w:pPr>
      <w:r w:rsidRPr="00040959">
        <w:rPr>
          <w:rFonts w:eastAsia="Calibri" w:cstheme="minorHAnsi"/>
          <w:color w:val="000000"/>
        </w:rPr>
        <w:t>Extreme incidents will result in a permanent ban being enforced</w:t>
      </w:r>
      <w:r w:rsidRPr="00040959" w:rsidR="00473931">
        <w:rPr>
          <w:rFonts w:eastAsia="Calibri" w:cstheme="minorHAnsi"/>
          <w:color w:val="000000"/>
        </w:rPr>
        <w:t xml:space="preserve"> immediately</w:t>
      </w:r>
      <w:r w:rsidRPr="00040959">
        <w:rPr>
          <w:rFonts w:eastAsia="Calibri" w:cstheme="minorHAnsi"/>
          <w:color w:val="000000"/>
        </w:rPr>
        <w:t>.</w:t>
      </w:r>
      <w:r w:rsidRPr="00040959">
        <w:rPr>
          <w:rFonts w:eastAsia="Calibri" w:cstheme="minorHAnsi"/>
          <w:color w:val="000000"/>
          <w:szCs w:val="22"/>
        </w:rPr>
        <w:t xml:space="preserve"> </w:t>
      </w:r>
      <w:r w:rsidRPr="00040959">
        <w:rPr>
          <w:rFonts w:eastAsia="Calibri" w:cstheme="minorHAnsi"/>
          <w:color w:val="000000"/>
        </w:rPr>
        <w:t xml:space="preserve"> The individual will be informed in writing of the permanent ban but will be given the right to appeal in</w:t>
      </w:r>
      <w:r w:rsidRPr="00040959" w:rsidR="00D96BE7">
        <w:rPr>
          <w:rFonts w:eastAsia="Calibri" w:cstheme="minorHAnsi"/>
          <w:color w:val="000000"/>
        </w:rPr>
        <w:t xml:space="preserve"> writing against the decision.</w:t>
      </w:r>
    </w:p>
    <w:p w:rsidRPr="00040959" w:rsidR="00C81491" w:rsidP="004D1343" w:rsidRDefault="00D37F2B" w14:paraId="1C12EAD8" w14:textId="385439B2">
      <w:pPr>
        <w:pStyle w:val="ListParagraph"/>
        <w:numPr>
          <w:ilvl w:val="0"/>
          <w:numId w:val="40"/>
        </w:numPr>
        <w:autoSpaceDE w:val="0"/>
        <w:autoSpaceDN w:val="0"/>
        <w:adjustRightInd w:val="0"/>
        <w:spacing w:after="45"/>
        <w:rPr>
          <w:rFonts w:eastAsia="Calibri" w:cstheme="minorHAnsi"/>
          <w:color w:val="000000"/>
        </w:rPr>
      </w:pPr>
      <w:r w:rsidRPr="00040959">
        <w:rPr>
          <w:rFonts w:eastAsia="Calibri" w:cstheme="minorHAnsi"/>
          <w:color w:val="000000"/>
        </w:rPr>
        <w:t xml:space="preserve">In all cases, </w:t>
      </w:r>
      <w:r w:rsidRPr="00040959" w:rsidR="001E2D31">
        <w:rPr>
          <w:rFonts w:eastAsia="Calibri" w:cstheme="minorHAnsi"/>
          <w:color w:val="000000"/>
          <w:szCs w:val="22"/>
          <w:highlight w:val="yellow"/>
        </w:rPr>
        <w:t>individuals</w:t>
      </w:r>
      <w:r w:rsidRPr="00040959">
        <w:rPr>
          <w:rFonts w:eastAsia="Calibri" w:cstheme="minorHAnsi"/>
          <w:color w:val="000000"/>
        </w:rPr>
        <w:t xml:space="preserve"> will </w:t>
      </w:r>
      <w:r w:rsidRPr="00040959" w:rsidR="00463321">
        <w:rPr>
          <w:rFonts w:eastAsia="Calibri" w:cstheme="minorHAnsi"/>
          <w:color w:val="000000"/>
          <w:szCs w:val="22"/>
        </w:rPr>
        <w:t>be given</w:t>
      </w:r>
      <w:r w:rsidRPr="00040959" w:rsidR="00463321">
        <w:rPr>
          <w:rFonts w:eastAsia="Calibri" w:cstheme="minorHAnsi"/>
          <w:color w:val="000000"/>
        </w:rPr>
        <w:t xml:space="preserve"> the </w:t>
      </w:r>
      <w:r w:rsidRPr="00040959">
        <w:rPr>
          <w:rFonts w:eastAsia="Calibri" w:cstheme="minorHAnsi"/>
          <w:color w:val="000000"/>
        </w:rPr>
        <w:t>opportunity to discuss any issues relating to their child with school staff.</w:t>
      </w:r>
    </w:p>
    <w:p w:rsidRPr="00040959" w:rsidR="00C81491" w:rsidP="004D1343" w:rsidRDefault="00C81491" w14:paraId="1CC816F2" w14:textId="2AD28DDE">
      <w:pPr>
        <w:pStyle w:val="ListParagraph"/>
        <w:numPr>
          <w:ilvl w:val="0"/>
          <w:numId w:val="40"/>
        </w:numPr>
        <w:autoSpaceDE w:val="0"/>
        <w:autoSpaceDN w:val="0"/>
        <w:adjustRightInd w:val="0"/>
        <w:spacing w:after="120"/>
        <w:rPr>
          <w:rFonts w:eastAsia="Calibri" w:cstheme="minorHAnsi"/>
          <w:color w:val="000000"/>
        </w:rPr>
      </w:pPr>
      <w:r w:rsidRPr="00040959">
        <w:rPr>
          <w:rFonts w:eastAsia="Calibri" w:cstheme="minorHAnsi"/>
          <w:color w:val="000000"/>
        </w:rPr>
        <w:t xml:space="preserve">Incidents of verbal or physical abuse towards staff </w:t>
      </w:r>
      <w:r w:rsidRPr="00040959" w:rsidR="00BD5BB9">
        <w:rPr>
          <w:rFonts w:eastAsia="Calibri" w:cstheme="minorHAnsi"/>
          <w:color w:val="000000"/>
          <w:szCs w:val="22"/>
          <w:highlight w:val="yellow"/>
        </w:rPr>
        <w:t>or pupils</w:t>
      </w:r>
      <w:r w:rsidRPr="00040959" w:rsidR="00BD5BB9">
        <w:rPr>
          <w:rFonts w:eastAsia="Calibri" w:cstheme="minorHAnsi"/>
          <w:color w:val="000000"/>
          <w:szCs w:val="22"/>
        </w:rPr>
        <w:t xml:space="preserve"> </w:t>
      </w:r>
      <w:r w:rsidRPr="00040959">
        <w:rPr>
          <w:rFonts w:eastAsia="Calibri" w:cstheme="minorHAnsi"/>
          <w:color w:val="000000"/>
        </w:rPr>
        <w:t xml:space="preserve">may result in the </w:t>
      </w:r>
      <w:r w:rsidRPr="00040959" w:rsidR="00A56B52">
        <w:rPr>
          <w:rFonts w:eastAsia="Calibri" w:cstheme="minorHAnsi"/>
          <w:color w:val="000000"/>
          <w:szCs w:val="22"/>
        </w:rPr>
        <w:t>P</w:t>
      </w:r>
      <w:r w:rsidRPr="00040959">
        <w:rPr>
          <w:rFonts w:eastAsia="Calibri" w:cstheme="minorHAnsi"/>
          <w:color w:val="000000"/>
          <w:szCs w:val="22"/>
        </w:rPr>
        <w:t>olice</w:t>
      </w:r>
      <w:r w:rsidRPr="00040959">
        <w:rPr>
          <w:rFonts w:eastAsia="Calibri" w:cstheme="minorHAnsi"/>
          <w:color w:val="000000"/>
        </w:rPr>
        <w:t xml:space="preserve"> being informed</w:t>
      </w:r>
      <w:r w:rsidRPr="00040959" w:rsidR="00D96BE7">
        <w:rPr>
          <w:rFonts w:eastAsia="Calibri" w:cstheme="minorHAnsi"/>
          <w:color w:val="000000"/>
        </w:rPr>
        <w:t xml:space="preserve"> and may result in prosecution.</w:t>
      </w:r>
    </w:p>
    <w:p w:rsidRPr="00040959" w:rsidR="00C81491" w:rsidP="004D1343" w:rsidRDefault="00D00BA5" w14:paraId="4324F76A" w14:textId="6A1AF95E">
      <w:pPr>
        <w:autoSpaceDE w:val="0"/>
        <w:autoSpaceDN w:val="0"/>
        <w:adjustRightInd w:val="0"/>
        <w:spacing w:after="120"/>
        <w:ind w:left="624"/>
        <w:rPr>
          <w:rFonts w:eastAsia="Calibri" w:cstheme="minorHAnsi"/>
          <w:color w:val="000000"/>
        </w:rPr>
      </w:pPr>
      <w:r w:rsidRPr="00040959">
        <w:rPr>
          <w:rFonts w:eastAsia="Calibri" w:cstheme="minorHAnsi"/>
          <w:color w:val="000000"/>
        </w:rPr>
        <w:t xml:space="preserve">If an individual </w:t>
      </w:r>
      <w:r w:rsidRPr="00040959" w:rsidR="00C81491">
        <w:rPr>
          <w:rFonts w:eastAsia="Calibri" w:cstheme="minorHAnsi"/>
          <w:color w:val="000000"/>
        </w:rPr>
        <w:t xml:space="preserve">is intimidating, threatening or aggressive towards a member of the school community any interaction will be terminated </w:t>
      </w:r>
      <w:r w:rsidRPr="00040959" w:rsidR="00B456F0">
        <w:rPr>
          <w:rFonts w:eastAsia="Calibri" w:cstheme="minorHAnsi"/>
          <w:color w:val="000000"/>
        </w:rPr>
        <w:t>immediately</w:t>
      </w:r>
      <w:r w:rsidRPr="00040959" w:rsidR="00B456F0">
        <w:rPr>
          <w:rFonts w:eastAsia="Calibri" w:cstheme="minorHAnsi"/>
          <w:color w:val="000000"/>
          <w:szCs w:val="22"/>
        </w:rPr>
        <w:t>,</w:t>
      </w:r>
      <w:r w:rsidRPr="00040959" w:rsidR="00C81491">
        <w:rPr>
          <w:rFonts w:eastAsia="Calibri" w:cstheme="minorHAnsi"/>
          <w:color w:val="000000"/>
        </w:rPr>
        <w:t xml:space="preserve"> and the person will be instructed to leave the premises. </w:t>
      </w:r>
      <w:r w:rsidRPr="00040959" w:rsidR="004D1EF5">
        <w:rPr>
          <w:rFonts w:eastAsia="Calibri" w:cstheme="minorHAnsi"/>
          <w:color w:val="000000"/>
          <w:szCs w:val="22"/>
        </w:rPr>
        <w:t xml:space="preserve"> </w:t>
      </w:r>
      <w:r w:rsidRPr="00040959" w:rsidR="00922A41">
        <w:rPr>
          <w:rFonts w:eastAsia="Calibri" w:cstheme="minorHAnsi"/>
          <w:color w:val="000000"/>
          <w:szCs w:val="22"/>
        </w:rPr>
        <w:t>The school may take further</w:t>
      </w:r>
      <w:r w:rsidRPr="00040959" w:rsidR="00922A41">
        <w:rPr>
          <w:rFonts w:eastAsia="Calibri" w:cstheme="minorHAnsi"/>
          <w:color w:val="000000"/>
        </w:rPr>
        <w:t xml:space="preserve"> action</w:t>
      </w:r>
      <w:r w:rsidRPr="00040959" w:rsidR="00D96BE7">
        <w:rPr>
          <w:rFonts w:eastAsia="Calibri" w:cstheme="minorHAnsi"/>
          <w:color w:val="000000"/>
          <w:szCs w:val="22"/>
        </w:rPr>
        <w:t>.</w:t>
      </w:r>
    </w:p>
    <w:p w:rsidRPr="00040959" w:rsidR="00C81491" w:rsidP="004D1343" w:rsidRDefault="00966852" w14:paraId="7C346B81" w14:textId="7688CC46">
      <w:pPr>
        <w:ind w:left="624"/>
        <w:rPr>
          <w:rFonts w:eastAsia="Calibri" w:cstheme="minorHAnsi"/>
          <w:color w:val="000000"/>
        </w:rPr>
      </w:pPr>
      <w:r w:rsidRPr="00040959">
        <w:rPr>
          <w:rFonts w:eastAsia="Calibri" w:cstheme="minorHAnsi"/>
          <w:color w:val="000000"/>
        </w:rPr>
        <w:t>The</w:t>
      </w:r>
      <w:r w:rsidRPr="00040959" w:rsidR="00C81491">
        <w:rPr>
          <w:rFonts w:eastAsia="Calibri" w:cstheme="minorHAnsi"/>
          <w:color w:val="000000"/>
        </w:rPr>
        <w:t xml:space="preserve"> </w:t>
      </w:r>
      <w:r w:rsidRPr="00040959" w:rsidR="00B456F0">
        <w:rPr>
          <w:rFonts w:eastAsia="Calibri" w:cstheme="minorHAnsi"/>
          <w:color w:val="000000"/>
          <w:szCs w:val="22"/>
        </w:rPr>
        <w:t>school</w:t>
      </w:r>
      <w:r w:rsidRPr="00040959" w:rsidR="00C81491">
        <w:rPr>
          <w:rFonts w:eastAsia="Calibri" w:cstheme="minorHAnsi"/>
          <w:color w:val="000000"/>
        </w:rPr>
        <w:t xml:space="preserve"> will </w:t>
      </w:r>
      <w:r w:rsidRPr="00040959" w:rsidR="00F40C0E">
        <w:rPr>
          <w:rFonts w:eastAsia="Calibri" w:cstheme="minorHAnsi"/>
          <w:color w:val="000000"/>
        </w:rPr>
        <w:t xml:space="preserve">take action </w:t>
      </w:r>
      <w:r w:rsidRPr="00040959" w:rsidR="00C81491">
        <w:rPr>
          <w:rFonts w:eastAsia="Calibri" w:cstheme="minorHAnsi"/>
          <w:color w:val="000000"/>
        </w:rPr>
        <w:t xml:space="preserve">where behaviour is unacceptable or serious and breaches </w:t>
      </w:r>
      <w:r w:rsidRPr="00040959" w:rsidR="00D37F2B">
        <w:rPr>
          <w:rFonts w:eastAsia="Calibri" w:cstheme="minorHAnsi"/>
          <w:color w:val="000000"/>
        </w:rPr>
        <w:t>this Behaviour Policy</w:t>
      </w:r>
      <w:r w:rsidRPr="00040959" w:rsidR="00DB2214">
        <w:rPr>
          <w:rFonts w:eastAsia="Calibri" w:cstheme="minorHAnsi"/>
          <w:color w:val="000000"/>
        </w:rPr>
        <w:t xml:space="preserve"> and procedures</w:t>
      </w:r>
      <w:r w:rsidRPr="00040959" w:rsidR="00D37F2B">
        <w:rPr>
          <w:rFonts w:eastAsia="Calibri" w:cstheme="minorHAnsi"/>
          <w:color w:val="000000"/>
        </w:rPr>
        <w:t>.</w:t>
      </w:r>
    </w:p>
    <w:p w:rsidRPr="00040959" w:rsidR="00790D93" w:rsidP="00C77EF1" w:rsidRDefault="00790D93" w14:paraId="020D3771" w14:textId="314E640C">
      <w:pPr>
        <w:pStyle w:val="Heading2"/>
        <w:numPr>
          <w:ilvl w:val="1"/>
          <w:numId w:val="47"/>
        </w:numPr>
        <w:rPr>
          <w:rFonts w:cstheme="minorHAnsi"/>
        </w:rPr>
      </w:pPr>
      <w:bookmarkStart w:name="_Toc452645631" w:id="426"/>
      <w:bookmarkStart w:name="_Toc70590567" w:id="427"/>
      <w:bookmarkStart w:name="_Toc433807193" w:id="428"/>
      <w:bookmarkStart w:name="_Toc439928246" w:id="429"/>
      <w:bookmarkStart w:name="_Toc439928821" w:id="430"/>
      <w:bookmarkStart w:name="_Toc197596764" w:id="431"/>
      <w:r w:rsidRPr="00040959">
        <w:rPr>
          <w:rFonts w:cstheme="minorHAnsi"/>
        </w:rPr>
        <w:t xml:space="preserve">Unacceptable </w:t>
      </w:r>
      <w:r w:rsidRPr="00040959" w:rsidR="004A21FD">
        <w:rPr>
          <w:rFonts w:cstheme="minorHAnsi"/>
        </w:rPr>
        <w:t>u</w:t>
      </w:r>
      <w:r w:rsidRPr="00040959">
        <w:rPr>
          <w:rFonts w:cstheme="minorHAnsi"/>
        </w:rPr>
        <w:t xml:space="preserve">se of </w:t>
      </w:r>
      <w:bookmarkEnd w:id="426"/>
      <w:bookmarkEnd w:id="427"/>
      <w:r w:rsidRPr="00040959" w:rsidR="004A21FD">
        <w:rPr>
          <w:rFonts w:cstheme="minorHAnsi"/>
        </w:rPr>
        <w:t>t</w:t>
      </w:r>
      <w:r w:rsidRPr="00040959" w:rsidR="002424E1">
        <w:rPr>
          <w:rFonts w:cstheme="minorHAnsi"/>
        </w:rPr>
        <w:t>echnology</w:t>
      </w:r>
      <w:bookmarkStart w:name="_Hlk505092494" w:id="432"/>
      <w:bookmarkEnd w:id="428"/>
      <w:bookmarkEnd w:id="429"/>
      <w:bookmarkEnd w:id="430"/>
      <w:bookmarkEnd w:id="431"/>
    </w:p>
    <w:p w:rsidRPr="00040959" w:rsidR="002424E1" w:rsidP="00C77EF1" w:rsidRDefault="00966852" w14:paraId="50149C07" w14:textId="7EC2AD36">
      <w:pPr>
        <w:spacing w:after="120"/>
        <w:ind w:left="624"/>
        <w:rPr>
          <w:rFonts w:eastAsia="Calibri" w:cstheme="minorHAnsi"/>
        </w:rPr>
      </w:pPr>
      <w:r w:rsidRPr="00040959">
        <w:rPr>
          <w:rFonts w:eastAsia="Calibri" w:cstheme="minorHAnsi"/>
        </w:rPr>
        <w:t>The</w:t>
      </w:r>
      <w:r w:rsidRPr="00040959" w:rsidR="002424E1">
        <w:rPr>
          <w:rFonts w:eastAsia="Calibri" w:cstheme="minorHAnsi"/>
        </w:rPr>
        <w:t xml:space="preserve"> </w:t>
      </w:r>
      <w:r w:rsidRPr="00040959" w:rsidR="00B456F0">
        <w:rPr>
          <w:rFonts w:eastAsia="Calibri" w:cstheme="minorHAnsi"/>
        </w:rPr>
        <w:t>school</w:t>
      </w:r>
      <w:r w:rsidRPr="00040959" w:rsidR="002424E1">
        <w:rPr>
          <w:rFonts w:eastAsia="Calibri" w:cstheme="minorHAnsi"/>
        </w:rPr>
        <w:t xml:space="preserve"> takes the issue of unacceptable use of technology by any member of the school community very seriously.</w:t>
      </w:r>
    </w:p>
    <w:p w:rsidRPr="00040959" w:rsidR="002424E1" w:rsidP="00C77EF1" w:rsidRDefault="002424E1" w14:paraId="41B2984E" w14:textId="594CAF66">
      <w:pPr>
        <w:spacing w:after="120"/>
        <w:ind w:left="624"/>
        <w:rPr>
          <w:rFonts w:eastAsia="Calibri" w:cstheme="minorHAnsi"/>
        </w:rPr>
      </w:pPr>
      <w:bookmarkStart w:name="_Hlk494808472" w:id="433"/>
      <w:r w:rsidRPr="00040959">
        <w:rPr>
          <w:rFonts w:eastAsia="Calibri" w:cstheme="minorHAnsi"/>
        </w:rPr>
        <w:t xml:space="preserve">We expect parents and other adults </w:t>
      </w:r>
      <w:r w:rsidRPr="00040959" w:rsidR="0043720E">
        <w:rPr>
          <w:rFonts w:eastAsia="Calibri" w:cstheme="minorHAnsi"/>
        </w:rPr>
        <w:t>within the school community to act responsibly when using online technologies</w:t>
      </w:r>
      <w:r w:rsidRPr="00040959" w:rsidR="00ED1A9D">
        <w:rPr>
          <w:rFonts w:eastAsia="Calibri" w:cstheme="minorHAnsi"/>
        </w:rPr>
        <w:t xml:space="preserve">.  The expectation of parents is set out on page </w:t>
      </w:r>
      <w:r w:rsidRPr="00040959" w:rsidR="00850A66">
        <w:rPr>
          <w:rFonts w:eastAsia="Calibri" w:cstheme="minorHAnsi"/>
        </w:rPr>
        <w:t>2</w:t>
      </w:r>
      <w:r w:rsidRPr="00040959" w:rsidR="00ED1A9D">
        <w:rPr>
          <w:rFonts w:eastAsia="Calibri" w:cstheme="minorHAnsi"/>
        </w:rPr>
        <w:t xml:space="preserve">.  Failure to comply with these expectations could result in parents and/or other adults being banned </w:t>
      </w:r>
      <w:r w:rsidRPr="00040959" w:rsidR="00356C3B">
        <w:rPr>
          <w:rFonts w:eastAsia="Calibri" w:cstheme="minorHAnsi"/>
        </w:rPr>
        <w:t xml:space="preserve">either temporarily or permanently </w:t>
      </w:r>
      <w:r w:rsidRPr="00040959" w:rsidR="00ED1A9D">
        <w:rPr>
          <w:rFonts w:eastAsia="Calibri" w:cstheme="minorHAnsi"/>
        </w:rPr>
        <w:t xml:space="preserve">from the school site, and the incident </w:t>
      </w:r>
      <w:r w:rsidRPr="00040959" w:rsidR="001D5E2A">
        <w:rPr>
          <w:rFonts w:eastAsia="Calibri" w:cstheme="minorHAnsi"/>
        </w:rPr>
        <w:t xml:space="preserve">may be </w:t>
      </w:r>
      <w:r w:rsidRPr="00040959" w:rsidR="00ED1A9D">
        <w:rPr>
          <w:rFonts w:eastAsia="Calibri" w:cstheme="minorHAnsi"/>
        </w:rPr>
        <w:t xml:space="preserve">reported to the </w:t>
      </w:r>
      <w:r w:rsidRPr="00040959" w:rsidR="00A56B52">
        <w:rPr>
          <w:rFonts w:eastAsia="Calibri" w:cstheme="minorHAnsi"/>
        </w:rPr>
        <w:t>P</w:t>
      </w:r>
      <w:r w:rsidRPr="00040959" w:rsidR="00ED1A9D">
        <w:rPr>
          <w:rFonts w:eastAsia="Calibri" w:cstheme="minorHAnsi"/>
        </w:rPr>
        <w:t>olic</w:t>
      </w:r>
      <w:r w:rsidRPr="00040959" w:rsidR="001D5E2A">
        <w:rPr>
          <w:rFonts w:eastAsia="Calibri" w:cstheme="minorHAnsi"/>
        </w:rPr>
        <w:t>e.</w:t>
      </w:r>
    </w:p>
    <w:p w:rsidRPr="00040959" w:rsidR="00464399" w:rsidP="0071555A" w:rsidRDefault="00630088" w14:paraId="3DC7DEEF" w14:textId="466B0CCE">
      <w:pPr>
        <w:spacing w:after="120"/>
        <w:ind w:left="624"/>
        <w:rPr>
          <w:rFonts w:eastAsia="Calibri" w:cstheme="minorHAnsi"/>
        </w:rPr>
      </w:pPr>
      <w:r w:rsidRPr="00040959">
        <w:rPr>
          <w:rFonts w:eastAsia="Calibri" w:cstheme="minorHAnsi"/>
        </w:rPr>
        <w:t xml:space="preserve">Acceptable </w:t>
      </w:r>
      <w:r w:rsidRPr="00040959" w:rsidR="002E753A">
        <w:rPr>
          <w:rFonts w:eastAsia="Calibri" w:cstheme="minorHAnsi"/>
        </w:rPr>
        <w:t>U</w:t>
      </w:r>
      <w:r w:rsidRPr="00040959">
        <w:rPr>
          <w:rFonts w:eastAsia="Calibri" w:cstheme="minorHAnsi"/>
        </w:rPr>
        <w:t xml:space="preserve">se </w:t>
      </w:r>
      <w:r w:rsidRPr="00040959" w:rsidR="002E753A">
        <w:rPr>
          <w:rFonts w:eastAsia="Calibri" w:cstheme="minorHAnsi"/>
        </w:rPr>
        <w:t>A</w:t>
      </w:r>
      <w:r w:rsidRPr="00040959">
        <w:rPr>
          <w:rFonts w:eastAsia="Calibri" w:cstheme="minorHAnsi"/>
        </w:rPr>
        <w:t xml:space="preserve">greements exist for pupils, staff and governors of </w:t>
      </w:r>
      <w:r w:rsidRPr="00040959" w:rsidR="00966852">
        <w:rPr>
          <w:rFonts w:eastAsia="Calibri" w:cstheme="minorHAnsi"/>
        </w:rPr>
        <w:t xml:space="preserve">the </w:t>
      </w:r>
      <w:r w:rsidRPr="00040959" w:rsidR="00AE41F7">
        <w:rPr>
          <w:rFonts w:eastAsia="Calibri" w:cstheme="minorHAnsi"/>
        </w:rPr>
        <w:t>school</w:t>
      </w:r>
      <w:r w:rsidRPr="00040959">
        <w:rPr>
          <w:rFonts w:eastAsia="Calibri" w:cstheme="minorHAnsi"/>
        </w:rPr>
        <w:t xml:space="preserve"> and form part of our </w:t>
      </w:r>
      <w:r w:rsidRPr="00040959" w:rsidR="00966852">
        <w:rPr>
          <w:rFonts w:eastAsia="Calibri" w:cstheme="minorHAnsi"/>
        </w:rPr>
        <w:t xml:space="preserve">Online </w:t>
      </w:r>
      <w:r w:rsidRPr="00040959">
        <w:rPr>
          <w:rFonts w:eastAsia="Calibri" w:cstheme="minorHAnsi"/>
        </w:rPr>
        <w:t>Safety Policy</w:t>
      </w:r>
      <w:r w:rsidRPr="00040959" w:rsidR="00966852">
        <w:rPr>
          <w:rFonts w:eastAsia="Calibri" w:cstheme="minorHAnsi"/>
        </w:rPr>
        <w:t xml:space="preserve"> and procedures</w:t>
      </w:r>
      <w:r w:rsidRPr="00040959">
        <w:rPr>
          <w:rFonts w:eastAsia="Calibri" w:cstheme="minorHAnsi"/>
        </w:rPr>
        <w:t>.</w:t>
      </w:r>
      <w:bookmarkEnd w:id="432"/>
      <w:bookmarkEnd w:id="433"/>
    </w:p>
    <w:sectPr w:rsidRPr="00040959" w:rsidR="00464399" w:rsidSect="00C75F9C">
      <w:headerReference w:type="default" r:id="rId53"/>
      <w:pgSz w:w="11906" w:h="16838" w:orient="portrait"/>
      <w:pgMar w:top="680" w:right="794" w:bottom="680" w:left="794" w:header="45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3E87" w:rsidP="002D4619" w:rsidRDefault="00C53E87" w14:paraId="61C0E7B2" w14:textId="77777777">
      <w:r>
        <w:separator/>
      </w:r>
    </w:p>
  </w:endnote>
  <w:endnote w:type="continuationSeparator" w:id="0">
    <w:p w:rsidR="00C53E87" w:rsidP="002D4619" w:rsidRDefault="00C53E87" w14:paraId="5B6B8782" w14:textId="77777777">
      <w:r>
        <w:continuationSeparator/>
      </w:r>
    </w:p>
  </w:endnote>
  <w:endnote w:type="continuationNotice" w:id="1">
    <w:p w:rsidR="00C53E87" w:rsidRDefault="00C53E87" w14:paraId="2F1D7E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lius">
    <w:altName w:val="Calibri"/>
    <w:charset w:val="00"/>
    <w:family w:val="auto"/>
    <w:pitch w:val="variable"/>
    <w:sig w:usb0="00000063" w:usb1="00000000" w:usb2="00000000" w:usb3="00000000" w:csb0="00000001" w:csb1="00000000"/>
  </w:font>
  <w:font w:name="Myriad Pro">
    <w:altName w:val="Segoe UI"/>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566FF" w:rsidR="004E6A74" w:rsidRDefault="004E6A74" w14:paraId="7F26208D" w14:textId="77777777">
    <w:pPr>
      <w:pStyle w:val="Footer"/>
      <w:rPr>
        <w:rFonts w:ascii="Calibri" w:hAnsi="Calibri"/>
        <w:sz w:val="18"/>
        <w:szCs w:val="18"/>
      </w:rPr>
    </w:pPr>
    <w:bookmarkStart w:name="_Hlk2075624" w:id="1"/>
    <w:bookmarkStart w:name="_Hlk2075625" w:id="2"/>
    <w:r w:rsidRPr="00733DE0">
      <w:rPr>
        <w:rFonts w:ascii="Calibri" w:hAnsi="Calibri"/>
        <w:sz w:val="18"/>
        <w:szCs w:val="18"/>
        <w:vertAlign w:val="superscript"/>
      </w:rPr>
      <w:t>1</w:t>
    </w:r>
    <w:r w:rsidRPr="00733DE0">
      <w:rPr>
        <w:rFonts w:ascii="Calibri" w:hAnsi="Calibri"/>
        <w:sz w:val="18"/>
        <w:szCs w:val="18"/>
      </w:rPr>
      <w:t>Head teacher is free to approve this Policy and procedures.  It does not require approval by the Governing Body.  Governing Bodies of maintained schools must formulate a ‘Behaviour principles written statement’</w:t>
    </w:r>
    <w:r>
      <w:rPr>
        <w:rFonts w:ascii="Calibri" w:hAnsi="Calibri"/>
        <w:sz w:val="18"/>
        <w:szCs w:val="18"/>
      </w:rPr>
      <w:t xml:space="preserve">.  </w:t>
    </w:r>
    <w:r w:rsidRPr="001566FF">
      <w:rPr>
        <w:rFonts w:ascii="Calibri" w:hAnsi="Calibri"/>
        <w:sz w:val="18"/>
        <w:szCs w:val="18"/>
      </w:rPr>
      <w:t>Academies are advised to do so by the DfE.</w:t>
    </w:r>
  </w:p>
  <w:p w:rsidRPr="00D25540" w:rsidR="004E6A74" w:rsidRDefault="004E6A74" w14:paraId="74BBBE33" w14:textId="4B2FDD76">
    <w:pPr>
      <w:pStyle w:val="Footer"/>
      <w:rPr>
        <w:rFonts w:ascii="Calibri" w:hAnsi="Calibri"/>
        <w:sz w:val="18"/>
      </w:rPr>
    </w:pPr>
    <w:r w:rsidRPr="001566FF">
      <w:rPr>
        <w:rFonts w:ascii="Calibri" w:hAnsi="Calibri"/>
        <w:sz w:val="18"/>
        <w:szCs w:val="18"/>
        <w:vertAlign w:val="superscript"/>
      </w:rPr>
      <w:t>2</w:t>
    </w:r>
    <w:r w:rsidRPr="001566FF">
      <w:rPr>
        <w:rFonts w:ascii="Calibri" w:hAnsi="Calibri"/>
        <w:sz w:val="18"/>
        <w:szCs w:val="18"/>
      </w:rPr>
      <w:t>Head teacher is free to determine the review period</w:t>
    </w:r>
    <w:bookmarkEnd w:id="1"/>
    <w:bookmarkEnd w:id="2"/>
    <w:r w:rsidRPr="001566FF">
      <w:rPr>
        <w:rFonts w:ascii="Calibri" w:hAnsi="Calibri"/>
        <w:sz w:val="18"/>
        <w:szCs w:val="18"/>
      </w:rPr>
      <w:t xml:space="preserve"> but the Policy and procedures must be brought to the attention of pupils, </w:t>
    </w:r>
    <w:r w:rsidRPr="001566FF" w:rsidR="00B456F0">
      <w:rPr>
        <w:rFonts w:ascii="Calibri" w:hAnsi="Calibri"/>
        <w:sz w:val="18"/>
        <w:szCs w:val="18"/>
      </w:rPr>
      <w:t>parents,</w:t>
    </w:r>
    <w:r w:rsidRPr="001566FF">
      <w:rPr>
        <w:rFonts w:ascii="Calibri" w:hAnsi="Calibri"/>
        <w:sz w:val="18"/>
        <w:szCs w:val="18"/>
      </w:rPr>
      <w:t xml:space="preserve"> and relevant others at least annually.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40A6A" w:rsidR="004E6A74" w:rsidP="00940A6A" w:rsidRDefault="004E6A74" w14:paraId="53170C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540" w:rsidR="004E6A74" w:rsidP="00D25540" w:rsidRDefault="004E6A74" w14:paraId="18B288D3" w14:textId="77777777">
    <w:pPr>
      <w:pStyle w:val="Footer"/>
      <w:jc w:val="center"/>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B7506" w:rsidR="004E6A74" w:rsidP="002C06EE" w:rsidRDefault="004E6A74" w14:paraId="3CB50A14" w14:textId="77777777">
    <w:pPr>
      <w:pStyle w:val="Footer"/>
      <w:jc w:val="center"/>
      <w:rPr>
        <w:rFonts w:ascii="Calibri" w:hAnsi="Calibri"/>
        <w:sz w:val="20"/>
      </w:rPr>
    </w:pPr>
    <w:r w:rsidRPr="009B7506">
      <w:rPr>
        <w:rFonts w:ascii="Calibri" w:hAnsi="Calibri"/>
        <w:sz w:val="20"/>
      </w:rPr>
      <w:fldChar w:fldCharType="begin"/>
    </w:r>
    <w:r w:rsidRPr="009B7506">
      <w:rPr>
        <w:rFonts w:ascii="Calibri" w:hAnsi="Calibri"/>
        <w:sz w:val="20"/>
      </w:rPr>
      <w:instrText xml:space="preserve"> PAGE   \* MERGEFORMAT </w:instrText>
    </w:r>
    <w:r w:rsidRPr="009B7506">
      <w:rPr>
        <w:rFonts w:ascii="Calibri" w:hAnsi="Calibri"/>
        <w:sz w:val="20"/>
      </w:rPr>
      <w:fldChar w:fldCharType="separate"/>
    </w:r>
    <w:r w:rsidR="00855A40">
      <w:rPr>
        <w:rFonts w:ascii="Calibri" w:hAnsi="Calibri"/>
        <w:noProof/>
        <w:sz w:val="20"/>
      </w:rPr>
      <w:t>8</w:t>
    </w:r>
    <w:r w:rsidRPr="009B7506">
      <w:rPr>
        <w:rFonts w:ascii="Calibri" w:hAnsi="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3E87" w:rsidP="002D4619" w:rsidRDefault="00C53E87" w14:paraId="7FBBC4E3" w14:textId="77777777">
      <w:r>
        <w:separator/>
      </w:r>
    </w:p>
  </w:footnote>
  <w:footnote w:type="continuationSeparator" w:id="0">
    <w:p w:rsidR="00C53E87" w:rsidP="002D4619" w:rsidRDefault="00C53E87" w14:paraId="1E358FCD" w14:textId="77777777">
      <w:r>
        <w:continuationSeparator/>
      </w:r>
    </w:p>
  </w:footnote>
  <w:footnote w:type="continuationNotice" w:id="1">
    <w:p w:rsidR="00C53E87" w:rsidRDefault="00C53E87" w14:paraId="2BCAAECC" w14:textId="77777777"/>
  </w:footnote>
  <w:footnote w:id="2">
    <w:p w:rsidRPr="004A3915" w:rsidR="004A3915" w:rsidRDefault="004A3915" w14:paraId="29901C26" w14:textId="4D783FB0">
      <w:pPr>
        <w:pStyle w:val="FootnoteText"/>
        <w:rPr>
          <w:rFonts w:asciiTheme="minorHAnsi" w:hAnsiTheme="minorHAnsi" w:cstheme="minorHAnsi"/>
          <w:sz w:val="16"/>
          <w:szCs w:val="16"/>
        </w:rPr>
      </w:pPr>
      <w:r>
        <w:rPr>
          <w:rStyle w:val="FootnoteReference"/>
        </w:rPr>
        <w:footnoteRef/>
      </w:r>
      <w:r>
        <w:t xml:space="preserve"> </w:t>
      </w:r>
      <w:r w:rsidRPr="004A3915">
        <w:rPr>
          <w:rFonts w:asciiTheme="minorHAnsi" w:hAnsiTheme="minorHAnsi" w:cstheme="minorHAnsi"/>
          <w:sz w:val="16"/>
          <w:szCs w:val="16"/>
        </w:rPr>
        <w:t xml:space="preserve">Extract from DFEE </w:t>
      </w:r>
      <w:r>
        <w:rPr>
          <w:rFonts w:asciiTheme="minorHAnsi" w:hAnsiTheme="minorHAnsi" w:cstheme="minorHAnsi"/>
          <w:sz w:val="16"/>
          <w:szCs w:val="16"/>
        </w:rPr>
        <w:t>Circular 10/98 “</w:t>
      </w:r>
      <w:r w:rsidRPr="004A3915">
        <w:rPr>
          <w:rFonts w:asciiTheme="minorHAnsi" w:hAnsiTheme="minorHAnsi" w:cstheme="minorHAnsi"/>
          <w:sz w:val="16"/>
          <w:szCs w:val="16"/>
        </w:rPr>
        <w:t>"Section 500A of the Education Act 1996: The use of force to control or restrain pupils"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E5460" w:rsidR="004E6A74" w:rsidP="00342A7B" w:rsidRDefault="004E6A74" w14:paraId="068C1B3C" w14:textId="00B6EC74">
    <w:pPr>
      <w:pStyle w:val="Header"/>
      <w:jc w:val="right"/>
      <w:rPr>
        <w:rFonts w:ascii="Calibri" w:hAnsi="Calibri" w:cs="Arial"/>
        <w:i/>
        <w:color w:val="000000" w:themeColor="text1"/>
        <w:sz w:val="18"/>
        <w:szCs w:val="18"/>
      </w:rPr>
    </w:pPr>
    <w:bookmarkStart w:name="_Hlk496882477" w:id="3"/>
    <w:r w:rsidRPr="00AE5460">
      <w:rPr>
        <w:rFonts w:ascii="Calibri" w:hAnsi="Calibri" w:cs="Arial"/>
        <w:i/>
        <w:color w:val="000000" w:themeColor="text1"/>
        <w:sz w:val="18"/>
        <w:szCs w:val="18"/>
      </w:rPr>
      <w:t xml:space="preserve">Version No: </w:t>
    </w:r>
    <w:r w:rsidR="00C77EF1">
      <w:rPr>
        <w:rFonts w:ascii="Calibri" w:hAnsi="Calibri" w:cs="Arial"/>
        <w:b/>
        <w:i/>
        <w:color w:val="000000" w:themeColor="text1"/>
        <w:sz w:val="18"/>
        <w:szCs w:val="18"/>
      </w:rPr>
      <w:t>10</w:t>
    </w:r>
  </w:p>
  <w:p w:rsidRPr="00D25540" w:rsidR="004E6A74" w:rsidP="0071555A" w:rsidRDefault="004E6A74" w14:paraId="47FD91E1" w14:textId="1A9C3F90">
    <w:pPr>
      <w:pStyle w:val="Header"/>
      <w:spacing w:after="200"/>
      <w:jc w:val="right"/>
      <w:rPr>
        <w:rFonts w:ascii="Calibri" w:hAnsi="Calibri"/>
        <w:b/>
        <w:i/>
        <w:color w:val="000000" w:themeColor="text1"/>
        <w:sz w:val="18"/>
      </w:rPr>
    </w:pPr>
    <w:r w:rsidRPr="00AE5460">
      <w:rPr>
        <w:rFonts w:ascii="Calibri" w:hAnsi="Calibri" w:cs="Arial"/>
        <w:i/>
        <w:color w:val="000000" w:themeColor="text1"/>
        <w:sz w:val="18"/>
        <w:szCs w:val="18"/>
      </w:rPr>
      <w:t xml:space="preserve">Last Review Date: </w:t>
    </w:r>
    <w:bookmarkEnd w:id="3"/>
    <w:r w:rsidR="00C77EF1">
      <w:rPr>
        <w:rFonts w:ascii="Calibri" w:hAnsi="Calibri" w:cs="Arial"/>
        <w:b/>
        <w:i/>
        <w:color w:val="000000" w:themeColor="text1"/>
        <w:sz w:val="18"/>
        <w:szCs w:val="18"/>
      </w:rPr>
      <w:t>May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42A7B" w:rsidR="00593B02" w:rsidP="00593B02" w:rsidRDefault="00593B02" w14:paraId="097A7079" w14:textId="0E87B077">
    <w:pPr>
      <w:pStyle w:val="Header"/>
      <w:jc w:val="right"/>
      <w:rPr>
        <w:rFonts w:ascii="Calibri" w:hAnsi="Calibri" w:cs="Arial"/>
        <w:i/>
        <w:color w:val="000000"/>
        <w:sz w:val="18"/>
        <w:szCs w:val="18"/>
      </w:rPr>
    </w:pPr>
    <w:r w:rsidRPr="00342A7B">
      <w:rPr>
        <w:rFonts w:ascii="Calibri" w:hAnsi="Calibri" w:cs="Arial"/>
        <w:i/>
        <w:color w:val="000000"/>
        <w:sz w:val="18"/>
        <w:szCs w:val="18"/>
      </w:rPr>
      <w:t xml:space="preserve">Version No: </w:t>
    </w:r>
    <w:r w:rsidR="00C77EF1">
      <w:rPr>
        <w:rFonts w:ascii="Calibri" w:hAnsi="Calibri" w:cs="Arial"/>
        <w:b/>
        <w:bCs/>
        <w:i/>
        <w:color w:val="000000"/>
        <w:sz w:val="18"/>
        <w:szCs w:val="18"/>
      </w:rPr>
      <w:t>10</w:t>
    </w:r>
  </w:p>
  <w:p w:rsidRPr="00C7616E" w:rsidR="00464399" w:rsidP="00C7616E" w:rsidRDefault="00593B02" w14:paraId="00EFFE8C" w14:textId="0325EA36">
    <w:pPr>
      <w:pStyle w:val="Header"/>
      <w:spacing w:after="120"/>
      <w:jc w:val="right"/>
      <w:rPr>
        <w:rFonts w:ascii="Calibri" w:hAnsi="Calibri" w:cs="Arial"/>
        <w:i/>
        <w:color w:val="000000"/>
        <w:sz w:val="18"/>
        <w:szCs w:val="18"/>
      </w:rPr>
    </w:pPr>
    <w:r w:rsidRPr="00342A7B">
      <w:rPr>
        <w:rFonts w:ascii="Calibri" w:hAnsi="Calibri" w:cs="Arial"/>
        <w:i/>
        <w:color w:val="000000"/>
        <w:sz w:val="18"/>
        <w:szCs w:val="18"/>
      </w:rPr>
      <w:t>Last Review Date</w:t>
    </w:r>
    <w:r w:rsidR="00C77EF1">
      <w:rPr>
        <w:rFonts w:ascii="Calibri" w:hAnsi="Calibri" w:cs="Arial"/>
        <w:i/>
        <w:color w:val="000000"/>
        <w:sz w:val="18"/>
        <w:szCs w:val="18"/>
      </w:rPr>
      <w:t>: May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4BF"/>
    <w:multiLevelType w:val="multilevel"/>
    <w:tmpl w:val="F7761830"/>
    <w:lvl w:ilvl="0">
      <w:start w:val="9"/>
      <w:numFmt w:val="decimal"/>
      <w:lvlText w:val="%1"/>
      <w:lvlJc w:val="left"/>
      <w:pPr>
        <w:ind w:left="360" w:hanging="360"/>
      </w:pPr>
      <w:rPr>
        <w:rFonts w:hint="default"/>
      </w:rPr>
    </w:lvl>
    <w:lvl w:ilvl="1">
      <w:start w:val="4"/>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A742E18"/>
    <w:multiLevelType w:val="hybridMultilevel"/>
    <w:tmpl w:val="9ED602E2"/>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2" w15:restartNumberingAfterBreak="0">
    <w:nsid w:val="0AA46D59"/>
    <w:multiLevelType w:val="hybridMultilevel"/>
    <w:tmpl w:val="A2AABBF6"/>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3" w15:restartNumberingAfterBreak="0">
    <w:nsid w:val="0AFD330E"/>
    <w:multiLevelType w:val="hybridMultilevel"/>
    <w:tmpl w:val="D72A05F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4" w15:restartNumberingAfterBreak="0">
    <w:nsid w:val="111B788A"/>
    <w:multiLevelType w:val="hybridMultilevel"/>
    <w:tmpl w:val="29CA6F14"/>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5" w15:restartNumberingAfterBreak="0">
    <w:nsid w:val="161F46DB"/>
    <w:multiLevelType w:val="hybridMultilevel"/>
    <w:tmpl w:val="65E46622"/>
    <w:lvl w:ilvl="0" w:tplc="08090001">
      <w:start w:val="1"/>
      <w:numFmt w:val="bullet"/>
      <w:lvlText w:val=""/>
      <w:lvlJc w:val="left"/>
      <w:pPr>
        <w:ind w:left="984" w:hanging="360"/>
      </w:pPr>
      <w:rPr>
        <w:rFonts w:hint="default" w:ascii="Symbol" w:hAnsi="Symbol"/>
      </w:rPr>
    </w:lvl>
    <w:lvl w:ilvl="1" w:tplc="B3A202DC">
      <w:numFmt w:val="bullet"/>
      <w:lvlText w:val="•"/>
      <w:lvlJc w:val="left"/>
      <w:pPr>
        <w:ind w:left="1704" w:hanging="360"/>
      </w:pPr>
      <w:rPr>
        <w:rFonts w:hint="default" w:ascii="Gill Sans MT" w:hAnsi="Gill Sans MT" w:eastAsia="Calibri" w:cs="SymbolMT"/>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6" w15:restartNumberingAfterBreak="0">
    <w:nsid w:val="1825028F"/>
    <w:multiLevelType w:val="hybridMultilevel"/>
    <w:tmpl w:val="BA200C9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7" w15:restartNumberingAfterBreak="0">
    <w:nsid w:val="188E2905"/>
    <w:multiLevelType w:val="hybridMultilevel"/>
    <w:tmpl w:val="150CD60A"/>
    <w:lvl w:ilvl="0" w:tplc="A0E8506A">
      <w:start w:val="1"/>
      <w:numFmt w:val="decimal"/>
      <w:pStyle w:val="NumberedSectionHeading"/>
      <w:lvlText w:val="%1."/>
      <w:lvlJc w:val="left"/>
      <w:pPr>
        <w:tabs>
          <w:tab w:val="num" w:pos="360"/>
        </w:tabs>
        <w:ind w:left="360" w:hanging="360"/>
      </w:pPr>
      <w:rPr>
        <w:rFonts w:hint="default" w:ascii="Arial" w:hAnsi="Arial"/>
        <w:b/>
        <w:i w:val="0"/>
        <w:sz w:val="20"/>
        <w:szCs w:val="20"/>
      </w:rPr>
    </w:lvl>
    <w:lvl w:ilvl="1" w:tplc="DEF041F8">
      <w:start w:val="1"/>
      <w:numFmt w:val="bullet"/>
      <w:lvlText w:val=""/>
      <w:lvlJc w:val="left"/>
      <w:pPr>
        <w:tabs>
          <w:tab w:val="num" w:pos="1368"/>
        </w:tabs>
        <w:ind w:left="1368" w:hanging="288"/>
      </w:pPr>
      <w:rPr>
        <w:rFonts w:hint="default" w:ascii="Symbol" w:hAnsi="Symbol"/>
        <w:b/>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E059D9"/>
    <w:multiLevelType w:val="hybridMultilevel"/>
    <w:tmpl w:val="4D122168"/>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9" w15:restartNumberingAfterBreak="0">
    <w:nsid w:val="1CFB072C"/>
    <w:multiLevelType w:val="hybridMultilevel"/>
    <w:tmpl w:val="B434E554"/>
    <w:lvl w:ilvl="0" w:tplc="405A4020">
      <w:numFmt w:val="bullet"/>
      <w:lvlText w:val="•"/>
      <w:lvlJc w:val="left"/>
      <w:pPr>
        <w:ind w:left="1344" w:hanging="360"/>
      </w:pPr>
      <w:rPr>
        <w:rFonts w:hint="default" w:ascii="Gill Sans MT" w:hAnsi="Gill Sans MT" w:eastAsia="Calibri" w:cs="Symbol"/>
      </w:rPr>
    </w:lvl>
    <w:lvl w:ilvl="1" w:tplc="08090001">
      <w:start w:val="1"/>
      <w:numFmt w:val="bullet"/>
      <w:lvlText w:val=""/>
      <w:lvlJc w:val="left"/>
      <w:pPr>
        <w:ind w:left="2064" w:hanging="360"/>
      </w:pPr>
      <w:rPr>
        <w:rFonts w:hint="default" w:ascii="Symbol" w:hAnsi="Symbol"/>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0" w15:restartNumberingAfterBreak="0">
    <w:nsid w:val="1D7D0D89"/>
    <w:multiLevelType w:val="hybridMultilevel"/>
    <w:tmpl w:val="C9E62C6E"/>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1" w15:restartNumberingAfterBreak="0">
    <w:nsid w:val="1ED16740"/>
    <w:multiLevelType w:val="hybridMultilevel"/>
    <w:tmpl w:val="87B6B44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2" w15:restartNumberingAfterBreak="0">
    <w:nsid w:val="1F6C28A2"/>
    <w:multiLevelType w:val="hybridMultilevel"/>
    <w:tmpl w:val="6810B068"/>
    <w:lvl w:ilvl="0" w:tplc="0809000B">
      <w:start w:val="1"/>
      <w:numFmt w:val="bullet"/>
      <w:lvlText w:val=""/>
      <w:lvlJc w:val="left"/>
      <w:pPr>
        <w:ind w:left="1344" w:hanging="360"/>
      </w:pPr>
      <w:rPr>
        <w:rFonts w:hint="default" w:ascii="Wingdings" w:hAnsi="Wingdings"/>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3" w15:restartNumberingAfterBreak="0">
    <w:nsid w:val="1F9D139A"/>
    <w:multiLevelType w:val="hybridMultilevel"/>
    <w:tmpl w:val="775ECB86"/>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14" w15:restartNumberingAfterBreak="0">
    <w:nsid w:val="20866AA0"/>
    <w:multiLevelType w:val="hybridMultilevel"/>
    <w:tmpl w:val="71B258E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15" w15:restartNumberingAfterBreak="0">
    <w:nsid w:val="219B6FC0"/>
    <w:multiLevelType w:val="hybridMultilevel"/>
    <w:tmpl w:val="C47E9DA0"/>
    <w:lvl w:ilvl="0" w:tplc="F2265BD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3285C36"/>
    <w:multiLevelType w:val="hybridMultilevel"/>
    <w:tmpl w:val="AAE221CE"/>
    <w:lvl w:ilvl="0" w:tplc="08090001">
      <w:start w:val="1"/>
      <w:numFmt w:val="bullet"/>
      <w:lvlText w:val=""/>
      <w:lvlJc w:val="left"/>
      <w:pPr>
        <w:ind w:left="1494" w:hanging="360"/>
      </w:pPr>
      <w:rPr>
        <w:rFonts w:hint="default" w:ascii="Symbol" w:hAnsi="Symbol"/>
      </w:rPr>
    </w:lvl>
    <w:lvl w:ilvl="1" w:tplc="08090003" w:tentative="1">
      <w:start w:val="1"/>
      <w:numFmt w:val="bullet"/>
      <w:lvlText w:val="o"/>
      <w:lvlJc w:val="left"/>
      <w:pPr>
        <w:ind w:left="2214" w:hanging="360"/>
      </w:pPr>
      <w:rPr>
        <w:rFonts w:hint="default" w:ascii="Courier New" w:hAnsi="Courier New" w:cs="Courier New"/>
      </w:rPr>
    </w:lvl>
    <w:lvl w:ilvl="2" w:tplc="08090005" w:tentative="1">
      <w:start w:val="1"/>
      <w:numFmt w:val="bullet"/>
      <w:lvlText w:val=""/>
      <w:lvlJc w:val="left"/>
      <w:pPr>
        <w:ind w:left="2934" w:hanging="360"/>
      </w:pPr>
      <w:rPr>
        <w:rFonts w:hint="default" w:ascii="Wingdings" w:hAnsi="Wingdings"/>
      </w:rPr>
    </w:lvl>
    <w:lvl w:ilvl="3" w:tplc="08090001" w:tentative="1">
      <w:start w:val="1"/>
      <w:numFmt w:val="bullet"/>
      <w:lvlText w:val=""/>
      <w:lvlJc w:val="left"/>
      <w:pPr>
        <w:ind w:left="3654" w:hanging="360"/>
      </w:pPr>
      <w:rPr>
        <w:rFonts w:hint="default" w:ascii="Symbol" w:hAnsi="Symbol"/>
      </w:rPr>
    </w:lvl>
    <w:lvl w:ilvl="4" w:tplc="08090003" w:tentative="1">
      <w:start w:val="1"/>
      <w:numFmt w:val="bullet"/>
      <w:lvlText w:val="o"/>
      <w:lvlJc w:val="left"/>
      <w:pPr>
        <w:ind w:left="4374" w:hanging="360"/>
      </w:pPr>
      <w:rPr>
        <w:rFonts w:hint="default" w:ascii="Courier New" w:hAnsi="Courier New" w:cs="Courier New"/>
      </w:rPr>
    </w:lvl>
    <w:lvl w:ilvl="5" w:tplc="08090005" w:tentative="1">
      <w:start w:val="1"/>
      <w:numFmt w:val="bullet"/>
      <w:lvlText w:val=""/>
      <w:lvlJc w:val="left"/>
      <w:pPr>
        <w:ind w:left="5094" w:hanging="360"/>
      </w:pPr>
      <w:rPr>
        <w:rFonts w:hint="default" w:ascii="Wingdings" w:hAnsi="Wingdings"/>
      </w:rPr>
    </w:lvl>
    <w:lvl w:ilvl="6" w:tplc="08090001" w:tentative="1">
      <w:start w:val="1"/>
      <w:numFmt w:val="bullet"/>
      <w:lvlText w:val=""/>
      <w:lvlJc w:val="left"/>
      <w:pPr>
        <w:ind w:left="5814" w:hanging="360"/>
      </w:pPr>
      <w:rPr>
        <w:rFonts w:hint="default" w:ascii="Symbol" w:hAnsi="Symbol"/>
      </w:rPr>
    </w:lvl>
    <w:lvl w:ilvl="7" w:tplc="08090003" w:tentative="1">
      <w:start w:val="1"/>
      <w:numFmt w:val="bullet"/>
      <w:lvlText w:val="o"/>
      <w:lvlJc w:val="left"/>
      <w:pPr>
        <w:ind w:left="6534" w:hanging="360"/>
      </w:pPr>
      <w:rPr>
        <w:rFonts w:hint="default" w:ascii="Courier New" w:hAnsi="Courier New" w:cs="Courier New"/>
      </w:rPr>
    </w:lvl>
    <w:lvl w:ilvl="8" w:tplc="08090005" w:tentative="1">
      <w:start w:val="1"/>
      <w:numFmt w:val="bullet"/>
      <w:lvlText w:val=""/>
      <w:lvlJc w:val="left"/>
      <w:pPr>
        <w:ind w:left="7254" w:hanging="360"/>
      </w:pPr>
      <w:rPr>
        <w:rFonts w:hint="default" w:ascii="Wingdings" w:hAnsi="Wingdings"/>
      </w:rPr>
    </w:lvl>
  </w:abstractNum>
  <w:abstractNum w:abstractNumId="17" w15:restartNumberingAfterBreak="0">
    <w:nsid w:val="24AB720D"/>
    <w:multiLevelType w:val="hybridMultilevel"/>
    <w:tmpl w:val="C5A4DDD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18" w15:restartNumberingAfterBreak="0">
    <w:nsid w:val="24EE728B"/>
    <w:multiLevelType w:val="hybridMultilevel"/>
    <w:tmpl w:val="FD2E8B76"/>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19" w15:restartNumberingAfterBreak="0">
    <w:nsid w:val="255308C5"/>
    <w:multiLevelType w:val="hybridMultilevel"/>
    <w:tmpl w:val="7194DAA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0" w15:restartNumberingAfterBreak="0">
    <w:nsid w:val="25D45CA2"/>
    <w:multiLevelType w:val="hybridMultilevel"/>
    <w:tmpl w:val="032C011E"/>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21" w15:restartNumberingAfterBreak="0">
    <w:nsid w:val="277D2011"/>
    <w:multiLevelType w:val="hybridMultilevel"/>
    <w:tmpl w:val="031C85B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22" w15:restartNumberingAfterBreak="0">
    <w:nsid w:val="2A0C5421"/>
    <w:multiLevelType w:val="hybridMultilevel"/>
    <w:tmpl w:val="FEC0AE6E"/>
    <w:lvl w:ilvl="0" w:tplc="0809000B">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 w15:restartNumberingAfterBreak="0">
    <w:nsid w:val="2BF34A7F"/>
    <w:multiLevelType w:val="multilevel"/>
    <w:tmpl w:val="657824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2CFC78DE"/>
    <w:multiLevelType w:val="multilevel"/>
    <w:tmpl w:val="6F0CB5A0"/>
    <w:lvl w:ilvl="0">
      <w:start w:val="12"/>
      <w:numFmt w:val="decimal"/>
      <w:lvlText w:val="%1"/>
      <w:lvlJc w:val="left"/>
      <w:pPr>
        <w:ind w:left="465" w:hanging="465"/>
      </w:pPr>
      <w:rPr>
        <w:rFonts w:hint="default" w:ascii="Delius" w:hAnsi="Delius" w:eastAsia="Times New Roman"/>
      </w:rPr>
    </w:lvl>
    <w:lvl w:ilvl="1">
      <w:start w:val="3"/>
      <w:numFmt w:val="decimal"/>
      <w:lvlText w:val="%1.%2"/>
      <w:lvlJc w:val="left"/>
      <w:pPr>
        <w:ind w:left="1089" w:hanging="465"/>
      </w:pPr>
      <w:rPr>
        <w:rFonts w:hint="default" w:ascii="Delius" w:hAnsi="Delius" w:eastAsia="Times New Roman"/>
      </w:rPr>
    </w:lvl>
    <w:lvl w:ilvl="2">
      <w:start w:val="1"/>
      <w:numFmt w:val="decimal"/>
      <w:lvlText w:val="%1.%2.%3"/>
      <w:lvlJc w:val="left"/>
      <w:pPr>
        <w:ind w:left="1968" w:hanging="720"/>
      </w:pPr>
      <w:rPr>
        <w:rFonts w:hint="default" w:ascii="Delius" w:hAnsi="Delius" w:eastAsia="Times New Roman"/>
      </w:rPr>
    </w:lvl>
    <w:lvl w:ilvl="3">
      <w:start w:val="1"/>
      <w:numFmt w:val="decimal"/>
      <w:lvlText w:val="%1.%2.%3.%4"/>
      <w:lvlJc w:val="left"/>
      <w:pPr>
        <w:ind w:left="2592" w:hanging="720"/>
      </w:pPr>
      <w:rPr>
        <w:rFonts w:hint="default" w:ascii="Delius" w:hAnsi="Delius" w:eastAsia="Times New Roman"/>
      </w:rPr>
    </w:lvl>
    <w:lvl w:ilvl="4">
      <w:start w:val="1"/>
      <w:numFmt w:val="decimal"/>
      <w:lvlText w:val="%1.%2.%3.%4.%5"/>
      <w:lvlJc w:val="left"/>
      <w:pPr>
        <w:ind w:left="3576" w:hanging="1080"/>
      </w:pPr>
      <w:rPr>
        <w:rFonts w:hint="default" w:ascii="Delius" w:hAnsi="Delius" w:eastAsia="Times New Roman"/>
      </w:rPr>
    </w:lvl>
    <w:lvl w:ilvl="5">
      <w:start w:val="1"/>
      <w:numFmt w:val="decimal"/>
      <w:lvlText w:val="%1.%2.%3.%4.%5.%6"/>
      <w:lvlJc w:val="left"/>
      <w:pPr>
        <w:ind w:left="4200" w:hanging="1080"/>
      </w:pPr>
      <w:rPr>
        <w:rFonts w:hint="default" w:ascii="Delius" w:hAnsi="Delius" w:eastAsia="Times New Roman"/>
      </w:rPr>
    </w:lvl>
    <w:lvl w:ilvl="6">
      <w:start w:val="1"/>
      <w:numFmt w:val="decimal"/>
      <w:lvlText w:val="%1.%2.%3.%4.%5.%6.%7"/>
      <w:lvlJc w:val="left"/>
      <w:pPr>
        <w:ind w:left="5184" w:hanging="1440"/>
      </w:pPr>
      <w:rPr>
        <w:rFonts w:hint="default" w:ascii="Delius" w:hAnsi="Delius" w:eastAsia="Times New Roman"/>
      </w:rPr>
    </w:lvl>
    <w:lvl w:ilvl="7">
      <w:start w:val="1"/>
      <w:numFmt w:val="decimal"/>
      <w:lvlText w:val="%1.%2.%3.%4.%5.%6.%7.%8"/>
      <w:lvlJc w:val="left"/>
      <w:pPr>
        <w:ind w:left="5808" w:hanging="1440"/>
      </w:pPr>
      <w:rPr>
        <w:rFonts w:hint="default" w:ascii="Delius" w:hAnsi="Delius" w:eastAsia="Times New Roman"/>
      </w:rPr>
    </w:lvl>
    <w:lvl w:ilvl="8">
      <w:start w:val="1"/>
      <w:numFmt w:val="decimal"/>
      <w:lvlText w:val="%1.%2.%3.%4.%5.%6.%7.%8.%9"/>
      <w:lvlJc w:val="left"/>
      <w:pPr>
        <w:ind w:left="6792" w:hanging="1800"/>
      </w:pPr>
      <w:rPr>
        <w:rFonts w:hint="default" w:ascii="Delius" w:hAnsi="Delius" w:eastAsia="Times New Roman"/>
      </w:rPr>
    </w:lvl>
  </w:abstractNum>
  <w:abstractNum w:abstractNumId="25" w15:restartNumberingAfterBreak="0">
    <w:nsid w:val="2EF47149"/>
    <w:multiLevelType w:val="hybridMultilevel"/>
    <w:tmpl w:val="750817A4"/>
    <w:lvl w:ilvl="0" w:tplc="08090001">
      <w:start w:val="1"/>
      <w:numFmt w:val="bullet"/>
      <w:lvlText w:val=""/>
      <w:lvlJc w:val="left"/>
      <w:pPr>
        <w:ind w:left="993" w:hanging="360"/>
      </w:pPr>
      <w:rPr>
        <w:rFonts w:hint="default" w:ascii="Symbol" w:hAnsi="Symbol"/>
      </w:rPr>
    </w:lvl>
    <w:lvl w:ilvl="1" w:tplc="08090003" w:tentative="1">
      <w:start w:val="1"/>
      <w:numFmt w:val="bullet"/>
      <w:lvlText w:val="o"/>
      <w:lvlJc w:val="left"/>
      <w:pPr>
        <w:ind w:left="1713" w:hanging="360"/>
      </w:pPr>
      <w:rPr>
        <w:rFonts w:hint="default" w:ascii="Courier New" w:hAnsi="Courier New" w:cs="Courier New"/>
      </w:rPr>
    </w:lvl>
    <w:lvl w:ilvl="2" w:tplc="08090005" w:tentative="1">
      <w:start w:val="1"/>
      <w:numFmt w:val="bullet"/>
      <w:lvlText w:val=""/>
      <w:lvlJc w:val="left"/>
      <w:pPr>
        <w:ind w:left="2433" w:hanging="360"/>
      </w:pPr>
      <w:rPr>
        <w:rFonts w:hint="default" w:ascii="Wingdings" w:hAnsi="Wingdings"/>
      </w:rPr>
    </w:lvl>
    <w:lvl w:ilvl="3" w:tplc="08090001" w:tentative="1">
      <w:start w:val="1"/>
      <w:numFmt w:val="bullet"/>
      <w:lvlText w:val=""/>
      <w:lvlJc w:val="left"/>
      <w:pPr>
        <w:ind w:left="3153" w:hanging="360"/>
      </w:pPr>
      <w:rPr>
        <w:rFonts w:hint="default" w:ascii="Symbol" w:hAnsi="Symbol"/>
      </w:rPr>
    </w:lvl>
    <w:lvl w:ilvl="4" w:tplc="08090003" w:tentative="1">
      <w:start w:val="1"/>
      <w:numFmt w:val="bullet"/>
      <w:lvlText w:val="o"/>
      <w:lvlJc w:val="left"/>
      <w:pPr>
        <w:ind w:left="3873" w:hanging="360"/>
      </w:pPr>
      <w:rPr>
        <w:rFonts w:hint="default" w:ascii="Courier New" w:hAnsi="Courier New" w:cs="Courier New"/>
      </w:rPr>
    </w:lvl>
    <w:lvl w:ilvl="5" w:tplc="08090005" w:tentative="1">
      <w:start w:val="1"/>
      <w:numFmt w:val="bullet"/>
      <w:lvlText w:val=""/>
      <w:lvlJc w:val="left"/>
      <w:pPr>
        <w:ind w:left="4593" w:hanging="360"/>
      </w:pPr>
      <w:rPr>
        <w:rFonts w:hint="default" w:ascii="Wingdings" w:hAnsi="Wingdings"/>
      </w:rPr>
    </w:lvl>
    <w:lvl w:ilvl="6" w:tplc="08090001" w:tentative="1">
      <w:start w:val="1"/>
      <w:numFmt w:val="bullet"/>
      <w:lvlText w:val=""/>
      <w:lvlJc w:val="left"/>
      <w:pPr>
        <w:ind w:left="5313" w:hanging="360"/>
      </w:pPr>
      <w:rPr>
        <w:rFonts w:hint="default" w:ascii="Symbol" w:hAnsi="Symbol"/>
      </w:rPr>
    </w:lvl>
    <w:lvl w:ilvl="7" w:tplc="08090003" w:tentative="1">
      <w:start w:val="1"/>
      <w:numFmt w:val="bullet"/>
      <w:lvlText w:val="o"/>
      <w:lvlJc w:val="left"/>
      <w:pPr>
        <w:ind w:left="6033" w:hanging="360"/>
      </w:pPr>
      <w:rPr>
        <w:rFonts w:hint="default" w:ascii="Courier New" w:hAnsi="Courier New" w:cs="Courier New"/>
      </w:rPr>
    </w:lvl>
    <w:lvl w:ilvl="8" w:tplc="08090005" w:tentative="1">
      <w:start w:val="1"/>
      <w:numFmt w:val="bullet"/>
      <w:lvlText w:val=""/>
      <w:lvlJc w:val="left"/>
      <w:pPr>
        <w:ind w:left="6753" w:hanging="360"/>
      </w:pPr>
      <w:rPr>
        <w:rFonts w:hint="default" w:ascii="Wingdings" w:hAnsi="Wingdings"/>
      </w:rPr>
    </w:lvl>
  </w:abstractNum>
  <w:abstractNum w:abstractNumId="26" w15:restartNumberingAfterBreak="0">
    <w:nsid w:val="2F4B129D"/>
    <w:multiLevelType w:val="hybridMultilevel"/>
    <w:tmpl w:val="524ED76C"/>
    <w:lvl w:ilvl="0" w:tplc="08090001">
      <w:start w:val="1"/>
      <w:numFmt w:val="bullet"/>
      <w:lvlText w:val=""/>
      <w:lvlJc w:val="left"/>
      <w:pPr>
        <w:ind w:left="984" w:hanging="360"/>
      </w:pPr>
      <w:rPr>
        <w:rFonts w:hint="default" w:ascii="Symbol" w:hAnsi="Symbol"/>
        <w:sz w:val="22"/>
        <w:szCs w:val="22"/>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27" w15:restartNumberingAfterBreak="0">
    <w:nsid w:val="2FC30489"/>
    <w:multiLevelType w:val="hybridMultilevel"/>
    <w:tmpl w:val="4DA07AEA"/>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28" w15:restartNumberingAfterBreak="0">
    <w:nsid w:val="300143D5"/>
    <w:multiLevelType w:val="multilevel"/>
    <w:tmpl w:val="20B8A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4283009"/>
    <w:multiLevelType w:val="hybridMultilevel"/>
    <w:tmpl w:val="83C215B4"/>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30" w15:restartNumberingAfterBreak="0">
    <w:nsid w:val="38DD2B80"/>
    <w:multiLevelType w:val="hybridMultilevel"/>
    <w:tmpl w:val="29D0822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31" w15:restartNumberingAfterBreak="0">
    <w:nsid w:val="38E6167A"/>
    <w:multiLevelType w:val="hybridMultilevel"/>
    <w:tmpl w:val="D7C88BD0"/>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2" w15:restartNumberingAfterBreak="0">
    <w:nsid w:val="3A8662A3"/>
    <w:multiLevelType w:val="hybridMultilevel"/>
    <w:tmpl w:val="981626A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33" w15:restartNumberingAfterBreak="0">
    <w:nsid w:val="3A9D50C3"/>
    <w:multiLevelType w:val="hybridMultilevel"/>
    <w:tmpl w:val="2C1A56CA"/>
    <w:lvl w:ilvl="0" w:tplc="7FEE7220">
      <w:start w:val="1"/>
      <w:numFmt w:val="bullet"/>
      <w:lvlText w:val="-"/>
      <w:lvlJc w:val="left"/>
      <w:pPr>
        <w:ind w:left="1701" w:hanging="360"/>
      </w:pPr>
      <w:rPr>
        <w:rFonts w:hint="default" w:ascii="Calibri" w:hAnsi="Calibri"/>
      </w:rPr>
    </w:lvl>
    <w:lvl w:ilvl="1" w:tplc="08090003" w:tentative="1">
      <w:start w:val="1"/>
      <w:numFmt w:val="bullet"/>
      <w:lvlText w:val="o"/>
      <w:lvlJc w:val="left"/>
      <w:pPr>
        <w:ind w:left="2421" w:hanging="360"/>
      </w:pPr>
      <w:rPr>
        <w:rFonts w:hint="default" w:ascii="Courier New" w:hAnsi="Courier New" w:cs="Courier New"/>
      </w:rPr>
    </w:lvl>
    <w:lvl w:ilvl="2" w:tplc="08090005" w:tentative="1">
      <w:start w:val="1"/>
      <w:numFmt w:val="bullet"/>
      <w:lvlText w:val=""/>
      <w:lvlJc w:val="left"/>
      <w:pPr>
        <w:ind w:left="3141" w:hanging="360"/>
      </w:pPr>
      <w:rPr>
        <w:rFonts w:hint="default" w:ascii="Wingdings" w:hAnsi="Wingdings"/>
      </w:rPr>
    </w:lvl>
    <w:lvl w:ilvl="3" w:tplc="08090001" w:tentative="1">
      <w:start w:val="1"/>
      <w:numFmt w:val="bullet"/>
      <w:lvlText w:val=""/>
      <w:lvlJc w:val="left"/>
      <w:pPr>
        <w:ind w:left="3861" w:hanging="360"/>
      </w:pPr>
      <w:rPr>
        <w:rFonts w:hint="default" w:ascii="Symbol" w:hAnsi="Symbol"/>
      </w:rPr>
    </w:lvl>
    <w:lvl w:ilvl="4" w:tplc="08090003" w:tentative="1">
      <w:start w:val="1"/>
      <w:numFmt w:val="bullet"/>
      <w:lvlText w:val="o"/>
      <w:lvlJc w:val="left"/>
      <w:pPr>
        <w:ind w:left="4581" w:hanging="360"/>
      </w:pPr>
      <w:rPr>
        <w:rFonts w:hint="default" w:ascii="Courier New" w:hAnsi="Courier New" w:cs="Courier New"/>
      </w:rPr>
    </w:lvl>
    <w:lvl w:ilvl="5" w:tplc="08090005" w:tentative="1">
      <w:start w:val="1"/>
      <w:numFmt w:val="bullet"/>
      <w:lvlText w:val=""/>
      <w:lvlJc w:val="left"/>
      <w:pPr>
        <w:ind w:left="5301" w:hanging="360"/>
      </w:pPr>
      <w:rPr>
        <w:rFonts w:hint="default" w:ascii="Wingdings" w:hAnsi="Wingdings"/>
      </w:rPr>
    </w:lvl>
    <w:lvl w:ilvl="6" w:tplc="08090001" w:tentative="1">
      <w:start w:val="1"/>
      <w:numFmt w:val="bullet"/>
      <w:lvlText w:val=""/>
      <w:lvlJc w:val="left"/>
      <w:pPr>
        <w:ind w:left="6021" w:hanging="360"/>
      </w:pPr>
      <w:rPr>
        <w:rFonts w:hint="default" w:ascii="Symbol" w:hAnsi="Symbol"/>
      </w:rPr>
    </w:lvl>
    <w:lvl w:ilvl="7" w:tplc="08090003" w:tentative="1">
      <w:start w:val="1"/>
      <w:numFmt w:val="bullet"/>
      <w:lvlText w:val="o"/>
      <w:lvlJc w:val="left"/>
      <w:pPr>
        <w:ind w:left="6741" w:hanging="360"/>
      </w:pPr>
      <w:rPr>
        <w:rFonts w:hint="default" w:ascii="Courier New" w:hAnsi="Courier New" w:cs="Courier New"/>
      </w:rPr>
    </w:lvl>
    <w:lvl w:ilvl="8" w:tplc="08090005" w:tentative="1">
      <w:start w:val="1"/>
      <w:numFmt w:val="bullet"/>
      <w:lvlText w:val=""/>
      <w:lvlJc w:val="left"/>
      <w:pPr>
        <w:ind w:left="7461" w:hanging="360"/>
      </w:pPr>
      <w:rPr>
        <w:rFonts w:hint="default" w:ascii="Wingdings" w:hAnsi="Wingdings"/>
      </w:rPr>
    </w:lvl>
  </w:abstractNum>
  <w:abstractNum w:abstractNumId="34" w15:restartNumberingAfterBreak="0">
    <w:nsid w:val="3B8F2787"/>
    <w:multiLevelType w:val="hybridMultilevel"/>
    <w:tmpl w:val="EF9CF2D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5" w15:restartNumberingAfterBreak="0">
    <w:nsid w:val="3CE54F71"/>
    <w:multiLevelType w:val="hybridMultilevel"/>
    <w:tmpl w:val="EDEAEC00"/>
    <w:lvl w:ilvl="0" w:tplc="7FEE7220">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40107264"/>
    <w:multiLevelType w:val="hybridMultilevel"/>
    <w:tmpl w:val="6FA46AD6"/>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7" w15:restartNumberingAfterBreak="0">
    <w:nsid w:val="407E5B73"/>
    <w:multiLevelType w:val="hybridMultilevel"/>
    <w:tmpl w:val="682CC814"/>
    <w:lvl w:ilvl="0" w:tplc="02E69E4C">
      <w:start w:val="1"/>
      <w:numFmt w:val="lowerRoman"/>
      <w:lvlText w:val="%1)"/>
      <w:lvlJc w:val="left"/>
      <w:pPr>
        <w:ind w:left="1704" w:hanging="720"/>
      </w:pPr>
      <w:rPr>
        <w:rFonts w:hint="default"/>
      </w:rPr>
    </w:lvl>
    <w:lvl w:ilvl="1" w:tplc="08090019" w:tentative="1">
      <w:start w:val="1"/>
      <w:numFmt w:val="lowerLetter"/>
      <w:lvlText w:val="%2."/>
      <w:lvlJc w:val="left"/>
      <w:pPr>
        <w:ind w:left="2064" w:hanging="360"/>
      </w:pPr>
    </w:lvl>
    <w:lvl w:ilvl="2" w:tplc="0809001B" w:tentative="1">
      <w:start w:val="1"/>
      <w:numFmt w:val="lowerRoman"/>
      <w:lvlText w:val="%3."/>
      <w:lvlJc w:val="right"/>
      <w:pPr>
        <w:ind w:left="2784" w:hanging="180"/>
      </w:pPr>
    </w:lvl>
    <w:lvl w:ilvl="3" w:tplc="0809000F" w:tentative="1">
      <w:start w:val="1"/>
      <w:numFmt w:val="decimal"/>
      <w:lvlText w:val="%4."/>
      <w:lvlJc w:val="left"/>
      <w:pPr>
        <w:ind w:left="3504" w:hanging="360"/>
      </w:pPr>
    </w:lvl>
    <w:lvl w:ilvl="4" w:tplc="08090019" w:tentative="1">
      <w:start w:val="1"/>
      <w:numFmt w:val="lowerLetter"/>
      <w:lvlText w:val="%5."/>
      <w:lvlJc w:val="left"/>
      <w:pPr>
        <w:ind w:left="4224" w:hanging="360"/>
      </w:pPr>
    </w:lvl>
    <w:lvl w:ilvl="5" w:tplc="0809001B" w:tentative="1">
      <w:start w:val="1"/>
      <w:numFmt w:val="lowerRoman"/>
      <w:lvlText w:val="%6."/>
      <w:lvlJc w:val="right"/>
      <w:pPr>
        <w:ind w:left="4944" w:hanging="180"/>
      </w:pPr>
    </w:lvl>
    <w:lvl w:ilvl="6" w:tplc="0809000F" w:tentative="1">
      <w:start w:val="1"/>
      <w:numFmt w:val="decimal"/>
      <w:lvlText w:val="%7."/>
      <w:lvlJc w:val="left"/>
      <w:pPr>
        <w:ind w:left="5664" w:hanging="360"/>
      </w:pPr>
    </w:lvl>
    <w:lvl w:ilvl="7" w:tplc="08090019" w:tentative="1">
      <w:start w:val="1"/>
      <w:numFmt w:val="lowerLetter"/>
      <w:lvlText w:val="%8."/>
      <w:lvlJc w:val="left"/>
      <w:pPr>
        <w:ind w:left="6384" w:hanging="360"/>
      </w:pPr>
    </w:lvl>
    <w:lvl w:ilvl="8" w:tplc="0809001B" w:tentative="1">
      <w:start w:val="1"/>
      <w:numFmt w:val="lowerRoman"/>
      <w:lvlText w:val="%9."/>
      <w:lvlJc w:val="right"/>
      <w:pPr>
        <w:ind w:left="7104" w:hanging="180"/>
      </w:pPr>
    </w:lvl>
  </w:abstractNum>
  <w:abstractNum w:abstractNumId="38" w15:restartNumberingAfterBreak="0">
    <w:nsid w:val="422A093A"/>
    <w:multiLevelType w:val="hybridMultilevel"/>
    <w:tmpl w:val="DDDA9C4C"/>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39" w15:restartNumberingAfterBreak="0">
    <w:nsid w:val="434A42D9"/>
    <w:multiLevelType w:val="hybridMultilevel"/>
    <w:tmpl w:val="53EAB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43F42B6C"/>
    <w:multiLevelType w:val="hybridMultilevel"/>
    <w:tmpl w:val="20A6C22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1" w15:restartNumberingAfterBreak="0">
    <w:nsid w:val="475F57D2"/>
    <w:multiLevelType w:val="multilevel"/>
    <w:tmpl w:val="CF207D14"/>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4AE029E8"/>
    <w:multiLevelType w:val="hybridMultilevel"/>
    <w:tmpl w:val="C5B404B0"/>
    <w:lvl w:ilvl="0" w:tplc="E6D8A1CE">
      <w:numFmt w:val="bullet"/>
      <w:lvlText w:val="•"/>
      <w:lvlJc w:val="left"/>
      <w:pPr>
        <w:ind w:left="984" w:hanging="360"/>
      </w:pPr>
      <w:rPr>
        <w:rFonts w:hint="default" w:ascii="Calibri" w:hAnsi="Calibri" w:eastAsia="Times New Roman" w:cs="Calibri"/>
        <w:color w:val="auto"/>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43" w15:restartNumberingAfterBreak="0">
    <w:nsid w:val="4D1D29DC"/>
    <w:multiLevelType w:val="hybridMultilevel"/>
    <w:tmpl w:val="2A9268F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44" w15:restartNumberingAfterBreak="0">
    <w:nsid w:val="4E611E5B"/>
    <w:multiLevelType w:val="multilevel"/>
    <w:tmpl w:val="80F810B2"/>
    <w:styleLink w:val="Headings"/>
    <w:lvl w:ilvl="0">
      <w:start w:val="1"/>
      <w:numFmt w:val="decimal"/>
      <w:pStyle w:val="Heading1"/>
      <w:lvlText w:val="%1."/>
      <w:lvlJc w:val="left"/>
      <w:pPr>
        <w:ind w:left="624" w:hanging="624"/>
      </w:pPr>
      <w:rPr>
        <w:rFonts w:hint="default" w:ascii="Calibri" w:hAnsi="Calibri"/>
        <w:b/>
        <w:i w:val="0"/>
        <w:sz w:val="28"/>
      </w:rPr>
    </w:lvl>
    <w:lvl w:ilvl="1">
      <w:start w:val="1"/>
      <w:numFmt w:val="decimal"/>
      <w:lvlRestart w:val="0"/>
      <w:pStyle w:val="Heading2"/>
      <w:lvlText w:val="%1.%2"/>
      <w:lvlJc w:val="left"/>
      <w:pPr>
        <w:ind w:left="624" w:hanging="624"/>
      </w:pPr>
      <w:rPr>
        <w:rFonts w:hint="default" w:ascii="Calibri" w:hAnsi="Calibri"/>
        <w:b/>
        <w:i w:val="0"/>
        <w:sz w:val="24"/>
      </w:rPr>
    </w:lvl>
    <w:lvl w:ilvl="2">
      <w:start w:val="1"/>
      <w:numFmt w:val="none"/>
      <w:lvlText w:val="%3"/>
      <w:lvlJc w:val="right"/>
      <w:pPr>
        <w:ind w:left="1872" w:hanging="624"/>
      </w:pPr>
      <w:rPr>
        <w:rFonts w:hint="default"/>
      </w:rPr>
    </w:lvl>
    <w:lvl w:ilvl="3">
      <w:start w:val="1"/>
      <w:numFmt w:val="decimal"/>
      <w:lvlText w:val="%4."/>
      <w:lvlJc w:val="left"/>
      <w:pPr>
        <w:ind w:left="2496" w:hanging="624"/>
      </w:pPr>
      <w:rPr>
        <w:rFonts w:hint="default"/>
      </w:rPr>
    </w:lvl>
    <w:lvl w:ilvl="4">
      <w:start w:val="1"/>
      <w:numFmt w:val="lowerLetter"/>
      <w:lvlText w:val="%5."/>
      <w:lvlJc w:val="left"/>
      <w:pPr>
        <w:ind w:left="3120" w:hanging="624"/>
      </w:pPr>
      <w:rPr>
        <w:rFonts w:hint="default"/>
      </w:rPr>
    </w:lvl>
    <w:lvl w:ilvl="5">
      <w:start w:val="1"/>
      <w:numFmt w:val="lowerRoman"/>
      <w:lvlText w:val="%6."/>
      <w:lvlJc w:val="right"/>
      <w:pPr>
        <w:ind w:left="3744" w:hanging="624"/>
      </w:pPr>
      <w:rPr>
        <w:rFonts w:hint="default"/>
      </w:rPr>
    </w:lvl>
    <w:lvl w:ilvl="6">
      <w:start w:val="1"/>
      <w:numFmt w:val="decimal"/>
      <w:lvlText w:val="%7."/>
      <w:lvlJc w:val="left"/>
      <w:pPr>
        <w:ind w:left="4368" w:hanging="624"/>
      </w:pPr>
      <w:rPr>
        <w:rFonts w:hint="default"/>
      </w:rPr>
    </w:lvl>
    <w:lvl w:ilvl="7">
      <w:start w:val="1"/>
      <w:numFmt w:val="lowerLetter"/>
      <w:lvlText w:val="%8."/>
      <w:lvlJc w:val="left"/>
      <w:pPr>
        <w:ind w:left="4992" w:hanging="624"/>
      </w:pPr>
      <w:rPr>
        <w:rFonts w:hint="default"/>
      </w:rPr>
    </w:lvl>
    <w:lvl w:ilvl="8">
      <w:start w:val="1"/>
      <w:numFmt w:val="lowerRoman"/>
      <w:lvlText w:val="%9."/>
      <w:lvlJc w:val="right"/>
      <w:pPr>
        <w:ind w:left="5616" w:hanging="624"/>
      </w:pPr>
      <w:rPr>
        <w:rFonts w:hint="default"/>
      </w:rPr>
    </w:lvl>
  </w:abstractNum>
  <w:abstractNum w:abstractNumId="45" w15:restartNumberingAfterBreak="0">
    <w:nsid w:val="4E637954"/>
    <w:multiLevelType w:val="hybridMultilevel"/>
    <w:tmpl w:val="98F8CED4"/>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46" w15:restartNumberingAfterBreak="0">
    <w:nsid w:val="4ED051EF"/>
    <w:multiLevelType w:val="multilevel"/>
    <w:tmpl w:val="0DEEC5E8"/>
    <w:lvl w:ilvl="0">
      <w:start w:val="9"/>
      <w:numFmt w:val="decimal"/>
      <w:lvlText w:val="%1"/>
      <w:lvlJc w:val="left"/>
      <w:pPr>
        <w:ind w:left="360" w:hanging="360"/>
      </w:pPr>
      <w:rPr>
        <w:rFonts w:hint="default"/>
        <w:sz w:val="24"/>
      </w:rPr>
    </w:lvl>
    <w:lvl w:ilvl="1">
      <w:start w:val="8"/>
      <w:numFmt w:val="decimal"/>
      <w:lvlText w:val="%1.%2"/>
      <w:lvlJc w:val="left"/>
      <w:pPr>
        <w:ind w:left="1854" w:hanging="720"/>
      </w:pPr>
      <w:rPr>
        <w:rFonts w:hint="default"/>
        <w:sz w:val="24"/>
      </w:rPr>
    </w:lvl>
    <w:lvl w:ilvl="2">
      <w:start w:val="1"/>
      <w:numFmt w:val="decimal"/>
      <w:lvlText w:val="%1.%2.%3"/>
      <w:lvlJc w:val="left"/>
      <w:pPr>
        <w:ind w:left="2988" w:hanging="720"/>
      </w:pPr>
      <w:rPr>
        <w:rFonts w:hint="default"/>
        <w:sz w:val="24"/>
      </w:rPr>
    </w:lvl>
    <w:lvl w:ilvl="3">
      <w:start w:val="1"/>
      <w:numFmt w:val="decimal"/>
      <w:lvlText w:val="%1.%2.%3.%4"/>
      <w:lvlJc w:val="left"/>
      <w:pPr>
        <w:ind w:left="4482" w:hanging="1080"/>
      </w:pPr>
      <w:rPr>
        <w:rFonts w:hint="default"/>
        <w:sz w:val="24"/>
      </w:rPr>
    </w:lvl>
    <w:lvl w:ilvl="4">
      <w:start w:val="1"/>
      <w:numFmt w:val="decimal"/>
      <w:lvlText w:val="%1.%2.%3.%4.%5"/>
      <w:lvlJc w:val="left"/>
      <w:pPr>
        <w:ind w:left="5616" w:hanging="1080"/>
      </w:pPr>
      <w:rPr>
        <w:rFonts w:hint="default"/>
        <w:sz w:val="24"/>
      </w:rPr>
    </w:lvl>
    <w:lvl w:ilvl="5">
      <w:start w:val="1"/>
      <w:numFmt w:val="decimal"/>
      <w:lvlText w:val="%1.%2.%3.%4.%5.%6"/>
      <w:lvlJc w:val="left"/>
      <w:pPr>
        <w:ind w:left="7110" w:hanging="1440"/>
      </w:pPr>
      <w:rPr>
        <w:rFonts w:hint="default"/>
        <w:sz w:val="24"/>
      </w:rPr>
    </w:lvl>
    <w:lvl w:ilvl="6">
      <w:start w:val="1"/>
      <w:numFmt w:val="decimal"/>
      <w:lvlText w:val="%1.%2.%3.%4.%5.%6.%7"/>
      <w:lvlJc w:val="left"/>
      <w:pPr>
        <w:ind w:left="8604" w:hanging="1800"/>
      </w:pPr>
      <w:rPr>
        <w:rFonts w:hint="default"/>
        <w:sz w:val="24"/>
      </w:rPr>
    </w:lvl>
    <w:lvl w:ilvl="7">
      <w:start w:val="1"/>
      <w:numFmt w:val="decimal"/>
      <w:lvlText w:val="%1.%2.%3.%4.%5.%6.%7.%8"/>
      <w:lvlJc w:val="left"/>
      <w:pPr>
        <w:ind w:left="9738" w:hanging="1800"/>
      </w:pPr>
      <w:rPr>
        <w:rFonts w:hint="default"/>
        <w:sz w:val="24"/>
      </w:rPr>
    </w:lvl>
    <w:lvl w:ilvl="8">
      <w:start w:val="1"/>
      <w:numFmt w:val="decimal"/>
      <w:lvlText w:val="%1.%2.%3.%4.%5.%6.%7.%8.%9"/>
      <w:lvlJc w:val="left"/>
      <w:pPr>
        <w:ind w:left="11232" w:hanging="2160"/>
      </w:pPr>
      <w:rPr>
        <w:rFonts w:hint="default"/>
        <w:sz w:val="24"/>
      </w:rPr>
    </w:lvl>
  </w:abstractNum>
  <w:abstractNum w:abstractNumId="47" w15:restartNumberingAfterBreak="0">
    <w:nsid w:val="50C15466"/>
    <w:multiLevelType w:val="multilevel"/>
    <w:tmpl w:val="2BEC68F2"/>
    <w:lvl w:ilvl="0">
      <w:start w:val="1"/>
      <w:numFmt w:val="bullet"/>
      <w:lvlText w:val=""/>
      <w:lvlJc w:val="left"/>
      <w:pPr>
        <w:tabs>
          <w:tab w:val="num" w:pos="720"/>
        </w:tabs>
        <w:ind w:left="720" w:hanging="360"/>
      </w:pPr>
      <w:rPr>
        <w:rFonts w:hint="default" w:ascii="Symbol" w:hAnsi="Symbol"/>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50D12859"/>
    <w:multiLevelType w:val="hybridMultilevel"/>
    <w:tmpl w:val="3678F702"/>
    <w:lvl w:ilvl="0" w:tplc="08090001">
      <w:start w:val="1"/>
      <w:numFmt w:val="bullet"/>
      <w:lvlText w:val=""/>
      <w:lvlJc w:val="left"/>
      <w:pPr>
        <w:ind w:left="1344" w:hanging="360"/>
      </w:pPr>
      <w:rPr>
        <w:rFonts w:hint="default" w:ascii="Symbol" w:hAnsi="Symbol"/>
      </w:rPr>
    </w:lvl>
    <w:lvl w:ilvl="1" w:tplc="08090003">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49" w15:restartNumberingAfterBreak="0">
    <w:nsid w:val="528B6225"/>
    <w:multiLevelType w:val="hybridMultilevel"/>
    <w:tmpl w:val="D368C22C"/>
    <w:lvl w:ilvl="0" w:tplc="AAC86EC8">
      <w:start w:val="1"/>
      <w:numFmt w:val="decimal"/>
      <w:lvlText w:val="(%1)"/>
      <w:lvlJc w:val="left"/>
      <w:pPr>
        <w:ind w:left="984" w:hanging="36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50" w15:restartNumberingAfterBreak="0">
    <w:nsid w:val="531C112D"/>
    <w:multiLevelType w:val="hybridMultilevel"/>
    <w:tmpl w:val="4230BE52"/>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51" w15:restartNumberingAfterBreak="0">
    <w:nsid w:val="531E7024"/>
    <w:multiLevelType w:val="hybridMultilevel"/>
    <w:tmpl w:val="F820959C"/>
    <w:lvl w:ilvl="0" w:tplc="80F00834">
      <w:start w:val="1"/>
      <w:numFmt w:val="lowerLetter"/>
      <w:lvlText w:val="(%1)"/>
      <w:lvlJc w:val="left"/>
      <w:pPr>
        <w:ind w:left="1443" w:hanging="810"/>
      </w:pPr>
      <w:rPr>
        <w:rFonts w:hint="default"/>
      </w:rPr>
    </w:lvl>
    <w:lvl w:ilvl="1" w:tplc="08090019" w:tentative="1">
      <w:start w:val="1"/>
      <w:numFmt w:val="lowerLetter"/>
      <w:lvlText w:val="%2."/>
      <w:lvlJc w:val="left"/>
      <w:pPr>
        <w:ind w:left="1713" w:hanging="360"/>
      </w:pPr>
    </w:lvl>
    <w:lvl w:ilvl="2" w:tplc="0809001B" w:tentative="1">
      <w:start w:val="1"/>
      <w:numFmt w:val="lowerRoman"/>
      <w:lvlText w:val="%3."/>
      <w:lvlJc w:val="right"/>
      <w:pPr>
        <w:ind w:left="2433" w:hanging="180"/>
      </w:pPr>
    </w:lvl>
    <w:lvl w:ilvl="3" w:tplc="0809000F" w:tentative="1">
      <w:start w:val="1"/>
      <w:numFmt w:val="decimal"/>
      <w:lvlText w:val="%4."/>
      <w:lvlJc w:val="left"/>
      <w:pPr>
        <w:ind w:left="3153" w:hanging="360"/>
      </w:pPr>
    </w:lvl>
    <w:lvl w:ilvl="4" w:tplc="08090019" w:tentative="1">
      <w:start w:val="1"/>
      <w:numFmt w:val="lowerLetter"/>
      <w:lvlText w:val="%5."/>
      <w:lvlJc w:val="left"/>
      <w:pPr>
        <w:ind w:left="3873" w:hanging="360"/>
      </w:pPr>
    </w:lvl>
    <w:lvl w:ilvl="5" w:tplc="0809001B" w:tentative="1">
      <w:start w:val="1"/>
      <w:numFmt w:val="lowerRoman"/>
      <w:lvlText w:val="%6."/>
      <w:lvlJc w:val="right"/>
      <w:pPr>
        <w:ind w:left="4593" w:hanging="180"/>
      </w:pPr>
    </w:lvl>
    <w:lvl w:ilvl="6" w:tplc="0809000F" w:tentative="1">
      <w:start w:val="1"/>
      <w:numFmt w:val="decimal"/>
      <w:lvlText w:val="%7."/>
      <w:lvlJc w:val="left"/>
      <w:pPr>
        <w:ind w:left="5313" w:hanging="360"/>
      </w:pPr>
    </w:lvl>
    <w:lvl w:ilvl="7" w:tplc="08090019" w:tentative="1">
      <w:start w:val="1"/>
      <w:numFmt w:val="lowerLetter"/>
      <w:lvlText w:val="%8."/>
      <w:lvlJc w:val="left"/>
      <w:pPr>
        <w:ind w:left="6033" w:hanging="360"/>
      </w:pPr>
    </w:lvl>
    <w:lvl w:ilvl="8" w:tplc="0809001B" w:tentative="1">
      <w:start w:val="1"/>
      <w:numFmt w:val="lowerRoman"/>
      <w:lvlText w:val="%9."/>
      <w:lvlJc w:val="right"/>
      <w:pPr>
        <w:ind w:left="6753" w:hanging="180"/>
      </w:pPr>
    </w:lvl>
  </w:abstractNum>
  <w:abstractNum w:abstractNumId="52" w15:restartNumberingAfterBreak="0">
    <w:nsid w:val="540D3D8D"/>
    <w:multiLevelType w:val="hybridMultilevel"/>
    <w:tmpl w:val="248A30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54963955"/>
    <w:multiLevelType w:val="hybridMultilevel"/>
    <w:tmpl w:val="74EE664C"/>
    <w:lvl w:ilvl="0" w:tplc="2F4E1FC4">
      <w:start w:val="1"/>
      <w:numFmt w:val="lowerLetter"/>
      <w:lvlText w:val="(%1)"/>
      <w:lvlJc w:val="left"/>
      <w:pPr>
        <w:ind w:left="1434" w:hanging="810"/>
      </w:pPr>
      <w:rPr>
        <w:rFonts w:hint="default"/>
      </w:rPr>
    </w:lvl>
    <w:lvl w:ilvl="1" w:tplc="F5462134">
      <w:start w:val="1"/>
      <w:numFmt w:val="decimal"/>
      <w:lvlText w:val="(%2)"/>
      <w:lvlJc w:val="left"/>
      <w:pPr>
        <w:ind w:left="2064" w:hanging="720"/>
      </w:pPr>
      <w:rPr>
        <w:rFonts w:hint="default"/>
      </w:r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54" w15:restartNumberingAfterBreak="0">
    <w:nsid w:val="54AD4595"/>
    <w:multiLevelType w:val="hybridMultilevel"/>
    <w:tmpl w:val="726CF78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55" w15:restartNumberingAfterBreak="0">
    <w:nsid w:val="57B87603"/>
    <w:multiLevelType w:val="multilevel"/>
    <w:tmpl w:val="80F810B2"/>
    <w:numStyleLink w:val="Headings"/>
  </w:abstractNum>
  <w:abstractNum w:abstractNumId="56" w15:restartNumberingAfterBreak="0">
    <w:nsid w:val="591538FA"/>
    <w:multiLevelType w:val="multilevel"/>
    <w:tmpl w:val="FBA80E8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602B1AD7"/>
    <w:multiLevelType w:val="multilevel"/>
    <w:tmpl w:val="80F810B2"/>
    <w:numStyleLink w:val="Headings"/>
  </w:abstractNum>
  <w:abstractNum w:abstractNumId="58" w15:restartNumberingAfterBreak="0">
    <w:nsid w:val="622276D9"/>
    <w:multiLevelType w:val="hybridMultilevel"/>
    <w:tmpl w:val="4BE88612"/>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59" w15:restartNumberingAfterBreak="0">
    <w:nsid w:val="64FE3EE5"/>
    <w:multiLevelType w:val="hybridMultilevel"/>
    <w:tmpl w:val="F038458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60" w15:restartNumberingAfterBreak="0">
    <w:nsid w:val="657D2651"/>
    <w:multiLevelType w:val="multilevel"/>
    <w:tmpl w:val="AF363216"/>
    <w:lvl w:ilvl="0">
      <w:start w:val="1"/>
      <w:numFmt w:val="bullet"/>
      <w:lvlText w:val=""/>
      <w:lvlJc w:val="left"/>
      <w:pPr>
        <w:tabs>
          <w:tab w:val="num" w:pos="720"/>
        </w:tabs>
        <w:ind w:left="720" w:hanging="360"/>
      </w:pPr>
      <w:rPr>
        <w:rFonts w:hint="default" w:ascii="Symbol" w:hAnsi="Symbol"/>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666C09E4"/>
    <w:multiLevelType w:val="hybridMultilevel"/>
    <w:tmpl w:val="2EEC8D82"/>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62" w15:restartNumberingAfterBreak="0">
    <w:nsid w:val="67CA78DF"/>
    <w:multiLevelType w:val="hybridMultilevel"/>
    <w:tmpl w:val="AD4E3F1C"/>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63" w15:restartNumberingAfterBreak="0">
    <w:nsid w:val="68C405A2"/>
    <w:multiLevelType w:val="hybridMultilevel"/>
    <w:tmpl w:val="B28AD69A"/>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64" w15:restartNumberingAfterBreak="0">
    <w:nsid w:val="6A865D2E"/>
    <w:multiLevelType w:val="hybridMultilevel"/>
    <w:tmpl w:val="8AAEA3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5" w15:restartNumberingAfterBreak="0">
    <w:nsid w:val="6ABD35C4"/>
    <w:multiLevelType w:val="hybridMultilevel"/>
    <w:tmpl w:val="CC8EF3FC"/>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66" w15:restartNumberingAfterBreak="0">
    <w:nsid w:val="6AC12D10"/>
    <w:multiLevelType w:val="hybridMultilevel"/>
    <w:tmpl w:val="184A0CA8"/>
    <w:lvl w:ilvl="0" w:tplc="08090001">
      <w:start w:val="1"/>
      <w:numFmt w:val="bullet"/>
      <w:lvlText w:val=""/>
      <w:lvlJc w:val="left"/>
      <w:pPr>
        <w:ind w:left="1400" w:hanging="360"/>
      </w:pPr>
      <w:rPr>
        <w:rFonts w:hint="default" w:ascii="Symbol" w:hAnsi="Symbol"/>
      </w:rPr>
    </w:lvl>
    <w:lvl w:ilvl="1" w:tplc="08090003" w:tentative="1">
      <w:start w:val="1"/>
      <w:numFmt w:val="bullet"/>
      <w:lvlText w:val="o"/>
      <w:lvlJc w:val="left"/>
      <w:pPr>
        <w:ind w:left="2120" w:hanging="360"/>
      </w:pPr>
      <w:rPr>
        <w:rFonts w:hint="default" w:ascii="Courier New" w:hAnsi="Courier New" w:cs="Courier New"/>
      </w:rPr>
    </w:lvl>
    <w:lvl w:ilvl="2" w:tplc="08090005" w:tentative="1">
      <w:start w:val="1"/>
      <w:numFmt w:val="bullet"/>
      <w:lvlText w:val=""/>
      <w:lvlJc w:val="left"/>
      <w:pPr>
        <w:ind w:left="2840" w:hanging="360"/>
      </w:pPr>
      <w:rPr>
        <w:rFonts w:hint="default" w:ascii="Wingdings" w:hAnsi="Wingdings"/>
      </w:rPr>
    </w:lvl>
    <w:lvl w:ilvl="3" w:tplc="08090001" w:tentative="1">
      <w:start w:val="1"/>
      <w:numFmt w:val="bullet"/>
      <w:lvlText w:val=""/>
      <w:lvlJc w:val="left"/>
      <w:pPr>
        <w:ind w:left="3560" w:hanging="360"/>
      </w:pPr>
      <w:rPr>
        <w:rFonts w:hint="default" w:ascii="Symbol" w:hAnsi="Symbol"/>
      </w:rPr>
    </w:lvl>
    <w:lvl w:ilvl="4" w:tplc="08090003" w:tentative="1">
      <w:start w:val="1"/>
      <w:numFmt w:val="bullet"/>
      <w:lvlText w:val="o"/>
      <w:lvlJc w:val="left"/>
      <w:pPr>
        <w:ind w:left="4280" w:hanging="360"/>
      </w:pPr>
      <w:rPr>
        <w:rFonts w:hint="default" w:ascii="Courier New" w:hAnsi="Courier New" w:cs="Courier New"/>
      </w:rPr>
    </w:lvl>
    <w:lvl w:ilvl="5" w:tplc="08090005" w:tentative="1">
      <w:start w:val="1"/>
      <w:numFmt w:val="bullet"/>
      <w:lvlText w:val=""/>
      <w:lvlJc w:val="left"/>
      <w:pPr>
        <w:ind w:left="5000" w:hanging="360"/>
      </w:pPr>
      <w:rPr>
        <w:rFonts w:hint="default" w:ascii="Wingdings" w:hAnsi="Wingdings"/>
      </w:rPr>
    </w:lvl>
    <w:lvl w:ilvl="6" w:tplc="08090001" w:tentative="1">
      <w:start w:val="1"/>
      <w:numFmt w:val="bullet"/>
      <w:lvlText w:val=""/>
      <w:lvlJc w:val="left"/>
      <w:pPr>
        <w:ind w:left="5720" w:hanging="360"/>
      </w:pPr>
      <w:rPr>
        <w:rFonts w:hint="default" w:ascii="Symbol" w:hAnsi="Symbol"/>
      </w:rPr>
    </w:lvl>
    <w:lvl w:ilvl="7" w:tplc="08090003" w:tentative="1">
      <w:start w:val="1"/>
      <w:numFmt w:val="bullet"/>
      <w:lvlText w:val="o"/>
      <w:lvlJc w:val="left"/>
      <w:pPr>
        <w:ind w:left="6440" w:hanging="360"/>
      </w:pPr>
      <w:rPr>
        <w:rFonts w:hint="default" w:ascii="Courier New" w:hAnsi="Courier New" w:cs="Courier New"/>
      </w:rPr>
    </w:lvl>
    <w:lvl w:ilvl="8" w:tplc="08090005" w:tentative="1">
      <w:start w:val="1"/>
      <w:numFmt w:val="bullet"/>
      <w:lvlText w:val=""/>
      <w:lvlJc w:val="left"/>
      <w:pPr>
        <w:ind w:left="7160" w:hanging="360"/>
      </w:pPr>
      <w:rPr>
        <w:rFonts w:hint="default" w:ascii="Wingdings" w:hAnsi="Wingdings"/>
      </w:rPr>
    </w:lvl>
  </w:abstractNum>
  <w:abstractNum w:abstractNumId="67" w15:restartNumberingAfterBreak="0">
    <w:nsid w:val="6B62562E"/>
    <w:multiLevelType w:val="hybridMultilevel"/>
    <w:tmpl w:val="CCA20F4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8" w15:restartNumberingAfterBreak="0">
    <w:nsid w:val="6C6B00FB"/>
    <w:multiLevelType w:val="hybridMultilevel"/>
    <w:tmpl w:val="97225AEE"/>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69" w15:restartNumberingAfterBreak="0">
    <w:nsid w:val="6CA36BBB"/>
    <w:multiLevelType w:val="hybridMultilevel"/>
    <w:tmpl w:val="604A63E2"/>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70" w15:restartNumberingAfterBreak="0">
    <w:nsid w:val="6FA96A4C"/>
    <w:multiLevelType w:val="hybridMultilevel"/>
    <w:tmpl w:val="9F18D5BC"/>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71" w15:restartNumberingAfterBreak="0">
    <w:nsid w:val="706A54E6"/>
    <w:multiLevelType w:val="hybridMultilevel"/>
    <w:tmpl w:val="A6C0B3BA"/>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72" w15:restartNumberingAfterBreak="0">
    <w:nsid w:val="71CC6703"/>
    <w:multiLevelType w:val="hybridMultilevel"/>
    <w:tmpl w:val="7A42D97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73" w15:restartNumberingAfterBreak="0">
    <w:nsid w:val="71F17808"/>
    <w:multiLevelType w:val="hybridMultilevel"/>
    <w:tmpl w:val="35765702"/>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74" w15:restartNumberingAfterBreak="0">
    <w:nsid w:val="7546626C"/>
    <w:multiLevelType w:val="hybridMultilevel"/>
    <w:tmpl w:val="9BC422F8"/>
    <w:lvl w:ilvl="0" w:tplc="08090001">
      <w:start w:val="1"/>
      <w:numFmt w:val="bullet"/>
      <w:lvlText w:val=""/>
      <w:lvlJc w:val="left"/>
      <w:pPr>
        <w:ind w:left="984" w:hanging="360"/>
      </w:pPr>
      <w:rPr>
        <w:rFonts w:hint="default" w:ascii="Symbol" w:hAnsi="Symbol"/>
      </w:rPr>
    </w:lvl>
    <w:lvl w:ilvl="1" w:tplc="08090003" w:tentative="1">
      <w:start w:val="1"/>
      <w:numFmt w:val="bullet"/>
      <w:lvlText w:val="o"/>
      <w:lvlJc w:val="left"/>
      <w:pPr>
        <w:ind w:left="1704" w:hanging="360"/>
      </w:pPr>
      <w:rPr>
        <w:rFonts w:hint="default" w:ascii="Courier New" w:hAnsi="Courier New" w:cs="Courier New"/>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75" w15:restartNumberingAfterBreak="0">
    <w:nsid w:val="77AF45DE"/>
    <w:multiLevelType w:val="hybridMultilevel"/>
    <w:tmpl w:val="3E7C7578"/>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76" w15:restartNumberingAfterBreak="0">
    <w:nsid w:val="780E0691"/>
    <w:multiLevelType w:val="multilevel"/>
    <w:tmpl w:val="31C6D354"/>
    <w:lvl w:ilvl="0">
      <w:start w:val="1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7" w15:restartNumberingAfterBreak="0">
    <w:nsid w:val="789D7CA7"/>
    <w:multiLevelType w:val="hybridMultilevel"/>
    <w:tmpl w:val="8204606A"/>
    <w:lvl w:ilvl="0" w:tplc="08090001">
      <w:start w:val="1"/>
      <w:numFmt w:val="bullet"/>
      <w:lvlText w:val=""/>
      <w:lvlJc w:val="left"/>
      <w:pPr>
        <w:ind w:left="984" w:hanging="360"/>
      </w:pPr>
      <w:rPr>
        <w:rFonts w:hint="default" w:ascii="Symbol" w:hAnsi="Symbol"/>
      </w:rPr>
    </w:lvl>
    <w:lvl w:ilvl="1" w:tplc="405A4020">
      <w:numFmt w:val="bullet"/>
      <w:lvlText w:val="•"/>
      <w:lvlJc w:val="left"/>
      <w:pPr>
        <w:ind w:left="1704" w:hanging="360"/>
      </w:pPr>
      <w:rPr>
        <w:rFonts w:hint="default" w:ascii="Gill Sans MT" w:hAnsi="Gill Sans MT" w:eastAsia="Calibri" w:cs="Symbol"/>
      </w:rPr>
    </w:lvl>
    <w:lvl w:ilvl="2" w:tplc="08090005" w:tentative="1">
      <w:start w:val="1"/>
      <w:numFmt w:val="bullet"/>
      <w:lvlText w:val=""/>
      <w:lvlJc w:val="left"/>
      <w:pPr>
        <w:ind w:left="2424" w:hanging="360"/>
      </w:pPr>
      <w:rPr>
        <w:rFonts w:hint="default" w:ascii="Wingdings" w:hAnsi="Wingdings"/>
      </w:rPr>
    </w:lvl>
    <w:lvl w:ilvl="3" w:tplc="08090001" w:tentative="1">
      <w:start w:val="1"/>
      <w:numFmt w:val="bullet"/>
      <w:lvlText w:val=""/>
      <w:lvlJc w:val="left"/>
      <w:pPr>
        <w:ind w:left="3144" w:hanging="360"/>
      </w:pPr>
      <w:rPr>
        <w:rFonts w:hint="default" w:ascii="Symbol" w:hAnsi="Symbol"/>
      </w:rPr>
    </w:lvl>
    <w:lvl w:ilvl="4" w:tplc="08090003" w:tentative="1">
      <w:start w:val="1"/>
      <w:numFmt w:val="bullet"/>
      <w:lvlText w:val="o"/>
      <w:lvlJc w:val="left"/>
      <w:pPr>
        <w:ind w:left="3864" w:hanging="360"/>
      </w:pPr>
      <w:rPr>
        <w:rFonts w:hint="default" w:ascii="Courier New" w:hAnsi="Courier New" w:cs="Courier New"/>
      </w:rPr>
    </w:lvl>
    <w:lvl w:ilvl="5" w:tplc="08090005" w:tentative="1">
      <w:start w:val="1"/>
      <w:numFmt w:val="bullet"/>
      <w:lvlText w:val=""/>
      <w:lvlJc w:val="left"/>
      <w:pPr>
        <w:ind w:left="4584" w:hanging="360"/>
      </w:pPr>
      <w:rPr>
        <w:rFonts w:hint="default" w:ascii="Wingdings" w:hAnsi="Wingdings"/>
      </w:rPr>
    </w:lvl>
    <w:lvl w:ilvl="6" w:tplc="08090001" w:tentative="1">
      <w:start w:val="1"/>
      <w:numFmt w:val="bullet"/>
      <w:lvlText w:val=""/>
      <w:lvlJc w:val="left"/>
      <w:pPr>
        <w:ind w:left="5304" w:hanging="360"/>
      </w:pPr>
      <w:rPr>
        <w:rFonts w:hint="default" w:ascii="Symbol" w:hAnsi="Symbol"/>
      </w:rPr>
    </w:lvl>
    <w:lvl w:ilvl="7" w:tplc="08090003" w:tentative="1">
      <w:start w:val="1"/>
      <w:numFmt w:val="bullet"/>
      <w:lvlText w:val="o"/>
      <w:lvlJc w:val="left"/>
      <w:pPr>
        <w:ind w:left="6024" w:hanging="360"/>
      </w:pPr>
      <w:rPr>
        <w:rFonts w:hint="default" w:ascii="Courier New" w:hAnsi="Courier New" w:cs="Courier New"/>
      </w:rPr>
    </w:lvl>
    <w:lvl w:ilvl="8" w:tplc="08090005" w:tentative="1">
      <w:start w:val="1"/>
      <w:numFmt w:val="bullet"/>
      <w:lvlText w:val=""/>
      <w:lvlJc w:val="left"/>
      <w:pPr>
        <w:ind w:left="6744" w:hanging="360"/>
      </w:pPr>
      <w:rPr>
        <w:rFonts w:hint="default" w:ascii="Wingdings" w:hAnsi="Wingdings"/>
      </w:rPr>
    </w:lvl>
  </w:abstractNum>
  <w:abstractNum w:abstractNumId="78" w15:restartNumberingAfterBreak="0">
    <w:nsid w:val="7C6507ED"/>
    <w:multiLevelType w:val="multilevel"/>
    <w:tmpl w:val="59740A38"/>
    <w:lvl w:ilvl="0">
      <w:start w:val="9"/>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79" w15:restartNumberingAfterBreak="0">
    <w:nsid w:val="7DF03519"/>
    <w:multiLevelType w:val="hybridMultilevel"/>
    <w:tmpl w:val="65A03F92"/>
    <w:lvl w:ilvl="0" w:tplc="08090001">
      <w:start w:val="1"/>
      <w:numFmt w:val="bullet"/>
      <w:lvlText w:val=""/>
      <w:lvlJc w:val="left"/>
      <w:pPr>
        <w:ind w:left="1344" w:hanging="360"/>
      </w:pPr>
      <w:rPr>
        <w:rFonts w:hint="default" w:ascii="Symbol" w:hAnsi="Symbol"/>
      </w:rPr>
    </w:lvl>
    <w:lvl w:ilvl="1" w:tplc="08090003" w:tentative="1">
      <w:start w:val="1"/>
      <w:numFmt w:val="bullet"/>
      <w:lvlText w:val="o"/>
      <w:lvlJc w:val="left"/>
      <w:pPr>
        <w:ind w:left="2064" w:hanging="360"/>
      </w:pPr>
      <w:rPr>
        <w:rFonts w:hint="default" w:ascii="Courier New" w:hAnsi="Courier New" w:cs="Courier New"/>
      </w:rPr>
    </w:lvl>
    <w:lvl w:ilvl="2" w:tplc="08090005" w:tentative="1">
      <w:start w:val="1"/>
      <w:numFmt w:val="bullet"/>
      <w:lvlText w:val=""/>
      <w:lvlJc w:val="left"/>
      <w:pPr>
        <w:ind w:left="2784" w:hanging="360"/>
      </w:pPr>
      <w:rPr>
        <w:rFonts w:hint="default" w:ascii="Wingdings" w:hAnsi="Wingdings"/>
      </w:rPr>
    </w:lvl>
    <w:lvl w:ilvl="3" w:tplc="08090001" w:tentative="1">
      <w:start w:val="1"/>
      <w:numFmt w:val="bullet"/>
      <w:lvlText w:val=""/>
      <w:lvlJc w:val="left"/>
      <w:pPr>
        <w:ind w:left="3504" w:hanging="360"/>
      </w:pPr>
      <w:rPr>
        <w:rFonts w:hint="default" w:ascii="Symbol" w:hAnsi="Symbol"/>
      </w:rPr>
    </w:lvl>
    <w:lvl w:ilvl="4" w:tplc="08090003" w:tentative="1">
      <w:start w:val="1"/>
      <w:numFmt w:val="bullet"/>
      <w:lvlText w:val="o"/>
      <w:lvlJc w:val="left"/>
      <w:pPr>
        <w:ind w:left="4224" w:hanging="360"/>
      </w:pPr>
      <w:rPr>
        <w:rFonts w:hint="default" w:ascii="Courier New" w:hAnsi="Courier New" w:cs="Courier New"/>
      </w:rPr>
    </w:lvl>
    <w:lvl w:ilvl="5" w:tplc="08090005" w:tentative="1">
      <w:start w:val="1"/>
      <w:numFmt w:val="bullet"/>
      <w:lvlText w:val=""/>
      <w:lvlJc w:val="left"/>
      <w:pPr>
        <w:ind w:left="4944" w:hanging="360"/>
      </w:pPr>
      <w:rPr>
        <w:rFonts w:hint="default" w:ascii="Wingdings" w:hAnsi="Wingdings"/>
      </w:rPr>
    </w:lvl>
    <w:lvl w:ilvl="6" w:tplc="08090001" w:tentative="1">
      <w:start w:val="1"/>
      <w:numFmt w:val="bullet"/>
      <w:lvlText w:val=""/>
      <w:lvlJc w:val="left"/>
      <w:pPr>
        <w:ind w:left="5664" w:hanging="360"/>
      </w:pPr>
      <w:rPr>
        <w:rFonts w:hint="default" w:ascii="Symbol" w:hAnsi="Symbol"/>
      </w:rPr>
    </w:lvl>
    <w:lvl w:ilvl="7" w:tplc="08090003" w:tentative="1">
      <w:start w:val="1"/>
      <w:numFmt w:val="bullet"/>
      <w:lvlText w:val="o"/>
      <w:lvlJc w:val="left"/>
      <w:pPr>
        <w:ind w:left="6384" w:hanging="360"/>
      </w:pPr>
      <w:rPr>
        <w:rFonts w:hint="default" w:ascii="Courier New" w:hAnsi="Courier New" w:cs="Courier New"/>
      </w:rPr>
    </w:lvl>
    <w:lvl w:ilvl="8" w:tplc="08090005" w:tentative="1">
      <w:start w:val="1"/>
      <w:numFmt w:val="bullet"/>
      <w:lvlText w:val=""/>
      <w:lvlJc w:val="left"/>
      <w:pPr>
        <w:ind w:left="7104" w:hanging="360"/>
      </w:pPr>
      <w:rPr>
        <w:rFonts w:hint="default" w:ascii="Wingdings" w:hAnsi="Wingdings"/>
      </w:rPr>
    </w:lvl>
  </w:abstractNum>
  <w:abstractNum w:abstractNumId="80" w15:restartNumberingAfterBreak="0">
    <w:nsid w:val="7EA71EAF"/>
    <w:multiLevelType w:val="hybridMultilevel"/>
    <w:tmpl w:val="02FCEA58"/>
    <w:lvl w:ilvl="0" w:tplc="08090001">
      <w:start w:val="1"/>
      <w:numFmt w:val="bullet"/>
      <w:lvlText w:val=""/>
      <w:lvlJc w:val="left"/>
      <w:pPr>
        <w:ind w:left="1341" w:hanging="360"/>
      </w:pPr>
      <w:rPr>
        <w:rFonts w:hint="default" w:ascii="Symbol" w:hAnsi="Symbol"/>
      </w:rPr>
    </w:lvl>
    <w:lvl w:ilvl="1" w:tplc="08090003" w:tentative="1">
      <w:start w:val="1"/>
      <w:numFmt w:val="bullet"/>
      <w:lvlText w:val="o"/>
      <w:lvlJc w:val="left"/>
      <w:pPr>
        <w:ind w:left="2061" w:hanging="360"/>
      </w:pPr>
      <w:rPr>
        <w:rFonts w:hint="default" w:ascii="Courier New" w:hAnsi="Courier New" w:cs="Courier New"/>
      </w:rPr>
    </w:lvl>
    <w:lvl w:ilvl="2" w:tplc="08090005" w:tentative="1">
      <w:start w:val="1"/>
      <w:numFmt w:val="bullet"/>
      <w:lvlText w:val=""/>
      <w:lvlJc w:val="left"/>
      <w:pPr>
        <w:ind w:left="2781" w:hanging="360"/>
      </w:pPr>
      <w:rPr>
        <w:rFonts w:hint="default" w:ascii="Wingdings" w:hAnsi="Wingdings"/>
      </w:rPr>
    </w:lvl>
    <w:lvl w:ilvl="3" w:tplc="08090001" w:tentative="1">
      <w:start w:val="1"/>
      <w:numFmt w:val="bullet"/>
      <w:lvlText w:val=""/>
      <w:lvlJc w:val="left"/>
      <w:pPr>
        <w:ind w:left="3501" w:hanging="360"/>
      </w:pPr>
      <w:rPr>
        <w:rFonts w:hint="default" w:ascii="Symbol" w:hAnsi="Symbol"/>
      </w:rPr>
    </w:lvl>
    <w:lvl w:ilvl="4" w:tplc="08090003" w:tentative="1">
      <w:start w:val="1"/>
      <w:numFmt w:val="bullet"/>
      <w:lvlText w:val="o"/>
      <w:lvlJc w:val="left"/>
      <w:pPr>
        <w:ind w:left="4221" w:hanging="360"/>
      </w:pPr>
      <w:rPr>
        <w:rFonts w:hint="default" w:ascii="Courier New" w:hAnsi="Courier New" w:cs="Courier New"/>
      </w:rPr>
    </w:lvl>
    <w:lvl w:ilvl="5" w:tplc="08090005" w:tentative="1">
      <w:start w:val="1"/>
      <w:numFmt w:val="bullet"/>
      <w:lvlText w:val=""/>
      <w:lvlJc w:val="left"/>
      <w:pPr>
        <w:ind w:left="4941" w:hanging="360"/>
      </w:pPr>
      <w:rPr>
        <w:rFonts w:hint="default" w:ascii="Wingdings" w:hAnsi="Wingdings"/>
      </w:rPr>
    </w:lvl>
    <w:lvl w:ilvl="6" w:tplc="08090001" w:tentative="1">
      <w:start w:val="1"/>
      <w:numFmt w:val="bullet"/>
      <w:lvlText w:val=""/>
      <w:lvlJc w:val="left"/>
      <w:pPr>
        <w:ind w:left="5661" w:hanging="360"/>
      </w:pPr>
      <w:rPr>
        <w:rFonts w:hint="default" w:ascii="Symbol" w:hAnsi="Symbol"/>
      </w:rPr>
    </w:lvl>
    <w:lvl w:ilvl="7" w:tplc="08090003" w:tentative="1">
      <w:start w:val="1"/>
      <w:numFmt w:val="bullet"/>
      <w:lvlText w:val="o"/>
      <w:lvlJc w:val="left"/>
      <w:pPr>
        <w:ind w:left="6381" w:hanging="360"/>
      </w:pPr>
      <w:rPr>
        <w:rFonts w:hint="default" w:ascii="Courier New" w:hAnsi="Courier New" w:cs="Courier New"/>
      </w:rPr>
    </w:lvl>
    <w:lvl w:ilvl="8" w:tplc="08090005" w:tentative="1">
      <w:start w:val="1"/>
      <w:numFmt w:val="bullet"/>
      <w:lvlText w:val=""/>
      <w:lvlJc w:val="left"/>
      <w:pPr>
        <w:ind w:left="7101" w:hanging="360"/>
      </w:pPr>
      <w:rPr>
        <w:rFonts w:hint="default" w:ascii="Wingdings" w:hAnsi="Wingdings"/>
      </w:rPr>
    </w:lvl>
  </w:abstractNum>
  <w:abstractNum w:abstractNumId="81" w15:restartNumberingAfterBreak="0">
    <w:nsid w:val="7EB07DD1"/>
    <w:multiLevelType w:val="multilevel"/>
    <w:tmpl w:val="3444657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84455653">
    <w:abstractNumId w:val="19"/>
  </w:num>
  <w:num w:numId="2" w16cid:durableId="1242518364">
    <w:abstractNumId w:val="65"/>
  </w:num>
  <w:num w:numId="3" w16cid:durableId="975335450">
    <w:abstractNumId w:val="68"/>
  </w:num>
  <w:num w:numId="4" w16cid:durableId="53091359">
    <w:abstractNumId w:val="21"/>
  </w:num>
  <w:num w:numId="5" w16cid:durableId="181477506">
    <w:abstractNumId w:val="40"/>
  </w:num>
  <w:num w:numId="6" w16cid:durableId="1520123027">
    <w:abstractNumId w:val="11"/>
  </w:num>
  <w:num w:numId="7" w16cid:durableId="368728858">
    <w:abstractNumId w:val="48"/>
  </w:num>
  <w:num w:numId="8" w16cid:durableId="1018191223">
    <w:abstractNumId w:val="79"/>
  </w:num>
  <w:num w:numId="9" w16cid:durableId="1579437571">
    <w:abstractNumId w:val="72"/>
  </w:num>
  <w:num w:numId="10" w16cid:durableId="844827494">
    <w:abstractNumId w:val="31"/>
  </w:num>
  <w:num w:numId="11" w16cid:durableId="438841780">
    <w:abstractNumId w:val="62"/>
  </w:num>
  <w:num w:numId="12" w16cid:durableId="529076497">
    <w:abstractNumId w:val="61"/>
  </w:num>
  <w:num w:numId="13" w16cid:durableId="1311979851">
    <w:abstractNumId w:val="17"/>
  </w:num>
  <w:num w:numId="14" w16cid:durableId="1119761697">
    <w:abstractNumId w:val="2"/>
  </w:num>
  <w:num w:numId="15" w16cid:durableId="69742489">
    <w:abstractNumId w:val="67"/>
  </w:num>
  <w:num w:numId="16" w16cid:durableId="821695055">
    <w:abstractNumId w:val="70"/>
  </w:num>
  <w:num w:numId="17" w16cid:durableId="436565388">
    <w:abstractNumId w:val="66"/>
  </w:num>
  <w:num w:numId="18" w16cid:durableId="1465154523">
    <w:abstractNumId w:val="44"/>
  </w:num>
  <w:num w:numId="19" w16cid:durableId="2058509669">
    <w:abstractNumId w:val="1"/>
  </w:num>
  <w:num w:numId="20" w16cid:durableId="151408962">
    <w:abstractNumId w:val="8"/>
  </w:num>
  <w:num w:numId="21" w16cid:durableId="171997979">
    <w:abstractNumId w:val="7"/>
  </w:num>
  <w:num w:numId="22" w16cid:durableId="2145274790">
    <w:abstractNumId w:val="32"/>
  </w:num>
  <w:num w:numId="23" w16cid:durableId="443378814">
    <w:abstractNumId w:val="58"/>
  </w:num>
  <w:num w:numId="24" w16cid:durableId="93677493">
    <w:abstractNumId w:val="27"/>
  </w:num>
  <w:num w:numId="25" w16cid:durableId="1402677916">
    <w:abstractNumId w:val="74"/>
  </w:num>
  <w:num w:numId="26" w16cid:durableId="1798140592">
    <w:abstractNumId w:val="18"/>
  </w:num>
  <w:num w:numId="27" w16cid:durableId="692150174">
    <w:abstractNumId w:val="25"/>
  </w:num>
  <w:num w:numId="28" w16cid:durableId="355273128">
    <w:abstractNumId w:val="51"/>
  </w:num>
  <w:num w:numId="29" w16cid:durableId="1393649458">
    <w:abstractNumId w:val="53"/>
  </w:num>
  <w:num w:numId="30" w16cid:durableId="69622162">
    <w:abstractNumId w:val="16"/>
  </w:num>
  <w:num w:numId="31" w16cid:durableId="112750275">
    <w:abstractNumId w:val="77"/>
  </w:num>
  <w:num w:numId="32" w16cid:durableId="552158076">
    <w:abstractNumId w:val="29"/>
  </w:num>
  <w:num w:numId="33" w16cid:durableId="1696075205">
    <w:abstractNumId w:val="50"/>
  </w:num>
  <w:num w:numId="34" w16cid:durableId="993946211">
    <w:abstractNumId w:val="26"/>
  </w:num>
  <w:num w:numId="35" w16cid:durableId="667706597">
    <w:abstractNumId w:val="30"/>
  </w:num>
  <w:num w:numId="36" w16cid:durableId="1429236025">
    <w:abstractNumId w:val="20"/>
  </w:num>
  <w:num w:numId="37" w16cid:durableId="1141119890">
    <w:abstractNumId w:val="69"/>
  </w:num>
  <w:num w:numId="38" w16cid:durableId="1678581487">
    <w:abstractNumId w:val="3"/>
  </w:num>
  <w:num w:numId="39" w16cid:durableId="1186407757">
    <w:abstractNumId w:val="54"/>
  </w:num>
  <w:num w:numId="40" w16cid:durableId="975183436">
    <w:abstractNumId w:val="45"/>
  </w:num>
  <w:num w:numId="41" w16cid:durableId="1272473445">
    <w:abstractNumId w:val="73"/>
  </w:num>
  <w:num w:numId="42" w16cid:durableId="1304657382">
    <w:abstractNumId w:val="13"/>
  </w:num>
  <w:num w:numId="43" w16cid:durableId="1703170143">
    <w:abstractNumId w:val="57"/>
  </w:num>
  <w:num w:numId="44" w16cid:durableId="14528944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24207009">
    <w:abstractNumId w:val="57"/>
    <w:lvlOverride w:ilvl="0">
      <w:startOverride w:val="2"/>
    </w:lvlOverride>
    <w:lvlOverride w:ilvl="1">
      <w:startOverride w:val="1"/>
    </w:lvlOverride>
  </w:num>
  <w:num w:numId="46" w16cid:durableId="829713763">
    <w:abstractNumId w:val="57"/>
    <w:lvlOverride w:ilvl="0">
      <w:startOverride w:val="3"/>
    </w:lvlOverride>
    <w:lvlOverride w:ilvl="1">
      <w:startOverride w:val="1"/>
    </w:lvlOverride>
  </w:num>
  <w:num w:numId="47" w16cid:durableId="2025089703">
    <w:abstractNumId w:val="57"/>
    <w:lvlOverride w:ilvl="0">
      <w:startOverride w:val="9"/>
    </w:lvlOverride>
    <w:lvlOverride w:ilvl="1">
      <w:startOverride w:val="1"/>
    </w:lvlOverride>
  </w:num>
  <w:num w:numId="48" w16cid:durableId="1833641023">
    <w:abstractNumId w:val="57"/>
    <w:lvlOverride w:ilvl="0">
      <w:startOverride w:val="11"/>
    </w:lvlOverride>
    <w:lvlOverride w:ilvl="1">
      <w:startOverride w:val="1"/>
    </w:lvlOverride>
  </w:num>
  <w:num w:numId="49" w16cid:durableId="19497344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51850597">
    <w:abstractNumId w:val="38"/>
  </w:num>
  <w:num w:numId="51" w16cid:durableId="293173046">
    <w:abstractNumId w:val="37"/>
  </w:num>
  <w:num w:numId="52" w16cid:durableId="1783917748">
    <w:abstractNumId w:val="9"/>
  </w:num>
  <w:num w:numId="53" w16cid:durableId="1419324397">
    <w:abstractNumId w:val="39"/>
  </w:num>
  <w:num w:numId="54" w16cid:durableId="710686378">
    <w:abstractNumId w:val="34"/>
  </w:num>
  <w:num w:numId="55" w16cid:durableId="175920824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186602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57444813">
    <w:abstractNumId w:val="33"/>
  </w:num>
  <w:num w:numId="58" w16cid:durableId="254438605">
    <w:abstractNumId w:val="35"/>
  </w:num>
  <w:num w:numId="59" w16cid:durableId="150759731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8522367">
    <w:abstractNumId w:val="59"/>
  </w:num>
  <w:num w:numId="61" w16cid:durableId="700664166">
    <w:abstractNumId w:val="6"/>
  </w:num>
  <w:num w:numId="62" w16cid:durableId="1896157044">
    <w:abstractNumId w:val="75"/>
  </w:num>
  <w:num w:numId="63" w16cid:durableId="421950055">
    <w:abstractNumId w:val="10"/>
  </w:num>
  <w:num w:numId="64" w16cid:durableId="1531794513">
    <w:abstractNumId w:val="63"/>
  </w:num>
  <w:num w:numId="65" w16cid:durableId="1074818262">
    <w:abstractNumId w:val="14"/>
  </w:num>
  <w:num w:numId="66" w16cid:durableId="90972693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799595">
    <w:abstractNumId w:val="36"/>
  </w:num>
  <w:num w:numId="68" w16cid:durableId="1499033603">
    <w:abstractNumId w:val="42"/>
  </w:num>
  <w:num w:numId="69" w16cid:durableId="548300016">
    <w:abstractNumId w:val="52"/>
  </w:num>
  <w:num w:numId="70" w16cid:durableId="2074810858">
    <w:abstractNumId w:val="64"/>
  </w:num>
  <w:num w:numId="71" w16cid:durableId="2083330655">
    <w:abstractNumId w:val="12"/>
  </w:num>
  <w:num w:numId="72" w16cid:durableId="1651474063">
    <w:abstractNumId w:val="22"/>
  </w:num>
  <w:num w:numId="73" w16cid:durableId="1057699789">
    <w:abstractNumId w:val="43"/>
  </w:num>
  <w:num w:numId="74" w16cid:durableId="1211766446">
    <w:abstractNumId w:val="5"/>
  </w:num>
  <w:num w:numId="75" w16cid:durableId="1422486151">
    <w:abstractNumId w:val="49"/>
  </w:num>
  <w:num w:numId="76" w16cid:durableId="2129349324">
    <w:abstractNumId w:val="80"/>
  </w:num>
  <w:num w:numId="77" w16cid:durableId="1093472352">
    <w:abstractNumId w:val="4"/>
  </w:num>
  <w:num w:numId="78" w16cid:durableId="1983079139">
    <w:abstractNumId w:val="71"/>
  </w:num>
  <w:num w:numId="79" w16cid:durableId="566648774">
    <w:abstractNumId w:val="55"/>
  </w:num>
  <w:num w:numId="80" w16cid:durableId="2145736297">
    <w:abstractNumId w:val="55"/>
    <w:lvlOverride w:ilvl="0">
      <w:startOverride w:val="5"/>
    </w:lvlOverride>
    <w:lvlOverride w:ilvl="1">
      <w:startOverride w:val="1"/>
    </w:lvlOverride>
  </w:num>
  <w:num w:numId="81" w16cid:durableId="765539318">
    <w:abstractNumId w:val="28"/>
  </w:num>
  <w:num w:numId="82" w16cid:durableId="741947253">
    <w:abstractNumId w:val="60"/>
  </w:num>
  <w:num w:numId="83" w16cid:durableId="815294029">
    <w:abstractNumId w:val="23"/>
  </w:num>
  <w:num w:numId="84" w16cid:durableId="1261722522">
    <w:abstractNumId w:val="47"/>
  </w:num>
  <w:num w:numId="85" w16cid:durableId="1666593257">
    <w:abstractNumId w:val="76"/>
  </w:num>
  <w:num w:numId="86" w16cid:durableId="25913776">
    <w:abstractNumId w:val="56"/>
  </w:num>
  <w:num w:numId="87" w16cid:durableId="866606525">
    <w:abstractNumId w:val="15"/>
  </w:num>
  <w:num w:numId="88" w16cid:durableId="1465469230">
    <w:abstractNumId w:val="41"/>
  </w:num>
  <w:num w:numId="89" w16cid:durableId="521750962">
    <w:abstractNumId w:val="81"/>
  </w:num>
  <w:num w:numId="90" w16cid:durableId="2057656213">
    <w:abstractNumId w:val="78"/>
  </w:num>
  <w:num w:numId="91" w16cid:durableId="926185038">
    <w:abstractNumId w:val="0"/>
  </w:num>
  <w:num w:numId="92" w16cid:durableId="1549992553">
    <w:abstractNumId w:val="46"/>
  </w:num>
  <w:num w:numId="93" w16cid:durableId="1674456027">
    <w:abstractNumId w:val="2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228"/>
    <w:rsid w:val="00000388"/>
    <w:rsid w:val="000022CB"/>
    <w:rsid w:val="000028E7"/>
    <w:rsid w:val="0000557A"/>
    <w:rsid w:val="000078AF"/>
    <w:rsid w:val="00010420"/>
    <w:rsid w:val="0001165D"/>
    <w:rsid w:val="00013781"/>
    <w:rsid w:val="00015E82"/>
    <w:rsid w:val="00020DDB"/>
    <w:rsid w:val="00022326"/>
    <w:rsid w:val="00023F75"/>
    <w:rsid w:val="000257F0"/>
    <w:rsid w:val="00033F4A"/>
    <w:rsid w:val="00034F99"/>
    <w:rsid w:val="00035A35"/>
    <w:rsid w:val="00035BDD"/>
    <w:rsid w:val="00036207"/>
    <w:rsid w:val="00037028"/>
    <w:rsid w:val="00040959"/>
    <w:rsid w:val="00040F3E"/>
    <w:rsid w:val="00040FEC"/>
    <w:rsid w:val="000415A8"/>
    <w:rsid w:val="00042507"/>
    <w:rsid w:val="000431D8"/>
    <w:rsid w:val="0004359B"/>
    <w:rsid w:val="00046F17"/>
    <w:rsid w:val="000505D6"/>
    <w:rsid w:val="00053CCE"/>
    <w:rsid w:val="0005450B"/>
    <w:rsid w:val="000614FB"/>
    <w:rsid w:val="00061752"/>
    <w:rsid w:val="00063601"/>
    <w:rsid w:val="00067C92"/>
    <w:rsid w:val="00070112"/>
    <w:rsid w:val="00070774"/>
    <w:rsid w:val="00071918"/>
    <w:rsid w:val="00075DFA"/>
    <w:rsid w:val="0008133A"/>
    <w:rsid w:val="0008643B"/>
    <w:rsid w:val="00087D66"/>
    <w:rsid w:val="0009149C"/>
    <w:rsid w:val="00091F24"/>
    <w:rsid w:val="00093E91"/>
    <w:rsid w:val="00095524"/>
    <w:rsid w:val="000955A2"/>
    <w:rsid w:val="000972F0"/>
    <w:rsid w:val="000A79B3"/>
    <w:rsid w:val="000B1AF8"/>
    <w:rsid w:val="000B5598"/>
    <w:rsid w:val="000B763C"/>
    <w:rsid w:val="000B7892"/>
    <w:rsid w:val="000C183A"/>
    <w:rsid w:val="000C1F6F"/>
    <w:rsid w:val="000D056D"/>
    <w:rsid w:val="000D4C1B"/>
    <w:rsid w:val="000E1DFF"/>
    <w:rsid w:val="000E37EF"/>
    <w:rsid w:val="000E48A4"/>
    <w:rsid w:val="000E7532"/>
    <w:rsid w:val="000E78F5"/>
    <w:rsid w:val="000F0093"/>
    <w:rsid w:val="000F163D"/>
    <w:rsid w:val="000F4D9F"/>
    <w:rsid w:val="000F56ED"/>
    <w:rsid w:val="000F6EE7"/>
    <w:rsid w:val="00100B3C"/>
    <w:rsid w:val="00107371"/>
    <w:rsid w:val="00107449"/>
    <w:rsid w:val="00111FB3"/>
    <w:rsid w:val="0011358D"/>
    <w:rsid w:val="001153BB"/>
    <w:rsid w:val="00122E6E"/>
    <w:rsid w:val="00123C74"/>
    <w:rsid w:val="0012651C"/>
    <w:rsid w:val="00137A7E"/>
    <w:rsid w:val="00140D58"/>
    <w:rsid w:val="001413F2"/>
    <w:rsid w:val="001429D0"/>
    <w:rsid w:val="00144DC5"/>
    <w:rsid w:val="00145691"/>
    <w:rsid w:val="00147507"/>
    <w:rsid w:val="00154D61"/>
    <w:rsid w:val="00156681"/>
    <w:rsid w:val="001566FF"/>
    <w:rsid w:val="00157959"/>
    <w:rsid w:val="001600B5"/>
    <w:rsid w:val="00160BC7"/>
    <w:rsid w:val="00161299"/>
    <w:rsid w:val="0016315A"/>
    <w:rsid w:val="0016376B"/>
    <w:rsid w:val="00164962"/>
    <w:rsid w:val="001665DC"/>
    <w:rsid w:val="00171BC7"/>
    <w:rsid w:val="00172880"/>
    <w:rsid w:val="00176A3A"/>
    <w:rsid w:val="0017742F"/>
    <w:rsid w:val="00177ACA"/>
    <w:rsid w:val="001817B6"/>
    <w:rsid w:val="00187CD6"/>
    <w:rsid w:val="00191475"/>
    <w:rsid w:val="00191B5A"/>
    <w:rsid w:val="00191F5F"/>
    <w:rsid w:val="00191FBA"/>
    <w:rsid w:val="00193ADF"/>
    <w:rsid w:val="00194137"/>
    <w:rsid w:val="00196593"/>
    <w:rsid w:val="001968FC"/>
    <w:rsid w:val="00196E34"/>
    <w:rsid w:val="001971EF"/>
    <w:rsid w:val="001A0734"/>
    <w:rsid w:val="001A1161"/>
    <w:rsid w:val="001A1DCA"/>
    <w:rsid w:val="001A25A6"/>
    <w:rsid w:val="001A5C07"/>
    <w:rsid w:val="001A612B"/>
    <w:rsid w:val="001A730A"/>
    <w:rsid w:val="001A7BBA"/>
    <w:rsid w:val="001C3D7E"/>
    <w:rsid w:val="001C445E"/>
    <w:rsid w:val="001D2D7E"/>
    <w:rsid w:val="001D3CCA"/>
    <w:rsid w:val="001D4419"/>
    <w:rsid w:val="001D5E2A"/>
    <w:rsid w:val="001D6BBA"/>
    <w:rsid w:val="001D6CA0"/>
    <w:rsid w:val="001D7E33"/>
    <w:rsid w:val="001E06F3"/>
    <w:rsid w:val="001E2D31"/>
    <w:rsid w:val="001E459D"/>
    <w:rsid w:val="001E563E"/>
    <w:rsid w:val="001E56EA"/>
    <w:rsid w:val="001F11A9"/>
    <w:rsid w:val="001F17D7"/>
    <w:rsid w:val="001F2616"/>
    <w:rsid w:val="001F3265"/>
    <w:rsid w:val="001F381D"/>
    <w:rsid w:val="001F5F64"/>
    <w:rsid w:val="00201311"/>
    <w:rsid w:val="00201B4E"/>
    <w:rsid w:val="00204D6F"/>
    <w:rsid w:val="002055E1"/>
    <w:rsid w:val="00206869"/>
    <w:rsid w:val="002100AB"/>
    <w:rsid w:val="00211CF6"/>
    <w:rsid w:val="00213336"/>
    <w:rsid w:val="002153FE"/>
    <w:rsid w:val="002203F0"/>
    <w:rsid w:val="00221CCD"/>
    <w:rsid w:val="002234AE"/>
    <w:rsid w:val="0022513E"/>
    <w:rsid w:val="002256D8"/>
    <w:rsid w:val="00226189"/>
    <w:rsid w:val="00227511"/>
    <w:rsid w:val="0023019C"/>
    <w:rsid w:val="002301AA"/>
    <w:rsid w:val="0023031F"/>
    <w:rsid w:val="00232579"/>
    <w:rsid w:val="00232894"/>
    <w:rsid w:val="002328D7"/>
    <w:rsid w:val="002400CE"/>
    <w:rsid w:val="00240432"/>
    <w:rsid w:val="00240513"/>
    <w:rsid w:val="00240FC0"/>
    <w:rsid w:val="002411CD"/>
    <w:rsid w:val="002420F9"/>
    <w:rsid w:val="002424E1"/>
    <w:rsid w:val="00242E50"/>
    <w:rsid w:val="00243D23"/>
    <w:rsid w:val="00245018"/>
    <w:rsid w:val="002522F7"/>
    <w:rsid w:val="00253C13"/>
    <w:rsid w:val="00253F61"/>
    <w:rsid w:val="00255B2F"/>
    <w:rsid w:val="00255FB1"/>
    <w:rsid w:val="00257041"/>
    <w:rsid w:val="002573F6"/>
    <w:rsid w:val="00257E86"/>
    <w:rsid w:val="0026032C"/>
    <w:rsid w:val="00260FBD"/>
    <w:rsid w:val="00261711"/>
    <w:rsid w:val="0026195F"/>
    <w:rsid w:val="00264A34"/>
    <w:rsid w:val="00264D09"/>
    <w:rsid w:val="002662CB"/>
    <w:rsid w:val="00271F6E"/>
    <w:rsid w:val="00272726"/>
    <w:rsid w:val="002728B3"/>
    <w:rsid w:val="002777BC"/>
    <w:rsid w:val="00277C22"/>
    <w:rsid w:val="00281DE3"/>
    <w:rsid w:val="00283149"/>
    <w:rsid w:val="002868B8"/>
    <w:rsid w:val="00287241"/>
    <w:rsid w:val="00290518"/>
    <w:rsid w:val="002909D1"/>
    <w:rsid w:val="00290FBF"/>
    <w:rsid w:val="002912DE"/>
    <w:rsid w:val="00292F10"/>
    <w:rsid w:val="002A08B9"/>
    <w:rsid w:val="002A0DE0"/>
    <w:rsid w:val="002A13C3"/>
    <w:rsid w:val="002A275E"/>
    <w:rsid w:val="002A3151"/>
    <w:rsid w:val="002A347D"/>
    <w:rsid w:val="002A3787"/>
    <w:rsid w:val="002A4C1E"/>
    <w:rsid w:val="002A5EFB"/>
    <w:rsid w:val="002A75B7"/>
    <w:rsid w:val="002A7715"/>
    <w:rsid w:val="002B2A76"/>
    <w:rsid w:val="002B2FE6"/>
    <w:rsid w:val="002B30C1"/>
    <w:rsid w:val="002B3ED4"/>
    <w:rsid w:val="002B6F99"/>
    <w:rsid w:val="002C06EE"/>
    <w:rsid w:val="002C2156"/>
    <w:rsid w:val="002C25A0"/>
    <w:rsid w:val="002C28DE"/>
    <w:rsid w:val="002C3779"/>
    <w:rsid w:val="002C475E"/>
    <w:rsid w:val="002C57E2"/>
    <w:rsid w:val="002C632F"/>
    <w:rsid w:val="002C63D8"/>
    <w:rsid w:val="002C640B"/>
    <w:rsid w:val="002D16DA"/>
    <w:rsid w:val="002D2DD8"/>
    <w:rsid w:val="002D35CD"/>
    <w:rsid w:val="002D3AA6"/>
    <w:rsid w:val="002D4619"/>
    <w:rsid w:val="002D4D5A"/>
    <w:rsid w:val="002D72F0"/>
    <w:rsid w:val="002D7D7C"/>
    <w:rsid w:val="002E0304"/>
    <w:rsid w:val="002E049F"/>
    <w:rsid w:val="002E0890"/>
    <w:rsid w:val="002E2CDC"/>
    <w:rsid w:val="002E3594"/>
    <w:rsid w:val="002E389A"/>
    <w:rsid w:val="002E43F6"/>
    <w:rsid w:val="002E50B1"/>
    <w:rsid w:val="002E5FCB"/>
    <w:rsid w:val="002E7149"/>
    <w:rsid w:val="002E753A"/>
    <w:rsid w:val="002F0887"/>
    <w:rsid w:val="002F417A"/>
    <w:rsid w:val="002F4753"/>
    <w:rsid w:val="002F5A1F"/>
    <w:rsid w:val="002F5E9A"/>
    <w:rsid w:val="002F7384"/>
    <w:rsid w:val="002F7522"/>
    <w:rsid w:val="00300C78"/>
    <w:rsid w:val="003012E5"/>
    <w:rsid w:val="00301A9B"/>
    <w:rsid w:val="00301E3F"/>
    <w:rsid w:val="00302862"/>
    <w:rsid w:val="00302F63"/>
    <w:rsid w:val="00303215"/>
    <w:rsid w:val="003073CC"/>
    <w:rsid w:val="0031204D"/>
    <w:rsid w:val="0031265A"/>
    <w:rsid w:val="00313C01"/>
    <w:rsid w:val="00314272"/>
    <w:rsid w:val="00314C74"/>
    <w:rsid w:val="00316CB6"/>
    <w:rsid w:val="00317BD6"/>
    <w:rsid w:val="00320EAA"/>
    <w:rsid w:val="00321CBD"/>
    <w:rsid w:val="003231D9"/>
    <w:rsid w:val="003234FA"/>
    <w:rsid w:val="00323974"/>
    <w:rsid w:val="00323A68"/>
    <w:rsid w:val="00323EAD"/>
    <w:rsid w:val="003256C5"/>
    <w:rsid w:val="00326452"/>
    <w:rsid w:val="00326EED"/>
    <w:rsid w:val="0032719A"/>
    <w:rsid w:val="0033103A"/>
    <w:rsid w:val="00331B3F"/>
    <w:rsid w:val="00333C59"/>
    <w:rsid w:val="003341BC"/>
    <w:rsid w:val="0033639E"/>
    <w:rsid w:val="00342A7B"/>
    <w:rsid w:val="00342ACC"/>
    <w:rsid w:val="00342B64"/>
    <w:rsid w:val="00342D35"/>
    <w:rsid w:val="00343516"/>
    <w:rsid w:val="00343660"/>
    <w:rsid w:val="003445BE"/>
    <w:rsid w:val="0034616A"/>
    <w:rsid w:val="00351679"/>
    <w:rsid w:val="0035188E"/>
    <w:rsid w:val="00351CC3"/>
    <w:rsid w:val="00352E9C"/>
    <w:rsid w:val="00356C3B"/>
    <w:rsid w:val="003570F8"/>
    <w:rsid w:val="00357A81"/>
    <w:rsid w:val="00357D3D"/>
    <w:rsid w:val="003604FF"/>
    <w:rsid w:val="00361686"/>
    <w:rsid w:val="00362FE5"/>
    <w:rsid w:val="00365C9C"/>
    <w:rsid w:val="003676AB"/>
    <w:rsid w:val="00372455"/>
    <w:rsid w:val="0037277E"/>
    <w:rsid w:val="00373A9B"/>
    <w:rsid w:val="003766EB"/>
    <w:rsid w:val="0037788C"/>
    <w:rsid w:val="003803F0"/>
    <w:rsid w:val="00381625"/>
    <w:rsid w:val="00381AEF"/>
    <w:rsid w:val="003836D3"/>
    <w:rsid w:val="00387BD1"/>
    <w:rsid w:val="00390E5E"/>
    <w:rsid w:val="003944E6"/>
    <w:rsid w:val="003A1CAD"/>
    <w:rsid w:val="003A7FBF"/>
    <w:rsid w:val="003B1A1B"/>
    <w:rsid w:val="003B31A1"/>
    <w:rsid w:val="003B40A1"/>
    <w:rsid w:val="003B5151"/>
    <w:rsid w:val="003C0D8E"/>
    <w:rsid w:val="003C1CF8"/>
    <w:rsid w:val="003C3BDA"/>
    <w:rsid w:val="003C4228"/>
    <w:rsid w:val="003C5D32"/>
    <w:rsid w:val="003C7332"/>
    <w:rsid w:val="003D0333"/>
    <w:rsid w:val="003D137F"/>
    <w:rsid w:val="003D22F1"/>
    <w:rsid w:val="003D3565"/>
    <w:rsid w:val="003D584F"/>
    <w:rsid w:val="003D77FA"/>
    <w:rsid w:val="003D7F37"/>
    <w:rsid w:val="003E0449"/>
    <w:rsid w:val="003E05C4"/>
    <w:rsid w:val="003E2247"/>
    <w:rsid w:val="003E4DAE"/>
    <w:rsid w:val="003E77EB"/>
    <w:rsid w:val="003F16CB"/>
    <w:rsid w:val="003F3A72"/>
    <w:rsid w:val="003F4E89"/>
    <w:rsid w:val="00402B0F"/>
    <w:rsid w:val="00404298"/>
    <w:rsid w:val="00404582"/>
    <w:rsid w:val="00404C59"/>
    <w:rsid w:val="00406A5B"/>
    <w:rsid w:val="00406C2A"/>
    <w:rsid w:val="00407069"/>
    <w:rsid w:val="00407BA3"/>
    <w:rsid w:val="004122B7"/>
    <w:rsid w:val="004143F2"/>
    <w:rsid w:val="00414AE1"/>
    <w:rsid w:val="004158AF"/>
    <w:rsid w:val="00416B42"/>
    <w:rsid w:val="00420646"/>
    <w:rsid w:val="00422D5E"/>
    <w:rsid w:val="00423236"/>
    <w:rsid w:val="0043075A"/>
    <w:rsid w:val="00431D67"/>
    <w:rsid w:val="00433380"/>
    <w:rsid w:val="00434221"/>
    <w:rsid w:val="004354DF"/>
    <w:rsid w:val="00435B08"/>
    <w:rsid w:val="00436B51"/>
    <w:rsid w:val="0043720E"/>
    <w:rsid w:val="00437F53"/>
    <w:rsid w:val="00440708"/>
    <w:rsid w:val="00443DCD"/>
    <w:rsid w:val="004471ED"/>
    <w:rsid w:val="004510A6"/>
    <w:rsid w:val="0045236A"/>
    <w:rsid w:val="00452CF7"/>
    <w:rsid w:val="004554CE"/>
    <w:rsid w:val="00455F9B"/>
    <w:rsid w:val="00461444"/>
    <w:rsid w:val="004625CA"/>
    <w:rsid w:val="00462A5B"/>
    <w:rsid w:val="0046325A"/>
    <w:rsid w:val="00463321"/>
    <w:rsid w:val="00464399"/>
    <w:rsid w:val="004653EB"/>
    <w:rsid w:val="004673DE"/>
    <w:rsid w:val="00467505"/>
    <w:rsid w:val="00471A62"/>
    <w:rsid w:val="00471ADB"/>
    <w:rsid w:val="0047357A"/>
    <w:rsid w:val="004737C3"/>
    <w:rsid w:val="00473931"/>
    <w:rsid w:val="00475F3D"/>
    <w:rsid w:val="00477058"/>
    <w:rsid w:val="0048479E"/>
    <w:rsid w:val="0048499E"/>
    <w:rsid w:val="00495C66"/>
    <w:rsid w:val="00497517"/>
    <w:rsid w:val="004A0DC4"/>
    <w:rsid w:val="004A21FD"/>
    <w:rsid w:val="004A3915"/>
    <w:rsid w:val="004A70C1"/>
    <w:rsid w:val="004B2C6E"/>
    <w:rsid w:val="004B39DD"/>
    <w:rsid w:val="004B39EB"/>
    <w:rsid w:val="004B4B32"/>
    <w:rsid w:val="004B63C0"/>
    <w:rsid w:val="004C081F"/>
    <w:rsid w:val="004C1691"/>
    <w:rsid w:val="004C221B"/>
    <w:rsid w:val="004C741D"/>
    <w:rsid w:val="004D09EA"/>
    <w:rsid w:val="004D1343"/>
    <w:rsid w:val="004D1EF5"/>
    <w:rsid w:val="004D257B"/>
    <w:rsid w:val="004D5760"/>
    <w:rsid w:val="004D5E3F"/>
    <w:rsid w:val="004D6439"/>
    <w:rsid w:val="004D65A0"/>
    <w:rsid w:val="004D7B76"/>
    <w:rsid w:val="004E2527"/>
    <w:rsid w:val="004E27B3"/>
    <w:rsid w:val="004E4227"/>
    <w:rsid w:val="004E6A74"/>
    <w:rsid w:val="004E6C08"/>
    <w:rsid w:val="004E7881"/>
    <w:rsid w:val="004E7F7E"/>
    <w:rsid w:val="004F0DBF"/>
    <w:rsid w:val="004F0F97"/>
    <w:rsid w:val="004F1AB0"/>
    <w:rsid w:val="004F2E1F"/>
    <w:rsid w:val="004F3C9E"/>
    <w:rsid w:val="004F3F10"/>
    <w:rsid w:val="004F701C"/>
    <w:rsid w:val="00500FF6"/>
    <w:rsid w:val="0050455B"/>
    <w:rsid w:val="005061B5"/>
    <w:rsid w:val="0050664F"/>
    <w:rsid w:val="00511BDC"/>
    <w:rsid w:val="00511E66"/>
    <w:rsid w:val="00513577"/>
    <w:rsid w:val="00513715"/>
    <w:rsid w:val="00513EDF"/>
    <w:rsid w:val="00514A44"/>
    <w:rsid w:val="00514EAD"/>
    <w:rsid w:val="005163E8"/>
    <w:rsid w:val="0051656C"/>
    <w:rsid w:val="00516F98"/>
    <w:rsid w:val="00517057"/>
    <w:rsid w:val="00520E43"/>
    <w:rsid w:val="00521FAA"/>
    <w:rsid w:val="00522B14"/>
    <w:rsid w:val="005237A7"/>
    <w:rsid w:val="00523C3F"/>
    <w:rsid w:val="005265A3"/>
    <w:rsid w:val="005272DD"/>
    <w:rsid w:val="00530657"/>
    <w:rsid w:val="00532B0D"/>
    <w:rsid w:val="0053308F"/>
    <w:rsid w:val="005330FF"/>
    <w:rsid w:val="00537CA2"/>
    <w:rsid w:val="00540A52"/>
    <w:rsid w:val="00541D61"/>
    <w:rsid w:val="0054281D"/>
    <w:rsid w:val="005511DC"/>
    <w:rsid w:val="00555D65"/>
    <w:rsid w:val="00560C9A"/>
    <w:rsid w:val="00560E1A"/>
    <w:rsid w:val="0056404C"/>
    <w:rsid w:val="005657A2"/>
    <w:rsid w:val="00567053"/>
    <w:rsid w:val="005711B7"/>
    <w:rsid w:val="00571435"/>
    <w:rsid w:val="005729E9"/>
    <w:rsid w:val="00573BF6"/>
    <w:rsid w:val="00577016"/>
    <w:rsid w:val="00577A38"/>
    <w:rsid w:val="00577EE7"/>
    <w:rsid w:val="00577FA6"/>
    <w:rsid w:val="0058114A"/>
    <w:rsid w:val="00582481"/>
    <w:rsid w:val="005829A7"/>
    <w:rsid w:val="005849CC"/>
    <w:rsid w:val="00585798"/>
    <w:rsid w:val="00592D9E"/>
    <w:rsid w:val="00593AC4"/>
    <w:rsid w:val="00593B02"/>
    <w:rsid w:val="005951F9"/>
    <w:rsid w:val="00595248"/>
    <w:rsid w:val="005953D0"/>
    <w:rsid w:val="00597BAA"/>
    <w:rsid w:val="005A0154"/>
    <w:rsid w:val="005A1486"/>
    <w:rsid w:val="005A19E4"/>
    <w:rsid w:val="005A3266"/>
    <w:rsid w:val="005A3B8B"/>
    <w:rsid w:val="005A63AE"/>
    <w:rsid w:val="005B2DA9"/>
    <w:rsid w:val="005B33D8"/>
    <w:rsid w:val="005B4CCB"/>
    <w:rsid w:val="005C2477"/>
    <w:rsid w:val="005C2979"/>
    <w:rsid w:val="005C3F94"/>
    <w:rsid w:val="005C5380"/>
    <w:rsid w:val="005C59FF"/>
    <w:rsid w:val="005C5F70"/>
    <w:rsid w:val="005C719B"/>
    <w:rsid w:val="005C7647"/>
    <w:rsid w:val="005D26AD"/>
    <w:rsid w:val="005D3301"/>
    <w:rsid w:val="005D4FF4"/>
    <w:rsid w:val="005D56AD"/>
    <w:rsid w:val="005D6435"/>
    <w:rsid w:val="005D6A38"/>
    <w:rsid w:val="005E1B45"/>
    <w:rsid w:val="005E3A95"/>
    <w:rsid w:val="005E4583"/>
    <w:rsid w:val="005F2025"/>
    <w:rsid w:val="005F352C"/>
    <w:rsid w:val="005F3A0E"/>
    <w:rsid w:val="005F3A21"/>
    <w:rsid w:val="005F4B40"/>
    <w:rsid w:val="005F60DB"/>
    <w:rsid w:val="005F75B7"/>
    <w:rsid w:val="0060306E"/>
    <w:rsid w:val="00603590"/>
    <w:rsid w:val="00603DD6"/>
    <w:rsid w:val="006058D2"/>
    <w:rsid w:val="00606B6E"/>
    <w:rsid w:val="00607884"/>
    <w:rsid w:val="00611A2A"/>
    <w:rsid w:val="00612E15"/>
    <w:rsid w:val="006163EC"/>
    <w:rsid w:val="0061688F"/>
    <w:rsid w:val="00620B4C"/>
    <w:rsid w:val="006214FE"/>
    <w:rsid w:val="00623637"/>
    <w:rsid w:val="006249B7"/>
    <w:rsid w:val="00626225"/>
    <w:rsid w:val="006265EE"/>
    <w:rsid w:val="00627BA8"/>
    <w:rsid w:val="00630088"/>
    <w:rsid w:val="00631324"/>
    <w:rsid w:val="0063749B"/>
    <w:rsid w:val="006412F5"/>
    <w:rsid w:val="00642ACB"/>
    <w:rsid w:val="00642F95"/>
    <w:rsid w:val="006431D0"/>
    <w:rsid w:val="006476D7"/>
    <w:rsid w:val="00647DEC"/>
    <w:rsid w:val="00650FDE"/>
    <w:rsid w:val="006514FB"/>
    <w:rsid w:val="00655BB5"/>
    <w:rsid w:val="00655F03"/>
    <w:rsid w:val="0066164E"/>
    <w:rsid w:val="00662003"/>
    <w:rsid w:val="00664D9E"/>
    <w:rsid w:val="006652BB"/>
    <w:rsid w:val="00670F0E"/>
    <w:rsid w:val="00676DDD"/>
    <w:rsid w:val="00676F09"/>
    <w:rsid w:val="00677374"/>
    <w:rsid w:val="00677814"/>
    <w:rsid w:val="006778D8"/>
    <w:rsid w:val="006803D5"/>
    <w:rsid w:val="006837C4"/>
    <w:rsid w:val="00684B3C"/>
    <w:rsid w:val="006854FF"/>
    <w:rsid w:val="0069019B"/>
    <w:rsid w:val="006A211A"/>
    <w:rsid w:val="006A3B5D"/>
    <w:rsid w:val="006A3DC1"/>
    <w:rsid w:val="006A4799"/>
    <w:rsid w:val="006A47BE"/>
    <w:rsid w:val="006A5EBD"/>
    <w:rsid w:val="006A66B4"/>
    <w:rsid w:val="006B179A"/>
    <w:rsid w:val="006B1F1F"/>
    <w:rsid w:val="006B406E"/>
    <w:rsid w:val="006B6601"/>
    <w:rsid w:val="006C325C"/>
    <w:rsid w:val="006C6CD5"/>
    <w:rsid w:val="006D1D06"/>
    <w:rsid w:val="006E14B7"/>
    <w:rsid w:val="006E29CB"/>
    <w:rsid w:val="006E44B9"/>
    <w:rsid w:val="006E4D79"/>
    <w:rsid w:val="006E66D7"/>
    <w:rsid w:val="006F0CB4"/>
    <w:rsid w:val="006F0CD1"/>
    <w:rsid w:val="006F0EC6"/>
    <w:rsid w:val="006F1811"/>
    <w:rsid w:val="006F1B82"/>
    <w:rsid w:val="006F331A"/>
    <w:rsid w:val="006F681F"/>
    <w:rsid w:val="00702546"/>
    <w:rsid w:val="00702AB0"/>
    <w:rsid w:val="00702F65"/>
    <w:rsid w:val="007034E0"/>
    <w:rsid w:val="00706FEE"/>
    <w:rsid w:val="007121B2"/>
    <w:rsid w:val="0071555A"/>
    <w:rsid w:val="00715D75"/>
    <w:rsid w:val="007206FE"/>
    <w:rsid w:val="007231E5"/>
    <w:rsid w:val="007248BB"/>
    <w:rsid w:val="007270A2"/>
    <w:rsid w:val="00727820"/>
    <w:rsid w:val="00730877"/>
    <w:rsid w:val="00731B36"/>
    <w:rsid w:val="0073354B"/>
    <w:rsid w:val="00733DE0"/>
    <w:rsid w:val="00734490"/>
    <w:rsid w:val="007405C6"/>
    <w:rsid w:val="00741695"/>
    <w:rsid w:val="00743485"/>
    <w:rsid w:val="007456E7"/>
    <w:rsid w:val="00745A75"/>
    <w:rsid w:val="00746C5C"/>
    <w:rsid w:val="00747AF6"/>
    <w:rsid w:val="007508ED"/>
    <w:rsid w:val="00751E9A"/>
    <w:rsid w:val="007545E9"/>
    <w:rsid w:val="00754F88"/>
    <w:rsid w:val="007567D7"/>
    <w:rsid w:val="00757327"/>
    <w:rsid w:val="00762469"/>
    <w:rsid w:val="00763DF2"/>
    <w:rsid w:val="0076538E"/>
    <w:rsid w:val="00766413"/>
    <w:rsid w:val="007675A8"/>
    <w:rsid w:val="00770CE9"/>
    <w:rsid w:val="00782374"/>
    <w:rsid w:val="00790D93"/>
    <w:rsid w:val="00791E6C"/>
    <w:rsid w:val="00792059"/>
    <w:rsid w:val="00792F66"/>
    <w:rsid w:val="00794229"/>
    <w:rsid w:val="00796913"/>
    <w:rsid w:val="007A071B"/>
    <w:rsid w:val="007A2A1B"/>
    <w:rsid w:val="007A41F3"/>
    <w:rsid w:val="007A685C"/>
    <w:rsid w:val="007A6AD3"/>
    <w:rsid w:val="007A74A9"/>
    <w:rsid w:val="007B0A92"/>
    <w:rsid w:val="007B108B"/>
    <w:rsid w:val="007B1F89"/>
    <w:rsid w:val="007B2823"/>
    <w:rsid w:val="007B6CF4"/>
    <w:rsid w:val="007C0531"/>
    <w:rsid w:val="007C1BB5"/>
    <w:rsid w:val="007C3215"/>
    <w:rsid w:val="007C3387"/>
    <w:rsid w:val="007C3FF4"/>
    <w:rsid w:val="007C4645"/>
    <w:rsid w:val="007D1D56"/>
    <w:rsid w:val="007E0EDF"/>
    <w:rsid w:val="007E207B"/>
    <w:rsid w:val="007E23DA"/>
    <w:rsid w:val="007E363B"/>
    <w:rsid w:val="007E595C"/>
    <w:rsid w:val="007E5A27"/>
    <w:rsid w:val="007E6F1B"/>
    <w:rsid w:val="007F015A"/>
    <w:rsid w:val="007F051A"/>
    <w:rsid w:val="007F2534"/>
    <w:rsid w:val="007F5A29"/>
    <w:rsid w:val="007F7167"/>
    <w:rsid w:val="008003B9"/>
    <w:rsid w:val="00800487"/>
    <w:rsid w:val="00806626"/>
    <w:rsid w:val="00810D95"/>
    <w:rsid w:val="0081130F"/>
    <w:rsid w:val="00812196"/>
    <w:rsid w:val="008135AF"/>
    <w:rsid w:val="0081448F"/>
    <w:rsid w:val="00814FF8"/>
    <w:rsid w:val="00821C40"/>
    <w:rsid w:val="00821C5B"/>
    <w:rsid w:val="00822138"/>
    <w:rsid w:val="008242C6"/>
    <w:rsid w:val="008246CA"/>
    <w:rsid w:val="00824A74"/>
    <w:rsid w:val="008258A1"/>
    <w:rsid w:val="0082757A"/>
    <w:rsid w:val="00827ADB"/>
    <w:rsid w:val="00830078"/>
    <w:rsid w:val="00830186"/>
    <w:rsid w:val="00831B5F"/>
    <w:rsid w:val="00832E47"/>
    <w:rsid w:val="0083362D"/>
    <w:rsid w:val="00833A6D"/>
    <w:rsid w:val="0083412D"/>
    <w:rsid w:val="0083533D"/>
    <w:rsid w:val="00842CA0"/>
    <w:rsid w:val="00845134"/>
    <w:rsid w:val="00850A66"/>
    <w:rsid w:val="00852700"/>
    <w:rsid w:val="00852B99"/>
    <w:rsid w:val="0085421B"/>
    <w:rsid w:val="00855A40"/>
    <w:rsid w:val="00855B63"/>
    <w:rsid w:val="00856C99"/>
    <w:rsid w:val="00860B35"/>
    <w:rsid w:val="008619C0"/>
    <w:rsid w:val="00863DDF"/>
    <w:rsid w:val="00865372"/>
    <w:rsid w:val="00865EE4"/>
    <w:rsid w:val="008679CF"/>
    <w:rsid w:val="00870373"/>
    <w:rsid w:val="008714C1"/>
    <w:rsid w:val="00873806"/>
    <w:rsid w:val="00874F16"/>
    <w:rsid w:val="0088132C"/>
    <w:rsid w:val="0088350C"/>
    <w:rsid w:val="00884286"/>
    <w:rsid w:val="0088590D"/>
    <w:rsid w:val="008877AA"/>
    <w:rsid w:val="00895131"/>
    <w:rsid w:val="0089580D"/>
    <w:rsid w:val="008A17A8"/>
    <w:rsid w:val="008A197F"/>
    <w:rsid w:val="008A22EF"/>
    <w:rsid w:val="008A267B"/>
    <w:rsid w:val="008A30FD"/>
    <w:rsid w:val="008A3188"/>
    <w:rsid w:val="008A338C"/>
    <w:rsid w:val="008A438B"/>
    <w:rsid w:val="008A6801"/>
    <w:rsid w:val="008A72DC"/>
    <w:rsid w:val="008B2ADA"/>
    <w:rsid w:val="008B3004"/>
    <w:rsid w:val="008B3C03"/>
    <w:rsid w:val="008C1001"/>
    <w:rsid w:val="008C250D"/>
    <w:rsid w:val="008C403C"/>
    <w:rsid w:val="008C48FD"/>
    <w:rsid w:val="008C6D59"/>
    <w:rsid w:val="008C7485"/>
    <w:rsid w:val="008D0065"/>
    <w:rsid w:val="008D2C99"/>
    <w:rsid w:val="008D54AE"/>
    <w:rsid w:val="008D593F"/>
    <w:rsid w:val="008D5B84"/>
    <w:rsid w:val="008D6F25"/>
    <w:rsid w:val="008E2218"/>
    <w:rsid w:val="008E2986"/>
    <w:rsid w:val="008E37C5"/>
    <w:rsid w:val="008E5D06"/>
    <w:rsid w:val="008F28DF"/>
    <w:rsid w:val="008F2B40"/>
    <w:rsid w:val="008F57B8"/>
    <w:rsid w:val="008F7998"/>
    <w:rsid w:val="008F79AB"/>
    <w:rsid w:val="009001CC"/>
    <w:rsid w:val="00900717"/>
    <w:rsid w:val="009022AD"/>
    <w:rsid w:val="00903FE7"/>
    <w:rsid w:val="00904D33"/>
    <w:rsid w:val="00905779"/>
    <w:rsid w:val="00905B10"/>
    <w:rsid w:val="00907FC5"/>
    <w:rsid w:val="00910060"/>
    <w:rsid w:val="00914E96"/>
    <w:rsid w:val="009156E2"/>
    <w:rsid w:val="00915798"/>
    <w:rsid w:val="00920E6A"/>
    <w:rsid w:val="00922A41"/>
    <w:rsid w:val="00923075"/>
    <w:rsid w:val="0092334A"/>
    <w:rsid w:val="009249D7"/>
    <w:rsid w:val="00927DB6"/>
    <w:rsid w:val="00931335"/>
    <w:rsid w:val="00932C06"/>
    <w:rsid w:val="009331EC"/>
    <w:rsid w:val="00933E8E"/>
    <w:rsid w:val="00934DB4"/>
    <w:rsid w:val="00940A6A"/>
    <w:rsid w:val="00940D9A"/>
    <w:rsid w:val="00940EE3"/>
    <w:rsid w:val="0094123E"/>
    <w:rsid w:val="009419C1"/>
    <w:rsid w:val="009429EF"/>
    <w:rsid w:val="009447B7"/>
    <w:rsid w:val="009460AA"/>
    <w:rsid w:val="009476E3"/>
    <w:rsid w:val="00953475"/>
    <w:rsid w:val="009579FA"/>
    <w:rsid w:val="00960791"/>
    <w:rsid w:val="00961325"/>
    <w:rsid w:val="00961712"/>
    <w:rsid w:val="0096498D"/>
    <w:rsid w:val="00964C1F"/>
    <w:rsid w:val="00966598"/>
    <w:rsid w:val="00966852"/>
    <w:rsid w:val="00975C32"/>
    <w:rsid w:val="009858B9"/>
    <w:rsid w:val="00992566"/>
    <w:rsid w:val="0099291C"/>
    <w:rsid w:val="00992F6E"/>
    <w:rsid w:val="009937EC"/>
    <w:rsid w:val="00994BE0"/>
    <w:rsid w:val="0099589D"/>
    <w:rsid w:val="009A0C82"/>
    <w:rsid w:val="009A10E6"/>
    <w:rsid w:val="009A1962"/>
    <w:rsid w:val="009A1F35"/>
    <w:rsid w:val="009A6D68"/>
    <w:rsid w:val="009B336E"/>
    <w:rsid w:val="009B64EB"/>
    <w:rsid w:val="009B709F"/>
    <w:rsid w:val="009B7506"/>
    <w:rsid w:val="009C1836"/>
    <w:rsid w:val="009C1AAD"/>
    <w:rsid w:val="009C4952"/>
    <w:rsid w:val="009C4CB9"/>
    <w:rsid w:val="009C6BB3"/>
    <w:rsid w:val="009C7263"/>
    <w:rsid w:val="009D5C64"/>
    <w:rsid w:val="009D5E85"/>
    <w:rsid w:val="009D7DAE"/>
    <w:rsid w:val="009E20FF"/>
    <w:rsid w:val="009E242B"/>
    <w:rsid w:val="009E3B82"/>
    <w:rsid w:val="009E3C0F"/>
    <w:rsid w:val="009F01E3"/>
    <w:rsid w:val="009F0B89"/>
    <w:rsid w:val="009F195E"/>
    <w:rsid w:val="009F5A3E"/>
    <w:rsid w:val="00A00755"/>
    <w:rsid w:val="00A014BF"/>
    <w:rsid w:val="00A0176B"/>
    <w:rsid w:val="00A06D93"/>
    <w:rsid w:val="00A15460"/>
    <w:rsid w:val="00A15629"/>
    <w:rsid w:val="00A16002"/>
    <w:rsid w:val="00A20CE2"/>
    <w:rsid w:val="00A22D58"/>
    <w:rsid w:val="00A23531"/>
    <w:rsid w:val="00A24574"/>
    <w:rsid w:val="00A2471E"/>
    <w:rsid w:val="00A25C65"/>
    <w:rsid w:val="00A26C70"/>
    <w:rsid w:val="00A31AFC"/>
    <w:rsid w:val="00A31EB1"/>
    <w:rsid w:val="00A33EFF"/>
    <w:rsid w:val="00A34720"/>
    <w:rsid w:val="00A34D69"/>
    <w:rsid w:val="00A35A03"/>
    <w:rsid w:val="00A36319"/>
    <w:rsid w:val="00A36DBA"/>
    <w:rsid w:val="00A3763F"/>
    <w:rsid w:val="00A40F21"/>
    <w:rsid w:val="00A415A5"/>
    <w:rsid w:val="00A45C51"/>
    <w:rsid w:val="00A4602B"/>
    <w:rsid w:val="00A470B2"/>
    <w:rsid w:val="00A521E5"/>
    <w:rsid w:val="00A52939"/>
    <w:rsid w:val="00A54CF9"/>
    <w:rsid w:val="00A560B1"/>
    <w:rsid w:val="00A56303"/>
    <w:rsid w:val="00A56AA7"/>
    <w:rsid w:val="00A56B52"/>
    <w:rsid w:val="00A61C00"/>
    <w:rsid w:val="00A62129"/>
    <w:rsid w:val="00A6377D"/>
    <w:rsid w:val="00A6395D"/>
    <w:rsid w:val="00A65ED6"/>
    <w:rsid w:val="00A72B59"/>
    <w:rsid w:val="00A741F3"/>
    <w:rsid w:val="00A75F92"/>
    <w:rsid w:val="00A81F9A"/>
    <w:rsid w:val="00A82842"/>
    <w:rsid w:val="00A8562D"/>
    <w:rsid w:val="00A86389"/>
    <w:rsid w:val="00A86722"/>
    <w:rsid w:val="00A904BC"/>
    <w:rsid w:val="00A9078E"/>
    <w:rsid w:val="00A93C8B"/>
    <w:rsid w:val="00A94342"/>
    <w:rsid w:val="00A94876"/>
    <w:rsid w:val="00A9535D"/>
    <w:rsid w:val="00AA08F4"/>
    <w:rsid w:val="00AA10E2"/>
    <w:rsid w:val="00AA2567"/>
    <w:rsid w:val="00AA5645"/>
    <w:rsid w:val="00AA6066"/>
    <w:rsid w:val="00AA638C"/>
    <w:rsid w:val="00AA76AD"/>
    <w:rsid w:val="00AB021D"/>
    <w:rsid w:val="00AB15E3"/>
    <w:rsid w:val="00AB1C10"/>
    <w:rsid w:val="00AB1D87"/>
    <w:rsid w:val="00AB3370"/>
    <w:rsid w:val="00AB4081"/>
    <w:rsid w:val="00AB427F"/>
    <w:rsid w:val="00AB58E8"/>
    <w:rsid w:val="00AB69C7"/>
    <w:rsid w:val="00AC220C"/>
    <w:rsid w:val="00AC3450"/>
    <w:rsid w:val="00AC782B"/>
    <w:rsid w:val="00AC783A"/>
    <w:rsid w:val="00AD0B24"/>
    <w:rsid w:val="00AD1C6C"/>
    <w:rsid w:val="00AD4391"/>
    <w:rsid w:val="00AD528C"/>
    <w:rsid w:val="00AE1D32"/>
    <w:rsid w:val="00AE2714"/>
    <w:rsid w:val="00AE34BD"/>
    <w:rsid w:val="00AE41F7"/>
    <w:rsid w:val="00AE4B5C"/>
    <w:rsid w:val="00AE5460"/>
    <w:rsid w:val="00AE6C53"/>
    <w:rsid w:val="00AE7086"/>
    <w:rsid w:val="00AE73AB"/>
    <w:rsid w:val="00AF0484"/>
    <w:rsid w:val="00AF0E29"/>
    <w:rsid w:val="00AF1595"/>
    <w:rsid w:val="00AF458B"/>
    <w:rsid w:val="00AF6EED"/>
    <w:rsid w:val="00B016D7"/>
    <w:rsid w:val="00B01E80"/>
    <w:rsid w:val="00B025CE"/>
    <w:rsid w:val="00B042DB"/>
    <w:rsid w:val="00B050F3"/>
    <w:rsid w:val="00B06D1E"/>
    <w:rsid w:val="00B10CEB"/>
    <w:rsid w:val="00B122AF"/>
    <w:rsid w:val="00B12C85"/>
    <w:rsid w:val="00B1714C"/>
    <w:rsid w:val="00B20AB5"/>
    <w:rsid w:val="00B226FE"/>
    <w:rsid w:val="00B23EE6"/>
    <w:rsid w:val="00B24063"/>
    <w:rsid w:val="00B26257"/>
    <w:rsid w:val="00B270F1"/>
    <w:rsid w:val="00B31570"/>
    <w:rsid w:val="00B3162F"/>
    <w:rsid w:val="00B324B6"/>
    <w:rsid w:val="00B32FEB"/>
    <w:rsid w:val="00B35C32"/>
    <w:rsid w:val="00B361F1"/>
    <w:rsid w:val="00B44B29"/>
    <w:rsid w:val="00B4513E"/>
    <w:rsid w:val="00B456F0"/>
    <w:rsid w:val="00B46A2E"/>
    <w:rsid w:val="00B52F18"/>
    <w:rsid w:val="00B53512"/>
    <w:rsid w:val="00B55151"/>
    <w:rsid w:val="00B55ED2"/>
    <w:rsid w:val="00B56991"/>
    <w:rsid w:val="00B56D65"/>
    <w:rsid w:val="00B56E71"/>
    <w:rsid w:val="00B6043A"/>
    <w:rsid w:val="00B609A3"/>
    <w:rsid w:val="00B645A3"/>
    <w:rsid w:val="00B670B9"/>
    <w:rsid w:val="00B67ED9"/>
    <w:rsid w:val="00B706EF"/>
    <w:rsid w:val="00B74518"/>
    <w:rsid w:val="00B74F4A"/>
    <w:rsid w:val="00B754C1"/>
    <w:rsid w:val="00B75CA7"/>
    <w:rsid w:val="00B768FC"/>
    <w:rsid w:val="00B80126"/>
    <w:rsid w:val="00B80AE9"/>
    <w:rsid w:val="00B823B8"/>
    <w:rsid w:val="00B83549"/>
    <w:rsid w:val="00B84C29"/>
    <w:rsid w:val="00B85BA0"/>
    <w:rsid w:val="00B870F3"/>
    <w:rsid w:val="00B90269"/>
    <w:rsid w:val="00B908FE"/>
    <w:rsid w:val="00B910A9"/>
    <w:rsid w:val="00B92E2D"/>
    <w:rsid w:val="00B95B53"/>
    <w:rsid w:val="00B971DC"/>
    <w:rsid w:val="00BA18F1"/>
    <w:rsid w:val="00BA46E5"/>
    <w:rsid w:val="00BA4976"/>
    <w:rsid w:val="00BB03D6"/>
    <w:rsid w:val="00BB1D6E"/>
    <w:rsid w:val="00BB2C74"/>
    <w:rsid w:val="00BB338E"/>
    <w:rsid w:val="00BB4A17"/>
    <w:rsid w:val="00BC0772"/>
    <w:rsid w:val="00BC12D2"/>
    <w:rsid w:val="00BC524B"/>
    <w:rsid w:val="00BC53F0"/>
    <w:rsid w:val="00BC6C13"/>
    <w:rsid w:val="00BD0629"/>
    <w:rsid w:val="00BD18FD"/>
    <w:rsid w:val="00BD19A1"/>
    <w:rsid w:val="00BD2B1E"/>
    <w:rsid w:val="00BD3493"/>
    <w:rsid w:val="00BD4CF5"/>
    <w:rsid w:val="00BD58EF"/>
    <w:rsid w:val="00BD5BB9"/>
    <w:rsid w:val="00BD6F7F"/>
    <w:rsid w:val="00BD6F88"/>
    <w:rsid w:val="00BE0BF9"/>
    <w:rsid w:val="00BE43D5"/>
    <w:rsid w:val="00BE67D9"/>
    <w:rsid w:val="00BF0676"/>
    <w:rsid w:val="00BF789C"/>
    <w:rsid w:val="00C0296F"/>
    <w:rsid w:val="00C06575"/>
    <w:rsid w:val="00C2070C"/>
    <w:rsid w:val="00C2085D"/>
    <w:rsid w:val="00C20E52"/>
    <w:rsid w:val="00C20E98"/>
    <w:rsid w:val="00C216F0"/>
    <w:rsid w:val="00C251EE"/>
    <w:rsid w:val="00C25E94"/>
    <w:rsid w:val="00C31242"/>
    <w:rsid w:val="00C326AD"/>
    <w:rsid w:val="00C329F1"/>
    <w:rsid w:val="00C3342D"/>
    <w:rsid w:val="00C340F6"/>
    <w:rsid w:val="00C3577D"/>
    <w:rsid w:val="00C40C3C"/>
    <w:rsid w:val="00C40D72"/>
    <w:rsid w:val="00C41471"/>
    <w:rsid w:val="00C433F2"/>
    <w:rsid w:val="00C43BE4"/>
    <w:rsid w:val="00C53340"/>
    <w:rsid w:val="00C53E87"/>
    <w:rsid w:val="00C60682"/>
    <w:rsid w:val="00C60BBB"/>
    <w:rsid w:val="00C62559"/>
    <w:rsid w:val="00C65C33"/>
    <w:rsid w:val="00C662CE"/>
    <w:rsid w:val="00C70ABE"/>
    <w:rsid w:val="00C73BAE"/>
    <w:rsid w:val="00C7417B"/>
    <w:rsid w:val="00C74847"/>
    <w:rsid w:val="00C75F9C"/>
    <w:rsid w:val="00C7616E"/>
    <w:rsid w:val="00C7695A"/>
    <w:rsid w:val="00C77400"/>
    <w:rsid w:val="00C77B72"/>
    <w:rsid w:val="00C77EF1"/>
    <w:rsid w:val="00C806DE"/>
    <w:rsid w:val="00C80EDB"/>
    <w:rsid w:val="00C81491"/>
    <w:rsid w:val="00C823A0"/>
    <w:rsid w:val="00C83B0C"/>
    <w:rsid w:val="00C8795C"/>
    <w:rsid w:val="00C9108C"/>
    <w:rsid w:val="00C91D7F"/>
    <w:rsid w:val="00C92356"/>
    <w:rsid w:val="00C934E6"/>
    <w:rsid w:val="00C9428F"/>
    <w:rsid w:val="00C94F03"/>
    <w:rsid w:val="00CA037E"/>
    <w:rsid w:val="00CA071B"/>
    <w:rsid w:val="00CA0C78"/>
    <w:rsid w:val="00CA23D0"/>
    <w:rsid w:val="00CB118C"/>
    <w:rsid w:val="00CB7ACD"/>
    <w:rsid w:val="00CB7FF4"/>
    <w:rsid w:val="00CC0007"/>
    <w:rsid w:val="00CC1AF8"/>
    <w:rsid w:val="00CC201D"/>
    <w:rsid w:val="00CC3B49"/>
    <w:rsid w:val="00CC482F"/>
    <w:rsid w:val="00CC4860"/>
    <w:rsid w:val="00CC700E"/>
    <w:rsid w:val="00CD1F8A"/>
    <w:rsid w:val="00CD41C8"/>
    <w:rsid w:val="00CD63F2"/>
    <w:rsid w:val="00CD7FE0"/>
    <w:rsid w:val="00CE0843"/>
    <w:rsid w:val="00CE452C"/>
    <w:rsid w:val="00CE52A6"/>
    <w:rsid w:val="00CE7441"/>
    <w:rsid w:val="00CF36A1"/>
    <w:rsid w:val="00CF7A96"/>
    <w:rsid w:val="00D00BA5"/>
    <w:rsid w:val="00D01ECF"/>
    <w:rsid w:val="00D055C9"/>
    <w:rsid w:val="00D0699A"/>
    <w:rsid w:val="00D1500C"/>
    <w:rsid w:val="00D171B7"/>
    <w:rsid w:val="00D17452"/>
    <w:rsid w:val="00D20571"/>
    <w:rsid w:val="00D2129D"/>
    <w:rsid w:val="00D227EF"/>
    <w:rsid w:val="00D22E87"/>
    <w:rsid w:val="00D25540"/>
    <w:rsid w:val="00D25800"/>
    <w:rsid w:val="00D25B86"/>
    <w:rsid w:val="00D25D19"/>
    <w:rsid w:val="00D32CDC"/>
    <w:rsid w:val="00D35750"/>
    <w:rsid w:val="00D3577D"/>
    <w:rsid w:val="00D374F4"/>
    <w:rsid w:val="00D37F2B"/>
    <w:rsid w:val="00D4020E"/>
    <w:rsid w:val="00D415B3"/>
    <w:rsid w:val="00D41A02"/>
    <w:rsid w:val="00D41F92"/>
    <w:rsid w:val="00D45637"/>
    <w:rsid w:val="00D46E7D"/>
    <w:rsid w:val="00D507A6"/>
    <w:rsid w:val="00D51A63"/>
    <w:rsid w:val="00D5610F"/>
    <w:rsid w:val="00D5798E"/>
    <w:rsid w:val="00D626F8"/>
    <w:rsid w:val="00D655A6"/>
    <w:rsid w:val="00D70933"/>
    <w:rsid w:val="00D70DEB"/>
    <w:rsid w:val="00D7114D"/>
    <w:rsid w:val="00D71CF9"/>
    <w:rsid w:val="00D71D1F"/>
    <w:rsid w:val="00D727B7"/>
    <w:rsid w:val="00D74C46"/>
    <w:rsid w:val="00D74E0E"/>
    <w:rsid w:val="00D7587B"/>
    <w:rsid w:val="00D75C25"/>
    <w:rsid w:val="00D75ECB"/>
    <w:rsid w:val="00D765CF"/>
    <w:rsid w:val="00D801E9"/>
    <w:rsid w:val="00D8206F"/>
    <w:rsid w:val="00D825FF"/>
    <w:rsid w:val="00D829DB"/>
    <w:rsid w:val="00D830A6"/>
    <w:rsid w:val="00D84834"/>
    <w:rsid w:val="00D859B8"/>
    <w:rsid w:val="00D86AAB"/>
    <w:rsid w:val="00D877B5"/>
    <w:rsid w:val="00D90ADA"/>
    <w:rsid w:val="00D91997"/>
    <w:rsid w:val="00D9590F"/>
    <w:rsid w:val="00D96BE7"/>
    <w:rsid w:val="00D972E2"/>
    <w:rsid w:val="00DB2214"/>
    <w:rsid w:val="00DB2434"/>
    <w:rsid w:val="00DB495A"/>
    <w:rsid w:val="00DB6C8D"/>
    <w:rsid w:val="00DB70A2"/>
    <w:rsid w:val="00DC0FC4"/>
    <w:rsid w:val="00DC1798"/>
    <w:rsid w:val="00DC2B27"/>
    <w:rsid w:val="00DC33F8"/>
    <w:rsid w:val="00DC75E0"/>
    <w:rsid w:val="00DD26ED"/>
    <w:rsid w:val="00DD48FD"/>
    <w:rsid w:val="00DD512E"/>
    <w:rsid w:val="00DD6FD5"/>
    <w:rsid w:val="00DE1156"/>
    <w:rsid w:val="00DE1596"/>
    <w:rsid w:val="00DE3D7A"/>
    <w:rsid w:val="00DE4FDD"/>
    <w:rsid w:val="00DE5199"/>
    <w:rsid w:val="00DE6AF5"/>
    <w:rsid w:val="00DE6D9C"/>
    <w:rsid w:val="00DE7CD7"/>
    <w:rsid w:val="00DF03AE"/>
    <w:rsid w:val="00DF0B11"/>
    <w:rsid w:val="00DF0DB7"/>
    <w:rsid w:val="00DF0E1E"/>
    <w:rsid w:val="00DF37A3"/>
    <w:rsid w:val="00DF4457"/>
    <w:rsid w:val="00DF5FAA"/>
    <w:rsid w:val="00DF76CC"/>
    <w:rsid w:val="00E0044A"/>
    <w:rsid w:val="00E0335C"/>
    <w:rsid w:val="00E04A51"/>
    <w:rsid w:val="00E14727"/>
    <w:rsid w:val="00E162A8"/>
    <w:rsid w:val="00E16DC8"/>
    <w:rsid w:val="00E24F50"/>
    <w:rsid w:val="00E250D3"/>
    <w:rsid w:val="00E3039A"/>
    <w:rsid w:val="00E31169"/>
    <w:rsid w:val="00E31681"/>
    <w:rsid w:val="00E32E2B"/>
    <w:rsid w:val="00E348BE"/>
    <w:rsid w:val="00E40C7C"/>
    <w:rsid w:val="00E41FA7"/>
    <w:rsid w:val="00E42E94"/>
    <w:rsid w:val="00E45CC4"/>
    <w:rsid w:val="00E4770E"/>
    <w:rsid w:val="00E50EB4"/>
    <w:rsid w:val="00E543AC"/>
    <w:rsid w:val="00E54EC3"/>
    <w:rsid w:val="00E56B44"/>
    <w:rsid w:val="00E617DC"/>
    <w:rsid w:val="00E62B18"/>
    <w:rsid w:val="00E6428C"/>
    <w:rsid w:val="00E66311"/>
    <w:rsid w:val="00E67375"/>
    <w:rsid w:val="00E67D40"/>
    <w:rsid w:val="00E715BE"/>
    <w:rsid w:val="00E72ABC"/>
    <w:rsid w:val="00E72FA1"/>
    <w:rsid w:val="00E73685"/>
    <w:rsid w:val="00E7537E"/>
    <w:rsid w:val="00E76199"/>
    <w:rsid w:val="00E82AE6"/>
    <w:rsid w:val="00E8369A"/>
    <w:rsid w:val="00E8471C"/>
    <w:rsid w:val="00E84E1D"/>
    <w:rsid w:val="00E86970"/>
    <w:rsid w:val="00E87013"/>
    <w:rsid w:val="00E9159C"/>
    <w:rsid w:val="00E93C08"/>
    <w:rsid w:val="00EA3710"/>
    <w:rsid w:val="00EA774A"/>
    <w:rsid w:val="00EA7AE5"/>
    <w:rsid w:val="00EB009F"/>
    <w:rsid w:val="00EB2269"/>
    <w:rsid w:val="00EB3E83"/>
    <w:rsid w:val="00EB52E2"/>
    <w:rsid w:val="00EB6260"/>
    <w:rsid w:val="00EB6D6E"/>
    <w:rsid w:val="00EC1585"/>
    <w:rsid w:val="00EC349C"/>
    <w:rsid w:val="00EC6F42"/>
    <w:rsid w:val="00ED16B9"/>
    <w:rsid w:val="00ED1A9D"/>
    <w:rsid w:val="00ED2156"/>
    <w:rsid w:val="00ED4F1C"/>
    <w:rsid w:val="00ED5BA3"/>
    <w:rsid w:val="00ED68A5"/>
    <w:rsid w:val="00ED7E00"/>
    <w:rsid w:val="00EE1AAE"/>
    <w:rsid w:val="00EE46E4"/>
    <w:rsid w:val="00EE7AAE"/>
    <w:rsid w:val="00EF00EE"/>
    <w:rsid w:val="00EF0D76"/>
    <w:rsid w:val="00EF1B23"/>
    <w:rsid w:val="00EF23D0"/>
    <w:rsid w:val="00EF705E"/>
    <w:rsid w:val="00EF779E"/>
    <w:rsid w:val="00F05ED7"/>
    <w:rsid w:val="00F067D8"/>
    <w:rsid w:val="00F11830"/>
    <w:rsid w:val="00F11D5A"/>
    <w:rsid w:val="00F128F9"/>
    <w:rsid w:val="00F12E35"/>
    <w:rsid w:val="00F13CDC"/>
    <w:rsid w:val="00F1646B"/>
    <w:rsid w:val="00F252EE"/>
    <w:rsid w:val="00F26678"/>
    <w:rsid w:val="00F36F10"/>
    <w:rsid w:val="00F375A6"/>
    <w:rsid w:val="00F40ACC"/>
    <w:rsid w:val="00F40C0E"/>
    <w:rsid w:val="00F41ED2"/>
    <w:rsid w:val="00F42F05"/>
    <w:rsid w:val="00F4346D"/>
    <w:rsid w:val="00F4591A"/>
    <w:rsid w:val="00F45B79"/>
    <w:rsid w:val="00F4678A"/>
    <w:rsid w:val="00F479EF"/>
    <w:rsid w:val="00F503F1"/>
    <w:rsid w:val="00F513E5"/>
    <w:rsid w:val="00F52152"/>
    <w:rsid w:val="00F52EB7"/>
    <w:rsid w:val="00F53A23"/>
    <w:rsid w:val="00F55846"/>
    <w:rsid w:val="00F566F6"/>
    <w:rsid w:val="00F56CFB"/>
    <w:rsid w:val="00F60FAD"/>
    <w:rsid w:val="00F61DAC"/>
    <w:rsid w:val="00F64884"/>
    <w:rsid w:val="00F65DA6"/>
    <w:rsid w:val="00F71EC5"/>
    <w:rsid w:val="00F72054"/>
    <w:rsid w:val="00F728F1"/>
    <w:rsid w:val="00F72BC3"/>
    <w:rsid w:val="00F72E6A"/>
    <w:rsid w:val="00F733BA"/>
    <w:rsid w:val="00F80564"/>
    <w:rsid w:val="00F82597"/>
    <w:rsid w:val="00F86E79"/>
    <w:rsid w:val="00F90DB4"/>
    <w:rsid w:val="00F916F7"/>
    <w:rsid w:val="00F92445"/>
    <w:rsid w:val="00F930FD"/>
    <w:rsid w:val="00F95CE9"/>
    <w:rsid w:val="00F95ECD"/>
    <w:rsid w:val="00FA1E56"/>
    <w:rsid w:val="00FA7A6B"/>
    <w:rsid w:val="00FA7ABB"/>
    <w:rsid w:val="00FB13C2"/>
    <w:rsid w:val="00FB248A"/>
    <w:rsid w:val="00FB39E4"/>
    <w:rsid w:val="00FB4418"/>
    <w:rsid w:val="00FB52E6"/>
    <w:rsid w:val="00FB6315"/>
    <w:rsid w:val="00FC083C"/>
    <w:rsid w:val="00FC32E7"/>
    <w:rsid w:val="00FC3472"/>
    <w:rsid w:val="00FC4713"/>
    <w:rsid w:val="00FC700C"/>
    <w:rsid w:val="00FC77B0"/>
    <w:rsid w:val="00FD73E8"/>
    <w:rsid w:val="00FE0651"/>
    <w:rsid w:val="00FE08CA"/>
    <w:rsid w:val="00FE0914"/>
    <w:rsid w:val="00FE1691"/>
    <w:rsid w:val="00FE29D0"/>
    <w:rsid w:val="00FE5DEC"/>
    <w:rsid w:val="00FE68EF"/>
    <w:rsid w:val="00FF32DE"/>
    <w:rsid w:val="00FF3986"/>
    <w:rsid w:val="00FF7F9E"/>
    <w:rsid w:val="1A98469E"/>
    <w:rsid w:val="1B47608A"/>
    <w:rsid w:val="21CFE88E"/>
    <w:rsid w:val="2A6070F1"/>
    <w:rsid w:val="36007DA6"/>
    <w:rsid w:val="379C4E07"/>
    <w:rsid w:val="39381E68"/>
    <w:rsid w:val="4235C450"/>
    <w:rsid w:val="56EE3773"/>
    <w:rsid w:val="587D5130"/>
    <w:rsid w:val="5A92E854"/>
    <w:rsid w:val="6205802F"/>
    <w:rsid w:val="665C4DCF"/>
    <w:rsid w:val="74D834CF"/>
    <w:rsid w:val="796863E8"/>
    <w:rsid w:val="7C7BDC0C"/>
    <w:rsid w:val="7F1B1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9507"/>
  <w15:chartTrackingRefBased/>
  <w15:docId w15:val="{16EF9CA2-0ADD-4D7D-ABBE-61F6EF493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53E87"/>
    <w:rPr>
      <w:rFonts w:eastAsia="Times New Roman" w:asciiTheme="minorHAnsi" w:hAnsiTheme="minorHAnsi"/>
      <w:sz w:val="22"/>
      <w:lang w:eastAsia="en-US"/>
    </w:rPr>
  </w:style>
  <w:style w:type="paragraph" w:styleId="Heading1">
    <w:name w:val="heading 1"/>
    <w:next w:val="Normal"/>
    <w:link w:val="Heading1Char"/>
    <w:uiPriority w:val="9"/>
    <w:qFormat/>
    <w:rsid w:val="00C53E87"/>
    <w:pPr>
      <w:numPr>
        <w:numId w:val="43"/>
      </w:numPr>
      <w:spacing w:before="160" w:after="120"/>
      <w:outlineLvl w:val="0"/>
    </w:pPr>
    <w:rPr>
      <w:rFonts w:eastAsia="Times New Roman"/>
      <w:b/>
      <w:color w:val="7C2529"/>
      <w:sz w:val="28"/>
      <w:szCs w:val="28"/>
      <w:lang w:eastAsia="en-US"/>
    </w:rPr>
  </w:style>
  <w:style w:type="paragraph" w:styleId="Heading2">
    <w:name w:val="heading 2"/>
    <w:basedOn w:val="Heading1"/>
    <w:next w:val="Normal"/>
    <w:link w:val="Heading2Char"/>
    <w:uiPriority w:val="9"/>
    <w:unhideWhenUsed/>
    <w:qFormat/>
    <w:rsid w:val="00C53E87"/>
    <w:pPr>
      <w:numPr>
        <w:ilvl w:val="1"/>
      </w:numPr>
      <w:spacing w:before="120"/>
      <w:outlineLvl w:val="1"/>
    </w:pPr>
    <w:rPr>
      <w:rFonts w:eastAsia="Calibri" w:asciiTheme="minorHAnsi" w:hAnsiTheme="minorHAnsi"/>
      <w:sz w:val="24"/>
      <w:szCs w:val="24"/>
    </w:rPr>
  </w:style>
  <w:style w:type="paragraph" w:styleId="Heading3">
    <w:name w:val="heading 3"/>
    <w:basedOn w:val="Normal"/>
    <w:next w:val="Normal"/>
    <w:link w:val="Heading3Char"/>
    <w:uiPriority w:val="9"/>
    <w:unhideWhenUsed/>
    <w:qFormat/>
    <w:rsid w:val="001F11A9"/>
    <w:pPr>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3C4228"/>
    <w:pPr>
      <w:jc w:val="center"/>
    </w:pPr>
    <w:rPr>
      <w:rFonts w:ascii="Times New Roman" w:hAnsi="Times New Roman"/>
      <w:b/>
      <w:bCs/>
      <w:sz w:val="24"/>
      <w:szCs w:val="24"/>
    </w:rPr>
  </w:style>
  <w:style w:type="character" w:styleId="TitleChar" w:customStyle="1">
    <w:name w:val="Title Char"/>
    <w:link w:val="Title"/>
    <w:rsid w:val="003C4228"/>
    <w:rPr>
      <w:rFonts w:ascii="Times New Roman" w:hAnsi="Times New Roman" w:eastAsia="Times New Roman" w:cs="Times New Roman"/>
      <w:b/>
      <w:bCs/>
      <w:sz w:val="24"/>
      <w:szCs w:val="24"/>
    </w:rPr>
  </w:style>
  <w:style w:type="paragraph" w:styleId="ListParagraph">
    <w:name w:val="List Paragraph"/>
    <w:basedOn w:val="Normal"/>
    <w:uiPriority w:val="34"/>
    <w:qFormat/>
    <w:rsid w:val="006837C4"/>
    <w:pPr>
      <w:ind w:left="720"/>
      <w:contextualSpacing/>
    </w:pPr>
  </w:style>
  <w:style w:type="character" w:styleId="Heading1Char" w:customStyle="1">
    <w:name w:val="Heading 1 Char"/>
    <w:link w:val="Heading1"/>
    <w:uiPriority w:val="9"/>
    <w:rsid w:val="007A2A1B"/>
    <w:rPr>
      <w:rFonts w:eastAsia="Times New Roman"/>
      <w:b/>
      <w:color w:val="7C2529"/>
      <w:sz w:val="28"/>
      <w:szCs w:val="28"/>
      <w:lang w:eastAsia="en-US"/>
    </w:rPr>
  </w:style>
  <w:style w:type="character" w:styleId="Heading2Char" w:customStyle="1">
    <w:name w:val="Heading 2 Char"/>
    <w:link w:val="Heading2"/>
    <w:uiPriority w:val="9"/>
    <w:rsid w:val="005C59FF"/>
    <w:rPr>
      <w:rFonts w:asciiTheme="minorHAnsi" w:hAnsiTheme="minorHAnsi"/>
      <w:b/>
      <w:color w:val="7C2529"/>
      <w:sz w:val="24"/>
      <w:szCs w:val="24"/>
      <w:lang w:eastAsia="en-US"/>
    </w:rPr>
  </w:style>
  <w:style w:type="character" w:styleId="Heading3Char" w:customStyle="1">
    <w:name w:val="Heading 3 Char"/>
    <w:link w:val="Heading3"/>
    <w:uiPriority w:val="9"/>
    <w:rsid w:val="001F11A9"/>
    <w:rPr>
      <w:rFonts w:ascii="Gill Sans MT" w:hAnsi="Gill Sans MT" w:eastAsia="Times New Roman"/>
      <w:b/>
      <w:i/>
      <w:sz w:val="22"/>
      <w:lang w:eastAsia="en-US"/>
    </w:rPr>
  </w:style>
  <w:style w:type="paragraph" w:styleId="Default" w:customStyle="1">
    <w:name w:val="Default"/>
    <w:rsid w:val="0005450B"/>
    <w:pPr>
      <w:autoSpaceDE w:val="0"/>
      <w:autoSpaceDN w:val="0"/>
      <w:adjustRightInd w:val="0"/>
    </w:pPr>
    <w:rPr>
      <w:rFonts w:ascii="Arial" w:hAnsi="Arial" w:cs="Arial"/>
      <w:color w:val="000000"/>
      <w:sz w:val="24"/>
      <w:szCs w:val="24"/>
      <w:lang w:eastAsia="en-US"/>
    </w:rPr>
  </w:style>
  <w:style w:type="paragraph" w:styleId="TOC1">
    <w:name w:val="toc 1"/>
    <w:basedOn w:val="Normal"/>
    <w:next w:val="Normal"/>
    <w:autoRedefine/>
    <w:uiPriority w:val="39"/>
    <w:unhideWhenUsed/>
    <w:rsid w:val="00C53E87"/>
    <w:pPr>
      <w:tabs>
        <w:tab w:val="left" w:pos="709"/>
        <w:tab w:val="right" w:leader="dot" w:pos="9639"/>
      </w:tabs>
      <w:spacing w:before="80" w:after="80"/>
      <w:ind w:left="567" w:right="680" w:hanging="567"/>
    </w:pPr>
    <w:rPr>
      <w:rFonts w:ascii="Calibri" w:hAnsi="Calibri"/>
      <w:b/>
    </w:rPr>
  </w:style>
  <w:style w:type="paragraph" w:styleId="TOC2">
    <w:name w:val="toc 2"/>
    <w:basedOn w:val="Normal"/>
    <w:next w:val="Normal"/>
    <w:autoRedefine/>
    <w:uiPriority w:val="39"/>
    <w:unhideWhenUsed/>
    <w:rsid w:val="00C53E87"/>
    <w:pPr>
      <w:tabs>
        <w:tab w:val="left" w:pos="709"/>
        <w:tab w:val="right" w:leader="dot" w:pos="9639"/>
      </w:tabs>
      <w:ind w:left="567" w:hanging="567"/>
    </w:pPr>
    <w:rPr>
      <w:rFonts w:ascii="Calibri" w:hAnsi="Calibri"/>
      <w:sz w:val="20"/>
    </w:rPr>
  </w:style>
  <w:style w:type="paragraph" w:styleId="TOC3">
    <w:name w:val="toc 3"/>
    <w:basedOn w:val="Normal"/>
    <w:next w:val="Normal"/>
    <w:autoRedefine/>
    <w:uiPriority w:val="39"/>
    <w:unhideWhenUsed/>
    <w:rsid w:val="00C53E87"/>
    <w:pPr>
      <w:tabs>
        <w:tab w:val="left" w:pos="454"/>
        <w:tab w:val="right" w:leader="dot" w:pos="9639"/>
      </w:tabs>
      <w:ind w:left="567"/>
    </w:pPr>
    <w:rPr>
      <w:rFonts w:ascii="Calibri" w:hAnsi="Calibri"/>
      <w:i/>
      <w:sz w:val="20"/>
    </w:rPr>
  </w:style>
  <w:style w:type="character" w:styleId="Hyperlink">
    <w:name w:val="Hyperlink"/>
    <w:uiPriority w:val="99"/>
    <w:unhideWhenUsed/>
    <w:rsid w:val="00DF0B11"/>
    <w:rPr>
      <w:color w:val="0000FF"/>
      <w:u w:val="single"/>
    </w:rPr>
  </w:style>
  <w:style w:type="numbering" w:styleId="Headings" w:customStyle="1">
    <w:name w:val="Headings"/>
    <w:uiPriority w:val="99"/>
    <w:rsid w:val="00B823B8"/>
    <w:pPr>
      <w:numPr>
        <w:numId w:val="18"/>
      </w:numPr>
    </w:pPr>
  </w:style>
  <w:style w:type="paragraph" w:styleId="SubTitle" w:customStyle="1">
    <w:name w:val="Sub Title"/>
    <w:basedOn w:val="Normal"/>
    <w:rsid w:val="005953D0"/>
    <w:pPr>
      <w:jc w:val="center"/>
    </w:pPr>
    <w:rPr>
      <w:rFonts w:ascii="Arial" w:hAnsi="Arial"/>
      <w:sz w:val="20"/>
    </w:rPr>
  </w:style>
  <w:style w:type="paragraph" w:styleId="NumberedSectionHeading" w:customStyle="1">
    <w:name w:val="Numbered Section Heading"/>
    <w:basedOn w:val="Normal"/>
    <w:rsid w:val="002D4619"/>
    <w:pPr>
      <w:numPr>
        <w:numId w:val="21"/>
      </w:numPr>
    </w:pPr>
    <w:rPr>
      <w:rFonts w:ascii="Arial" w:hAnsi="Arial"/>
      <w:b/>
      <w:caps/>
      <w:sz w:val="20"/>
    </w:rPr>
  </w:style>
  <w:style w:type="character" w:styleId="StyleArial10pt" w:customStyle="1">
    <w:name w:val="Style Arial 10 pt"/>
    <w:rsid w:val="002D4619"/>
    <w:rPr>
      <w:rFonts w:ascii="Arial" w:hAnsi="Arial"/>
      <w:b/>
      <w:sz w:val="20"/>
    </w:rPr>
  </w:style>
  <w:style w:type="paragraph" w:styleId="FootnoteText">
    <w:name w:val="footnote text"/>
    <w:basedOn w:val="Normal"/>
    <w:link w:val="FootnoteTextChar"/>
    <w:semiHidden/>
    <w:rsid w:val="002D4619"/>
    <w:pPr>
      <w:widowControl w:val="0"/>
      <w:overflowPunct w:val="0"/>
      <w:autoSpaceDE w:val="0"/>
      <w:autoSpaceDN w:val="0"/>
      <w:adjustRightInd w:val="0"/>
      <w:textAlignment w:val="baseline"/>
    </w:pPr>
    <w:rPr>
      <w:rFonts w:ascii="Arial" w:hAnsi="Arial"/>
      <w:sz w:val="20"/>
    </w:rPr>
  </w:style>
  <w:style w:type="character" w:styleId="FootnoteTextChar" w:customStyle="1">
    <w:name w:val="Footnote Text Char"/>
    <w:link w:val="FootnoteText"/>
    <w:semiHidden/>
    <w:rsid w:val="002D4619"/>
    <w:rPr>
      <w:rFonts w:ascii="Arial" w:hAnsi="Arial" w:eastAsia="Times New Roman" w:cs="Times New Roman"/>
      <w:sz w:val="20"/>
      <w:szCs w:val="20"/>
    </w:rPr>
  </w:style>
  <w:style w:type="character" w:styleId="FootnoteReference">
    <w:name w:val="footnote reference"/>
    <w:semiHidden/>
    <w:rsid w:val="002D4619"/>
    <w:rPr>
      <w:vertAlign w:val="superscript"/>
    </w:rPr>
  </w:style>
  <w:style w:type="paragraph" w:styleId="Pa0" w:customStyle="1">
    <w:name w:val="Pa0"/>
    <w:basedOn w:val="Default"/>
    <w:next w:val="Default"/>
    <w:uiPriority w:val="99"/>
    <w:rsid w:val="008C7485"/>
    <w:pPr>
      <w:spacing w:line="241" w:lineRule="atLeast"/>
    </w:pPr>
    <w:rPr>
      <w:rFonts w:ascii="Myriad Pro" w:hAnsi="Myriad Pro" w:cs="Times New Roman"/>
      <w:color w:val="auto"/>
    </w:rPr>
  </w:style>
  <w:style w:type="paragraph" w:styleId="Pa3" w:customStyle="1">
    <w:name w:val="Pa3"/>
    <w:basedOn w:val="Default"/>
    <w:next w:val="Default"/>
    <w:uiPriority w:val="99"/>
    <w:rsid w:val="008C7485"/>
    <w:pPr>
      <w:spacing w:line="201" w:lineRule="atLeast"/>
    </w:pPr>
    <w:rPr>
      <w:rFonts w:ascii="Myriad Pro" w:hAnsi="Myriad Pro" w:cs="Times New Roman"/>
      <w:color w:val="auto"/>
    </w:rPr>
  </w:style>
  <w:style w:type="paragraph" w:styleId="Pa2" w:customStyle="1">
    <w:name w:val="Pa2"/>
    <w:basedOn w:val="Default"/>
    <w:next w:val="Default"/>
    <w:uiPriority w:val="99"/>
    <w:rsid w:val="008C7485"/>
    <w:pPr>
      <w:spacing w:line="201" w:lineRule="atLeast"/>
    </w:pPr>
    <w:rPr>
      <w:rFonts w:ascii="Myriad Pro" w:hAnsi="Myriad Pro" w:cs="Times New Roman"/>
      <w:color w:val="auto"/>
    </w:rPr>
  </w:style>
  <w:style w:type="character" w:styleId="A5" w:customStyle="1">
    <w:name w:val="A5"/>
    <w:uiPriority w:val="99"/>
    <w:rsid w:val="008C7485"/>
    <w:rPr>
      <w:rFonts w:cs="Myriad Pro"/>
      <w:color w:val="000000"/>
    </w:rPr>
  </w:style>
  <w:style w:type="paragraph" w:styleId="Header">
    <w:name w:val="header"/>
    <w:basedOn w:val="Normal"/>
    <w:link w:val="HeaderChar"/>
    <w:uiPriority w:val="99"/>
    <w:unhideWhenUsed/>
    <w:rsid w:val="00FA1E56"/>
    <w:pPr>
      <w:tabs>
        <w:tab w:val="center" w:pos="4513"/>
        <w:tab w:val="right" w:pos="9026"/>
      </w:tabs>
    </w:pPr>
  </w:style>
  <w:style w:type="character" w:styleId="HeaderChar" w:customStyle="1">
    <w:name w:val="Header Char"/>
    <w:link w:val="Header"/>
    <w:uiPriority w:val="99"/>
    <w:rsid w:val="00FA1E56"/>
    <w:rPr>
      <w:rFonts w:ascii="Gill Sans MT" w:hAnsi="Gill Sans MT" w:eastAsia="Times New Roman" w:cs="Times New Roman"/>
      <w:szCs w:val="20"/>
    </w:rPr>
  </w:style>
  <w:style w:type="paragraph" w:styleId="Footer">
    <w:name w:val="footer"/>
    <w:basedOn w:val="Normal"/>
    <w:link w:val="FooterChar"/>
    <w:uiPriority w:val="99"/>
    <w:unhideWhenUsed/>
    <w:rsid w:val="00FA1E56"/>
    <w:pPr>
      <w:tabs>
        <w:tab w:val="center" w:pos="4513"/>
        <w:tab w:val="right" w:pos="9026"/>
      </w:tabs>
    </w:pPr>
  </w:style>
  <w:style w:type="character" w:styleId="FooterChar" w:customStyle="1">
    <w:name w:val="Footer Char"/>
    <w:link w:val="Footer"/>
    <w:uiPriority w:val="99"/>
    <w:rsid w:val="00FA1E56"/>
    <w:rPr>
      <w:rFonts w:ascii="Gill Sans MT" w:hAnsi="Gill Sans MT" w:eastAsia="Times New Roman" w:cs="Times New Roman"/>
      <w:szCs w:val="20"/>
    </w:rPr>
  </w:style>
  <w:style w:type="paragraph" w:styleId="BalloonText">
    <w:name w:val="Balloon Text"/>
    <w:basedOn w:val="Normal"/>
    <w:link w:val="BalloonTextChar"/>
    <w:uiPriority w:val="99"/>
    <w:semiHidden/>
    <w:unhideWhenUsed/>
    <w:rsid w:val="00443DCD"/>
    <w:rPr>
      <w:rFonts w:ascii="Tahoma" w:hAnsi="Tahoma" w:cs="Tahoma"/>
      <w:sz w:val="16"/>
      <w:szCs w:val="16"/>
    </w:rPr>
  </w:style>
  <w:style w:type="character" w:styleId="BalloonTextChar" w:customStyle="1">
    <w:name w:val="Balloon Text Char"/>
    <w:link w:val="BalloonText"/>
    <w:uiPriority w:val="99"/>
    <w:semiHidden/>
    <w:rsid w:val="00443DCD"/>
    <w:rPr>
      <w:rFonts w:ascii="Tahoma" w:hAnsi="Tahoma" w:eastAsia="Times New Roman" w:cs="Tahoma"/>
      <w:sz w:val="16"/>
      <w:szCs w:val="16"/>
    </w:rPr>
  </w:style>
  <w:style w:type="paragraph" w:styleId="legclearfix" w:customStyle="1">
    <w:name w:val="legclearfix"/>
    <w:basedOn w:val="Normal"/>
    <w:rsid w:val="006A3DC1"/>
    <w:pPr>
      <w:spacing w:before="100" w:beforeAutospacing="1" w:after="100" w:afterAutospacing="1"/>
    </w:pPr>
    <w:rPr>
      <w:rFonts w:ascii="Times New Roman" w:hAnsi="Times New Roman"/>
      <w:sz w:val="24"/>
      <w:szCs w:val="24"/>
      <w:lang w:eastAsia="en-GB"/>
    </w:rPr>
  </w:style>
  <w:style w:type="character" w:styleId="legds" w:customStyle="1">
    <w:name w:val="legds"/>
    <w:rsid w:val="006A3DC1"/>
  </w:style>
  <w:style w:type="character" w:styleId="PageNumber">
    <w:name w:val="page number"/>
    <w:rsid w:val="00342A7B"/>
  </w:style>
  <w:style w:type="character" w:styleId="UnresolvedMention">
    <w:name w:val="Unresolved Mention"/>
    <w:uiPriority w:val="99"/>
    <w:semiHidden/>
    <w:unhideWhenUsed/>
    <w:rsid w:val="00416B42"/>
    <w:rPr>
      <w:color w:val="605E5C"/>
      <w:shd w:val="clear" w:color="auto" w:fill="E1DFDD"/>
    </w:rPr>
  </w:style>
  <w:style w:type="character" w:styleId="FollowedHyperlink">
    <w:name w:val="FollowedHyperlink"/>
    <w:basedOn w:val="DefaultParagraphFont"/>
    <w:uiPriority w:val="99"/>
    <w:semiHidden/>
    <w:unhideWhenUsed/>
    <w:rsid w:val="00387BD1"/>
    <w:rPr>
      <w:color w:val="954F72" w:themeColor="followedHyperlink"/>
      <w:u w:val="single"/>
    </w:rPr>
  </w:style>
  <w:style w:type="numbering" w:styleId="Headings1" w:customStyle="1">
    <w:name w:val="Headings1"/>
    <w:uiPriority w:val="99"/>
    <w:rsid w:val="00ED16B9"/>
  </w:style>
  <w:style w:type="paragraph" w:styleId="paragraph" w:customStyle="1">
    <w:name w:val="paragraph"/>
    <w:basedOn w:val="Normal"/>
    <w:rsid w:val="00C53E87"/>
    <w:pPr>
      <w:spacing w:before="100" w:beforeAutospacing="1" w:after="100" w:afterAutospacing="1"/>
    </w:pPr>
    <w:rPr>
      <w:rFonts w:ascii="Times New Roman" w:hAnsi="Times New Roman"/>
      <w:sz w:val="24"/>
      <w:szCs w:val="24"/>
      <w:lang w:eastAsia="en-GB"/>
    </w:rPr>
  </w:style>
  <w:style w:type="character" w:styleId="normaltextrun" w:customStyle="1">
    <w:name w:val="normaltextrun"/>
    <w:rsid w:val="00C53E87"/>
  </w:style>
  <w:style w:type="character" w:styleId="eop" w:customStyle="1">
    <w:name w:val="eop"/>
    <w:rsid w:val="00C53E87"/>
  </w:style>
  <w:style w:type="paragraph" w:styleId="Revision">
    <w:name w:val="Revision"/>
    <w:hidden/>
    <w:uiPriority w:val="99"/>
    <w:semiHidden/>
    <w:rsid w:val="00C53E87"/>
    <w:rPr>
      <w:rFonts w:eastAsia="Times New Roman" w:asciiTheme="minorHAnsi" w:hAnsiTheme="minorHAns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062815">
      <w:bodyDiv w:val="1"/>
      <w:marLeft w:val="0"/>
      <w:marRight w:val="0"/>
      <w:marTop w:val="0"/>
      <w:marBottom w:val="0"/>
      <w:divBdr>
        <w:top w:val="none" w:sz="0" w:space="0" w:color="auto"/>
        <w:left w:val="none" w:sz="0" w:space="0" w:color="auto"/>
        <w:bottom w:val="none" w:sz="0" w:space="0" w:color="auto"/>
        <w:right w:val="none" w:sz="0" w:space="0" w:color="auto"/>
      </w:divBdr>
    </w:div>
    <w:div w:id="317535064">
      <w:bodyDiv w:val="1"/>
      <w:marLeft w:val="0"/>
      <w:marRight w:val="0"/>
      <w:marTop w:val="0"/>
      <w:marBottom w:val="0"/>
      <w:divBdr>
        <w:top w:val="none" w:sz="0" w:space="0" w:color="auto"/>
        <w:left w:val="none" w:sz="0" w:space="0" w:color="auto"/>
        <w:bottom w:val="none" w:sz="0" w:space="0" w:color="auto"/>
        <w:right w:val="none" w:sz="0" w:space="0" w:color="auto"/>
      </w:divBdr>
    </w:div>
    <w:div w:id="343675406">
      <w:bodyDiv w:val="1"/>
      <w:marLeft w:val="0"/>
      <w:marRight w:val="0"/>
      <w:marTop w:val="0"/>
      <w:marBottom w:val="0"/>
      <w:divBdr>
        <w:top w:val="none" w:sz="0" w:space="0" w:color="auto"/>
        <w:left w:val="none" w:sz="0" w:space="0" w:color="auto"/>
        <w:bottom w:val="none" w:sz="0" w:space="0" w:color="auto"/>
        <w:right w:val="none" w:sz="0" w:space="0" w:color="auto"/>
      </w:divBdr>
    </w:div>
    <w:div w:id="581372504">
      <w:bodyDiv w:val="1"/>
      <w:marLeft w:val="0"/>
      <w:marRight w:val="0"/>
      <w:marTop w:val="0"/>
      <w:marBottom w:val="0"/>
      <w:divBdr>
        <w:top w:val="none" w:sz="0" w:space="0" w:color="auto"/>
        <w:left w:val="none" w:sz="0" w:space="0" w:color="auto"/>
        <w:bottom w:val="none" w:sz="0" w:space="0" w:color="auto"/>
        <w:right w:val="none" w:sz="0" w:space="0" w:color="auto"/>
      </w:divBdr>
    </w:div>
    <w:div w:id="819806714">
      <w:bodyDiv w:val="1"/>
      <w:marLeft w:val="0"/>
      <w:marRight w:val="0"/>
      <w:marTop w:val="0"/>
      <w:marBottom w:val="0"/>
      <w:divBdr>
        <w:top w:val="none" w:sz="0" w:space="0" w:color="auto"/>
        <w:left w:val="none" w:sz="0" w:space="0" w:color="auto"/>
        <w:bottom w:val="none" w:sz="0" w:space="0" w:color="auto"/>
        <w:right w:val="none" w:sz="0" w:space="0" w:color="auto"/>
      </w:divBdr>
    </w:div>
    <w:div w:id="988368769">
      <w:bodyDiv w:val="1"/>
      <w:marLeft w:val="0"/>
      <w:marRight w:val="0"/>
      <w:marTop w:val="0"/>
      <w:marBottom w:val="0"/>
      <w:divBdr>
        <w:top w:val="none" w:sz="0" w:space="0" w:color="auto"/>
        <w:left w:val="none" w:sz="0" w:space="0" w:color="auto"/>
        <w:bottom w:val="none" w:sz="0" w:space="0" w:color="auto"/>
        <w:right w:val="none" w:sz="0" w:space="0" w:color="auto"/>
      </w:divBdr>
    </w:div>
    <w:div w:id="1056776264">
      <w:bodyDiv w:val="1"/>
      <w:marLeft w:val="0"/>
      <w:marRight w:val="0"/>
      <w:marTop w:val="0"/>
      <w:marBottom w:val="0"/>
      <w:divBdr>
        <w:top w:val="none" w:sz="0" w:space="0" w:color="auto"/>
        <w:left w:val="none" w:sz="0" w:space="0" w:color="auto"/>
        <w:bottom w:val="none" w:sz="0" w:space="0" w:color="auto"/>
        <w:right w:val="none" w:sz="0" w:space="0" w:color="auto"/>
      </w:divBdr>
      <w:divsChild>
        <w:div w:id="1227381418">
          <w:marLeft w:val="0"/>
          <w:marRight w:val="0"/>
          <w:marTop w:val="0"/>
          <w:marBottom w:val="0"/>
          <w:divBdr>
            <w:top w:val="none" w:sz="0" w:space="0" w:color="auto"/>
            <w:left w:val="none" w:sz="0" w:space="0" w:color="auto"/>
            <w:bottom w:val="none" w:sz="0" w:space="0" w:color="auto"/>
            <w:right w:val="none" w:sz="0" w:space="0" w:color="auto"/>
          </w:divBdr>
          <w:divsChild>
            <w:div w:id="783040281">
              <w:marLeft w:val="0"/>
              <w:marRight w:val="0"/>
              <w:marTop w:val="0"/>
              <w:marBottom w:val="600"/>
              <w:divBdr>
                <w:top w:val="none" w:sz="0" w:space="0" w:color="auto"/>
                <w:left w:val="none" w:sz="0" w:space="0" w:color="auto"/>
                <w:bottom w:val="none" w:sz="0" w:space="0" w:color="auto"/>
                <w:right w:val="none" w:sz="0" w:space="0" w:color="auto"/>
              </w:divBdr>
              <w:divsChild>
                <w:div w:id="13523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2852">
      <w:bodyDiv w:val="1"/>
      <w:marLeft w:val="0"/>
      <w:marRight w:val="0"/>
      <w:marTop w:val="0"/>
      <w:marBottom w:val="0"/>
      <w:divBdr>
        <w:top w:val="none" w:sz="0" w:space="0" w:color="auto"/>
        <w:left w:val="none" w:sz="0" w:space="0" w:color="auto"/>
        <w:bottom w:val="none" w:sz="0" w:space="0" w:color="auto"/>
        <w:right w:val="none" w:sz="0" w:space="0" w:color="auto"/>
      </w:divBdr>
      <w:divsChild>
        <w:div w:id="339431199">
          <w:marLeft w:val="0"/>
          <w:marRight w:val="0"/>
          <w:marTop w:val="0"/>
          <w:marBottom w:val="0"/>
          <w:divBdr>
            <w:top w:val="none" w:sz="0" w:space="0" w:color="auto"/>
            <w:left w:val="none" w:sz="0" w:space="0" w:color="auto"/>
            <w:bottom w:val="none" w:sz="0" w:space="0" w:color="auto"/>
            <w:right w:val="none" w:sz="0" w:space="0" w:color="auto"/>
          </w:divBdr>
          <w:divsChild>
            <w:div w:id="990058269">
              <w:marLeft w:val="0"/>
              <w:marRight w:val="0"/>
              <w:marTop w:val="0"/>
              <w:marBottom w:val="0"/>
              <w:divBdr>
                <w:top w:val="none" w:sz="0" w:space="0" w:color="auto"/>
                <w:left w:val="none" w:sz="0" w:space="0" w:color="auto"/>
                <w:bottom w:val="none" w:sz="0" w:space="0" w:color="auto"/>
                <w:right w:val="none" w:sz="0" w:space="0" w:color="auto"/>
              </w:divBdr>
            </w:div>
            <w:div w:id="1019046538">
              <w:marLeft w:val="0"/>
              <w:marRight w:val="0"/>
              <w:marTop w:val="0"/>
              <w:marBottom w:val="0"/>
              <w:divBdr>
                <w:top w:val="none" w:sz="0" w:space="0" w:color="auto"/>
                <w:left w:val="none" w:sz="0" w:space="0" w:color="auto"/>
                <w:bottom w:val="none" w:sz="0" w:space="0" w:color="auto"/>
                <w:right w:val="none" w:sz="0" w:space="0" w:color="auto"/>
              </w:divBdr>
            </w:div>
            <w:div w:id="1334455089">
              <w:marLeft w:val="0"/>
              <w:marRight w:val="0"/>
              <w:marTop w:val="0"/>
              <w:marBottom w:val="0"/>
              <w:divBdr>
                <w:top w:val="none" w:sz="0" w:space="0" w:color="auto"/>
                <w:left w:val="none" w:sz="0" w:space="0" w:color="auto"/>
                <w:bottom w:val="none" w:sz="0" w:space="0" w:color="auto"/>
                <w:right w:val="none" w:sz="0" w:space="0" w:color="auto"/>
              </w:divBdr>
            </w:div>
            <w:div w:id="1520193483">
              <w:marLeft w:val="0"/>
              <w:marRight w:val="0"/>
              <w:marTop w:val="0"/>
              <w:marBottom w:val="0"/>
              <w:divBdr>
                <w:top w:val="none" w:sz="0" w:space="0" w:color="auto"/>
                <w:left w:val="none" w:sz="0" w:space="0" w:color="auto"/>
                <w:bottom w:val="none" w:sz="0" w:space="0" w:color="auto"/>
                <w:right w:val="none" w:sz="0" w:space="0" w:color="auto"/>
              </w:divBdr>
            </w:div>
            <w:div w:id="2053189993">
              <w:marLeft w:val="0"/>
              <w:marRight w:val="0"/>
              <w:marTop w:val="0"/>
              <w:marBottom w:val="0"/>
              <w:divBdr>
                <w:top w:val="none" w:sz="0" w:space="0" w:color="auto"/>
                <w:left w:val="none" w:sz="0" w:space="0" w:color="auto"/>
                <w:bottom w:val="none" w:sz="0" w:space="0" w:color="auto"/>
                <w:right w:val="none" w:sz="0" w:space="0" w:color="auto"/>
              </w:divBdr>
            </w:div>
          </w:divsChild>
        </w:div>
        <w:div w:id="377633435">
          <w:marLeft w:val="0"/>
          <w:marRight w:val="0"/>
          <w:marTop w:val="0"/>
          <w:marBottom w:val="0"/>
          <w:divBdr>
            <w:top w:val="none" w:sz="0" w:space="0" w:color="auto"/>
            <w:left w:val="none" w:sz="0" w:space="0" w:color="auto"/>
            <w:bottom w:val="none" w:sz="0" w:space="0" w:color="auto"/>
            <w:right w:val="none" w:sz="0" w:space="0" w:color="auto"/>
          </w:divBdr>
          <w:divsChild>
            <w:div w:id="7172895">
              <w:marLeft w:val="0"/>
              <w:marRight w:val="0"/>
              <w:marTop w:val="0"/>
              <w:marBottom w:val="0"/>
              <w:divBdr>
                <w:top w:val="none" w:sz="0" w:space="0" w:color="auto"/>
                <w:left w:val="none" w:sz="0" w:space="0" w:color="auto"/>
                <w:bottom w:val="none" w:sz="0" w:space="0" w:color="auto"/>
                <w:right w:val="none" w:sz="0" w:space="0" w:color="auto"/>
              </w:divBdr>
            </w:div>
            <w:div w:id="573900840">
              <w:marLeft w:val="0"/>
              <w:marRight w:val="0"/>
              <w:marTop w:val="0"/>
              <w:marBottom w:val="0"/>
              <w:divBdr>
                <w:top w:val="none" w:sz="0" w:space="0" w:color="auto"/>
                <w:left w:val="none" w:sz="0" w:space="0" w:color="auto"/>
                <w:bottom w:val="none" w:sz="0" w:space="0" w:color="auto"/>
                <w:right w:val="none" w:sz="0" w:space="0" w:color="auto"/>
              </w:divBdr>
            </w:div>
            <w:div w:id="1250700272">
              <w:marLeft w:val="0"/>
              <w:marRight w:val="0"/>
              <w:marTop w:val="0"/>
              <w:marBottom w:val="0"/>
              <w:divBdr>
                <w:top w:val="none" w:sz="0" w:space="0" w:color="auto"/>
                <w:left w:val="none" w:sz="0" w:space="0" w:color="auto"/>
                <w:bottom w:val="none" w:sz="0" w:space="0" w:color="auto"/>
                <w:right w:val="none" w:sz="0" w:space="0" w:color="auto"/>
              </w:divBdr>
            </w:div>
          </w:divsChild>
        </w:div>
        <w:div w:id="1231117437">
          <w:marLeft w:val="0"/>
          <w:marRight w:val="0"/>
          <w:marTop w:val="0"/>
          <w:marBottom w:val="0"/>
          <w:divBdr>
            <w:top w:val="none" w:sz="0" w:space="0" w:color="auto"/>
            <w:left w:val="none" w:sz="0" w:space="0" w:color="auto"/>
            <w:bottom w:val="none" w:sz="0" w:space="0" w:color="auto"/>
            <w:right w:val="none" w:sz="0" w:space="0" w:color="auto"/>
          </w:divBdr>
          <w:divsChild>
            <w:div w:id="217396073">
              <w:marLeft w:val="0"/>
              <w:marRight w:val="0"/>
              <w:marTop w:val="0"/>
              <w:marBottom w:val="0"/>
              <w:divBdr>
                <w:top w:val="none" w:sz="0" w:space="0" w:color="auto"/>
                <w:left w:val="none" w:sz="0" w:space="0" w:color="auto"/>
                <w:bottom w:val="none" w:sz="0" w:space="0" w:color="auto"/>
                <w:right w:val="none" w:sz="0" w:space="0" w:color="auto"/>
              </w:divBdr>
            </w:div>
          </w:divsChild>
        </w:div>
        <w:div w:id="1452239264">
          <w:marLeft w:val="0"/>
          <w:marRight w:val="0"/>
          <w:marTop w:val="0"/>
          <w:marBottom w:val="0"/>
          <w:divBdr>
            <w:top w:val="none" w:sz="0" w:space="0" w:color="auto"/>
            <w:left w:val="none" w:sz="0" w:space="0" w:color="auto"/>
            <w:bottom w:val="none" w:sz="0" w:space="0" w:color="auto"/>
            <w:right w:val="none" w:sz="0" w:space="0" w:color="auto"/>
          </w:divBdr>
        </w:div>
        <w:div w:id="2046825145">
          <w:marLeft w:val="0"/>
          <w:marRight w:val="0"/>
          <w:marTop w:val="0"/>
          <w:marBottom w:val="0"/>
          <w:divBdr>
            <w:top w:val="none" w:sz="0" w:space="0" w:color="auto"/>
            <w:left w:val="none" w:sz="0" w:space="0" w:color="auto"/>
            <w:bottom w:val="none" w:sz="0" w:space="0" w:color="auto"/>
            <w:right w:val="none" w:sz="0" w:space="0" w:color="auto"/>
          </w:divBdr>
          <w:divsChild>
            <w:div w:id="18645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46292">
      <w:bodyDiv w:val="1"/>
      <w:marLeft w:val="0"/>
      <w:marRight w:val="0"/>
      <w:marTop w:val="0"/>
      <w:marBottom w:val="0"/>
      <w:divBdr>
        <w:top w:val="none" w:sz="0" w:space="0" w:color="auto"/>
        <w:left w:val="none" w:sz="0" w:space="0" w:color="auto"/>
        <w:bottom w:val="none" w:sz="0" w:space="0" w:color="auto"/>
        <w:right w:val="none" w:sz="0" w:space="0" w:color="auto"/>
      </w:divBdr>
    </w:div>
    <w:div w:id="1317032299">
      <w:bodyDiv w:val="1"/>
      <w:marLeft w:val="0"/>
      <w:marRight w:val="0"/>
      <w:marTop w:val="0"/>
      <w:marBottom w:val="0"/>
      <w:divBdr>
        <w:top w:val="none" w:sz="0" w:space="0" w:color="auto"/>
        <w:left w:val="none" w:sz="0" w:space="0" w:color="auto"/>
        <w:bottom w:val="none" w:sz="0" w:space="0" w:color="auto"/>
        <w:right w:val="none" w:sz="0" w:space="0" w:color="auto"/>
      </w:divBdr>
    </w:div>
    <w:div w:id="1365667964">
      <w:bodyDiv w:val="1"/>
      <w:marLeft w:val="0"/>
      <w:marRight w:val="0"/>
      <w:marTop w:val="0"/>
      <w:marBottom w:val="0"/>
      <w:divBdr>
        <w:top w:val="none" w:sz="0" w:space="0" w:color="auto"/>
        <w:left w:val="none" w:sz="0" w:space="0" w:color="auto"/>
        <w:bottom w:val="none" w:sz="0" w:space="0" w:color="auto"/>
        <w:right w:val="none" w:sz="0" w:space="0" w:color="auto"/>
      </w:divBdr>
    </w:div>
    <w:div w:id="1396782985">
      <w:bodyDiv w:val="1"/>
      <w:marLeft w:val="0"/>
      <w:marRight w:val="0"/>
      <w:marTop w:val="0"/>
      <w:marBottom w:val="0"/>
      <w:divBdr>
        <w:top w:val="none" w:sz="0" w:space="0" w:color="auto"/>
        <w:left w:val="none" w:sz="0" w:space="0" w:color="auto"/>
        <w:bottom w:val="none" w:sz="0" w:space="0" w:color="auto"/>
        <w:right w:val="none" w:sz="0" w:space="0" w:color="auto"/>
      </w:divBdr>
    </w:div>
    <w:div w:id="1484423034">
      <w:bodyDiv w:val="1"/>
      <w:marLeft w:val="0"/>
      <w:marRight w:val="0"/>
      <w:marTop w:val="0"/>
      <w:marBottom w:val="0"/>
      <w:divBdr>
        <w:top w:val="none" w:sz="0" w:space="0" w:color="auto"/>
        <w:left w:val="none" w:sz="0" w:space="0" w:color="auto"/>
        <w:bottom w:val="none" w:sz="0" w:space="0" w:color="auto"/>
        <w:right w:val="none" w:sz="0" w:space="0" w:color="auto"/>
      </w:divBdr>
    </w:div>
    <w:div w:id="1655529048">
      <w:bodyDiv w:val="1"/>
      <w:marLeft w:val="0"/>
      <w:marRight w:val="0"/>
      <w:marTop w:val="0"/>
      <w:marBottom w:val="0"/>
      <w:divBdr>
        <w:top w:val="none" w:sz="0" w:space="0" w:color="auto"/>
        <w:left w:val="none" w:sz="0" w:space="0" w:color="auto"/>
        <w:bottom w:val="none" w:sz="0" w:space="0" w:color="auto"/>
        <w:right w:val="none" w:sz="0" w:space="0" w:color="auto"/>
      </w:divBdr>
    </w:div>
    <w:div w:id="1961111153">
      <w:bodyDiv w:val="1"/>
      <w:marLeft w:val="0"/>
      <w:marRight w:val="0"/>
      <w:marTop w:val="0"/>
      <w:marBottom w:val="0"/>
      <w:divBdr>
        <w:top w:val="none" w:sz="0" w:space="0" w:color="auto"/>
        <w:left w:val="none" w:sz="0" w:space="0" w:color="auto"/>
        <w:bottom w:val="none" w:sz="0" w:space="0" w:color="auto"/>
        <w:right w:val="none" w:sz="0" w:space="0" w:color="auto"/>
      </w:divBdr>
    </w:div>
    <w:div w:id="2008435933">
      <w:bodyDiv w:val="1"/>
      <w:marLeft w:val="0"/>
      <w:marRight w:val="0"/>
      <w:marTop w:val="0"/>
      <w:marBottom w:val="0"/>
      <w:divBdr>
        <w:top w:val="none" w:sz="0" w:space="0" w:color="auto"/>
        <w:left w:val="none" w:sz="0" w:space="0" w:color="auto"/>
        <w:bottom w:val="none" w:sz="0" w:space="0" w:color="auto"/>
        <w:right w:val="none" w:sz="0" w:space="0" w:color="auto"/>
      </w:divBdr>
    </w:div>
    <w:div w:id="206047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oter" Target="footer2.xml" Id="rId18" /><Relationship Type="http://schemas.openxmlformats.org/officeDocument/2006/relationships/hyperlink" Target="https://kymallanhub.co.uk/download/document/9599/" TargetMode="External" Id="rId26" /><Relationship Type="http://schemas.openxmlformats.org/officeDocument/2006/relationships/hyperlink" Target="https://www.mentallyhealthyschools.org.uk/" TargetMode="External" Id="rId39" /><Relationship Type="http://schemas.openxmlformats.org/officeDocument/2006/relationships/hyperlink" Target="https://www.gov.uk/government/publications/school-exclusion" TargetMode="External" Id="rId21" /><Relationship Type="http://schemas.openxmlformats.org/officeDocument/2006/relationships/hyperlink" Target="https://www.gov.uk/government/publications/mental-health-and-behaviour-in-schools--2" TargetMode="External" Id="rId34" /><Relationship Type="http://schemas.openxmlformats.org/officeDocument/2006/relationships/hyperlink" Target="https://www.gov.uk/government/publications/sharing-nudes-and-semi-nudes-advice-for-education-settings-working-with-children-and-young-people" TargetMode="External" Id="rId42" /><Relationship Type="http://schemas.openxmlformats.org/officeDocument/2006/relationships/hyperlink" Target="https://www.gov.uk/government/publications/preventing-and-tackling-bullying" TargetMode="External" Id="rId47" /><Relationship Type="http://schemas.openxmlformats.org/officeDocument/2006/relationships/hyperlink" Target="https://www.npcc.police.uk/SysSiteAssets/media/downloads/publications/publications-log/2020/when-to-call-the-police--guidance-for-schools-and-colleges.pdf" TargetMode="External" Id="rId50" /><Relationship Type="http://schemas.openxmlformats.org/officeDocument/2006/relationships/theme" Target="theme/theme1.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assets.publishing.service.gov.uk/government/uploads/system/uploads/attachment_data/file/1091132/Searching__Screening_and_Confiscation_guidance_July_2022.pdf" TargetMode="External" Id="rId16" /><Relationship Type="http://schemas.openxmlformats.org/officeDocument/2006/relationships/hyperlink" Target="https://www.gov.uk/government/publications/sharing-nudes-and-semi-nudes-advice-for-education-settings-working-with-children-and-young-people" TargetMode="External" Id="rId29" /><Relationship Type="http://schemas.openxmlformats.org/officeDocument/2006/relationships/endnotes" Target="endnotes.xml" Id="rId11" /><Relationship Type="http://schemas.openxmlformats.org/officeDocument/2006/relationships/footer" Target="footer4.xml" Id="rId24" /><Relationship Type="http://schemas.openxmlformats.org/officeDocument/2006/relationships/hyperlink" Target="https://www.gov.uk/government/publications/equality-act-2010-advice-for-schools" TargetMode="External" Id="rId32" /><Relationship Type="http://schemas.openxmlformats.org/officeDocument/2006/relationships/hyperlink" Target="https://www.gov.uk/government/publications/promoting-children-and-young-peoples-emotional-health-and-wellbeing" TargetMode="External" Id="rId37" /><Relationship Type="http://schemas.openxmlformats.org/officeDocument/2006/relationships/hyperlink" Target="https://www.gov.uk/government/publications/keeping-children-safe-in-education--2" TargetMode="External" Id="rId40" /><Relationship Type="http://schemas.openxmlformats.org/officeDocument/2006/relationships/hyperlink" Target="https://www.npcc.police.uk/SysSiteAssets/media/downloads/publications/publications-log/2020/when-to-call-the-police--guidance-for-schools-and-colleges.pdf" TargetMode="External" Id="rId45" /><Relationship Type="http://schemas.openxmlformats.org/officeDocument/2006/relationships/header" Target="header2.xml" Id="rId53"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footer" Target="footer3.xml" Id="rId19" /><Relationship Type="http://schemas.openxmlformats.org/officeDocument/2006/relationships/hyperlink" Target="https://www.gov.uk/government/publications/school-exclusion" TargetMode="External" Id="rId31" /><Relationship Type="http://schemas.openxmlformats.org/officeDocument/2006/relationships/hyperlink" Target="https://www.gov.uk/government/publications/searching-screening-and-confiscation" TargetMode="External" Id="rId44" /><Relationship Type="http://schemas.openxmlformats.org/officeDocument/2006/relationships/hyperlink" Target="https://kymallanhub.co.uk/download/document/263/" TargetMode="Externa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assets.publishing.service.gov.uk/government/uploads/system/uploads/attachment_data/file/1080047/KCSIE_2022_revised.pdf" TargetMode="External" Id="rId14" /><Relationship Type="http://schemas.openxmlformats.org/officeDocument/2006/relationships/hyperlink" Target="https://www.gov.uk/government/publications/promoting-fundamental-british-values-through-smsc" TargetMode="External" Id="rId22" /><Relationship Type="http://schemas.openxmlformats.org/officeDocument/2006/relationships/hyperlink" Target="https://www.gov.uk/government/publications/searching-screening-and-confiscation" TargetMode="External" Id="rId27" /><Relationship Type="http://schemas.openxmlformats.org/officeDocument/2006/relationships/hyperlink" Target="https://www.gov.uk/government/publications/searching-screening-and-confiscation" TargetMode="External" Id="rId30" /><Relationship Type="http://schemas.openxmlformats.org/officeDocument/2006/relationships/hyperlink" Target="https://www.gov.uk/government/publications/working-together-to-improve-school-attendance" TargetMode="External" Id="rId35" /><Relationship Type="http://schemas.openxmlformats.org/officeDocument/2006/relationships/hyperlink" Target="https://www.kymallanhsc.co.uk/Document/DownloadDocument/10210" TargetMode="External" Id="rId43" /><Relationship Type="http://schemas.openxmlformats.org/officeDocument/2006/relationships/hyperlink" Target="https://www.gov.uk/government/publications/keeping-children-safe-in-education--2" TargetMode="External" Id="rId48" /><Relationship Type="http://schemas.openxmlformats.org/officeDocument/2006/relationships/settings" Target="settings.xml" Id="rId8" /><Relationship Type="http://schemas.openxmlformats.org/officeDocument/2006/relationships/hyperlink" Target="https://www.gov.uk/government/publications/keeping-children-safe-in-education--2" TargetMode="External" Id="rId51" /><Relationship Type="http://schemas.openxmlformats.org/officeDocument/2006/relationships/customXml" Target="../customXml/item3.xml" Id="rId3" /><Relationship Type="http://schemas.openxmlformats.org/officeDocument/2006/relationships/image" Target="media/image1.jpeg" Id="rId12" /><Relationship Type="http://schemas.openxmlformats.org/officeDocument/2006/relationships/header" Target="header1.xml" Id="rId17" /><Relationship Type="http://schemas.openxmlformats.org/officeDocument/2006/relationships/hyperlink" Target="https://www.gov.uk/government/publications/searching-screening-and-confiscation" TargetMode="External" Id="rId25" /><Relationship Type="http://schemas.openxmlformats.org/officeDocument/2006/relationships/hyperlink" Target="https://www.gov.uk/government/publications/send-code-of-practice-0-to-25" TargetMode="External" Id="rId33" /><Relationship Type="http://schemas.openxmlformats.org/officeDocument/2006/relationships/hyperlink" Target="https://www.gov.uk/government/publications/mental-health-and-behaviour-in-schools--2" TargetMode="External" Id="rId38" /><Relationship Type="http://schemas.openxmlformats.org/officeDocument/2006/relationships/hyperlink" Target="https://www.gov.uk/government/publications/keeping-children-safe-in-education--2" TargetMode="External" Id="rId46" /><Relationship Type="http://schemas.openxmlformats.org/officeDocument/2006/relationships/hyperlink" Target="https://www.gov.uk/government/publications/behaviour-in-schools--2" TargetMode="External" Id="rId20" /><Relationship Type="http://schemas.openxmlformats.org/officeDocument/2006/relationships/hyperlink" Target="https://www.gov.uk/government/publications/sharing-nudes-and-semi-nudes-advice-for-education-settings-working-with-children-and-young-people" TargetMode="External" Id="rId41" /><Relationship Type="http://schemas.openxmlformats.org/officeDocument/2006/relationships/fontTable" Target="fontTable.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assets.publishing.service.gov.uk/government/uploads/system/uploads/attachment_data/file/1089687/Behaviour_in_Schools_guidance_July_2022.pdf" TargetMode="External" Id="rId15" /><Relationship Type="http://schemas.openxmlformats.org/officeDocument/2006/relationships/hyperlink" Target="https://www.gov.uk/government/publications/teachers-standards" TargetMode="External" Id="rId23" /><Relationship Type="http://schemas.openxmlformats.org/officeDocument/2006/relationships/hyperlink" Target="https://www.gov.uk/government/publications/keeping-children-safe-in-education--2" TargetMode="External" Id="rId28" /><Relationship Type="http://schemas.openxmlformats.org/officeDocument/2006/relationships/hyperlink" Target="https://www.gov.uk/government/publications/use-of-reasonable-force-in-schools" TargetMode="External" Id="rId36" /><Relationship Type="http://schemas.openxmlformats.org/officeDocument/2006/relationships/hyperlink" Target="https://www.gov.uk/government/publications/keeping-children-safe-in-education--2"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B839990A44984F89752411455DDDFA" ma:contentTypeVersion="19" ma:contentTypeDescription="Create a new document." ma:contentTypeScope="" ma:versionID="b27864bad76d65729eb1e2b7cf85222e">
  <xsd:schema xmlns:xsd="http://www.w3.org/2001/XMLSchema" xmlns:xs="http://www.w3.org/2001/XMLSchema" xmlns:p="http://schemas.microsoft.com/office/2006/metadata/properties" xmlns:ns2="86c4aaba-5aa6-4b77-b8fb-8fc2109dffdb" xmlns:ns3="fee80c56-2151-447f-8ae7-3fd15f5f01ed" targetNamespace="http://schemas.microsoft.com/office/2006/metadata/properties" ma:root="true" ma:fieldsID="7db7b71a85eb87739b3994404c640050" ns2:_="" ns3:_="">
    <xsd:import namespace="86c4aaba-5aa6-4b77-b8fb-8fc2109dffdb"/>
    <xsd:import namespace="fee80c56-2151-447f-8ae7-3fd15f5f0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AutoKeyPoints" minOccurs="0"/>
                <xsd:element ref="ns2:MediaServiceKeyPoint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4aaba-5aa6-4b77-b8fb-8fc2109df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cca5cb-6dbe-4fef-b951-fa77fbadd6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80c56-2151-447f-8ae7-3fd15f5f0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c46b96-1b4f-4756-b875-35370c355f61}" ma:internalName="TaxCatchAll" ma:showField="CatchAllData" ma:web="fee80c56-2151-447f-8ae7-3fd15f5f0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fee80c56-2151-447f-8ae7-3fd15f5f01ed">
      <UserInfo>
        <DisplayName/>
        <AccountId xsi:nil="true"/>
        <AccountType/>
      </UserInfo>
    </SharedWithUsers>
    <TaxCatchAll xmlns="fee80c56-2151-447f-8ae7-3fd15f5f01ed" xsi:nil="true"/>
    <lcf76f155ced4ddcb4097134ff3c332f xmlns="86c4aaba-5aa6-4b77-b8fb-8fc2109dffd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60662E-ED9F-4169-AD78-3D8DD0021DD2}"/>
</file>

<file path=customXml/itemProps2.xml><?xml version="1.0" encoding="utf-8"?>
<ds:datastoreItem xmlns:ds="http://schemas.openxmlformats.org/officeDocument/2006/customXml" ds:itemID="{A87BEDE8-2873-4432-9B29-4E7CA7E6CD51}">
  <ds:schemaRefs>
    <ds:schemaRef ds:uri="http://schemas.openxmlformats.org/officeDocument/2006/bibliography"/>
  </ds:schemaRefs>
</ds:datastoreItem>
</file>

<file path=customXml/itemProps3.xml><?xml version="1.0" encoding="utf-8"?>
<ds:datastoreItem xmlns:ds="http://schemas.openxmlformats.org/officeDocument/2006/customXml" ds:itemID="{6132D7BA-2E29-4431-94DF-E47AADCD4F44}">
  <ds:schemaRefs>
    <ds:schemaRef ds:uri="http://schemas.microsoft.com/office/2006/metadata/longProperties"/>
  </ds:schemaRefs>
</ds:datastoreItem>
</file>

<file path=customXml/itemProps4.xml><?xml version="1.0" encoding="utf-8"?>
<ds:datastoreItem xmlns:ds="http://schemas.openxmlformats.org/officeDocument/2006/customXml" ds:itemID="{49F6BCAE-ED7C-499C-8C03-2B49FF0ED934}">
  <ds:schemaRefs>
    <ds:schemaRef ds:uri="http://schemas.microsoft.com/office/2006/metadata/properties"/>
    <ds:schemaRef ds:uri="http://schemas.microsoft.com/office/infopath/2007/PartnerControls"/>
    <ds:schemaRef ds:uri="fccb4d1d-c22b-43fb-abe5-c13dc289df32"/>
    <ds:schemaRef ds:uri="357a6796-3197-4140-93ab-767a3a547996"/>
  </ds:schemaRefs>
</ds:datastoreItem>
</file>

<file path=customXml/itemProps5.xml><?xml version="1.0" encoding="utf-8"?>
<ds:datastoreItem xmlns:ds="http://schemas.openxmlformats.org/officeDocument/2006/customXml" ds:itemID="{B4F0122F-B462-43DD-9F9F-FE52FF35B6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dc:creator>
  <cp:keywords/>
  <dc:description/>
  <cp:lastModifiedBy>Jenny Lavery</cp:lastModifiedBy>
  <cp:revision>5</cp:revision>
  <cp:lastPrinted>2012-11-12T14:33:00Z</cp:lastPrinted>
  <dcterms:created xsi:type="dcterms:W3CDTF">2025-05-07T13:04:00Z</dcterms:created>
  <dcterms:modified xsi:type="dcterms:W3CDTF">2025-05-20T13:21:27Z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0x0101003FB839990A44984F89752411455DDDFA</vt:lpwstr>
  </property>
  <property fmtid="{D5CDD505-2E9C-101B-9397-08002B2CF9AE}" pid="3" name="Self_Registration_Enabled">
    <vt:lpwstr/>
  </property>
  <property fmtid="{D5CDD505-2E9C-101B-9397-08002B2CF9AE}" pid="4" name="FolderType">
    <vt:lpwstr/>
  </property>
  <property fmtid="{D5CDD505-2E9C-101B-9397-08002B2CF9AE}" pid="5" name="NotebookType">
    <vt:lpwstr/>
  </property>
  <property fmtid="{D5CDD505-2E9C-101B-9397-08002B2CF9AE}" pid="6" name="Students">
    <vt:lpwstr/>
  </property>
  <property fmtid="{D5CDD505-2E9C-101B-9397-08002B2CF9AE}" pid="7" name="Student_Groups">
    <vt:lpwstr/>
  </property>
  <property fmtid="{D5CDD505-2E9C-101B-9397-08002B2CF9AE}" pid="8" name="Invited_Teachers">
    <vt:lpwstr/>
  </property>
  <property fmtid="{D5CDD505-2E9C-101B-9397-08002B2CF9AE}" pid="9" name="Invited_Students">
    <vt:lpwstr/>
  </property>
  <property fmtid="{D5CDD505-2E9C-101B-9397-08002B2CF9AE}" pid="10" name="Owner">
    <vt:lpwstr/>
  </property>
  <property fmtid="{D5CDD505-2E9C-101B-9397-08002B2CF9AE}" pid="11" name="DefaultSectionNames">
    <vt:lpwstr/>
  </property>
  <property fmtid="{D5CDD505-2E9C-101B-9397-08002B2CF9AE}" pid="12" name="AppVersion">
    <vt:lpwstr/>
  </property>
  <property fmtid="{D5CDD505-2E9C-101B-9397-08002B2CF9AE}" pid="13" name="Teachers">
    <vt:lpwstr/>
  </property>
  <property fmtid="{D5CDD505-2E9C-101B-9397-08002B2CF9AE}" pid="14" name="display_urn:schemas-microsoft-com:office:office#Editor">
    <vt:lpwstr>Jenny Lavery</vt:lpwstr>
  </property>
  <property fmtid="{D5CDD505-2E9C-101B-9397-08002B2CF9AE}" pid="15" name="Order">
    <vt:r8>470500</vt:r8>
  </property>
  <property fmtid="{D5CDD505-2E9C-101B-9397-08002B2CF9AE}" pid="16" name="ComplianceAssetId">
    <vt:lpwstr/>
  </property>
  <property fmtid="{D5CDD505-2E9C-101B-9397-08002B2CF9AE}" pid="17" name="SharedWithUsers">
    <vt:lpwstr/>
  </property>
  <property fmtid="{D5CDD505-2E9C-101B-9397-08002B2CF9AE}" pid="18" name="_ExtendedDescription">
    <vt:lpwstr/>
  </property>
  <property fmtid="{D5CDD505-2E9C-101B-9397-08002B2CF9AE}" pid="19" name="display_urn:schemas-microsoft-com:office:office#Author">
    <vt:lpwstr>Jenny Lavery</vt:lpwstr>
  </property>
  <property fmtid="{D5CDD505-2E9C-101B-9397-08002B2CF9AE}" pid="20" name="TriggerFlowInfo">
    <vt:lpwstr/>
  </property>
  <property fmtid="{D5CDD505-2E9C-101B-9397-08002B2CF9AE}" pid="21" name="xd_Signature">
    <vt:lpwstr/>
  </property>
  <property fmtid="{D5CDD505-2E9C-101B-9397-08002B2CF9AE}" pid="22" name="TemplateUrl">
    <vt:lpwstr/>
  </property>
  <property fmtid="{D5CDD505-2E9C-101B-9397-08002B2CF9AE}" pid="23" name="xd_ProgID">
    <vt:lpwstr/>
  </property>
  <property fmtid="{D5CDD505-2E9C-101B-9397-08002B2CF9AE}" pid="24" name="_activity">
    <vt:lpwstr/>
  </property>
  <property fmtid="{D5CDD505-2E9C-101B-9397-08002B2CF9AE}" pid="25" name="_ColorTag">
    <vt:lpwstr/>
  </property>
  <property fmtid="{D5CDD505-2E9C-101B-9397-08002B2CF9AE}" pid="26" name="_ColorHex">
    <vt:lpwstr/>
  </property>
  <property fmtid="{D5CDD505-2E9C-101B-9397-08002B2CF9AE}" pid="27" name="_Emoji">
    <vt:lpwstr/>
  </property>
  <property fmtid="{D5CDD505-2E9C-101B-9397-08002B2CF9AE}" pid="28" name="MediaServiceImageTags">
    <vt:lpwstr/>
  </property>
  <property fmtid="{D5CDD505-2E9C-101B-9397-08002B2CF9AE}" pid="29" name="_SourceUrl">
    <vt:lpwstr/>
  </property>
  <property fmtid="{D5CDD505-2E9C-101B-9397-08002B2CF9AE}" pid="30" name="_SharedFileIndex">
    <vt:lpwstr/>
  </property>
</Properties>
</file>